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7D" w:rsidRPr="00516B1F" w:rsidRDefault="004B757D" w:rsidP="00516B1F">
      <w:pPr>
        <w:jc w:val="center"/>
        <w:rPr>
          <w:rFonts w:ascii="Kristen ITC" w:hAnsi="Kristen ITC"/>
          <w:sz w:val="36"/>
          <w:szCs w:val="32"/>
          <w:u w:val="single"/>
        </w:rPr>
      </w:pPr>
      <w:r w:rsidRPr="004B757D">
        <w:rPr>
          <w:rFonts w:ascii="Kristen ITC" w:hAnsi="Kristen ITC"/>
          <w:sz w:val="36"/>
          <w:szCs w:val="32"/>
          <w:u w:val="single"/>
        </w:rPr>
        <w:t>Spelling Word List and High Frequency Words</w:t>
      </w:r>
    </w:p>
    <w:p w:rsidR="00516B1F" w:rsidRDefault="00516B1F" w:rsidP="004B757D">
      <w:pPr>
        <w:rPr>
          <w:rFonts w:ascii="Kristen ITC" w:hAnsi="Kristen ITC"/>
          <w:b/>
          <w:szCs w:val="32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10530"/>
      </w:tblGrid>
      <w:tr w:rsidR="00516B1F" w:rsidTr="00516B1F">
        <w:tc>
          <w:tcPr>
            <w:tcW w:w="10530" w:type="dxa"/>
          </w:tcPr>
          <w:p w:rsidR="00516B1F" w:rsidRPr="004B757D" w:rsidRDefault="00516B1F" w:rsidP="00516B1F">
            <w:pPr>
              <w:rPr>
                <w:rFonts w:ascii="Kristen ITC" w:hAnsi="Kristen ITC"/>
                <w:b/>
                <w:szCs w:val="32"/>
              </w:rPr>
            </w:pPr>
            <w:r w:rsidRPr="004B757D">
              <w:rPr>
                <w:rFonts w:ascii="Kristen ITC" w:hAnsi="Kristen ITC"/>
                <w:b/>
                <w:szCs w:val="32"/>
              </w:rPr>
              <w:t>High Frequency and Spelling Words- Week 1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  <w:r w:rsidRPr="004B757D">
              <w:rPr>
                <w:rFonts w:ascii="Kristen ITC" w:hAnsi="Kristen ITC"/>
                <w:szCs w:val="32"/>
                <w:u w:val="single"/>
              </w:rPr>
              <w:t>*Review-High Frequency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I     to     like     a     see     the     we     go     is     are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  <w:r w:rsidRPr="004B757D">
              <w:rPr>
                <w:rFonts w:ascii="Kristen ITC" w:hAnsi="Kristen ITC"/>
                <w:szCs w:val="32"/>
                <w:u w:val="single"/>
              </w:rPr>
              <w:t>Story-What is a Pal? (week of August 28</w:t>
            </w:r>
            <w:r w:rsidRPr="004B757D">
              <w:rPr>
                <w:rFonts w:ascii="Kristen ITC" w:hAnsi="Kristen ITC"/>
                <w:szCs w:val="32"/>
                <w:u w:val="single"/>
                <w:vertAlign w:val="superscript"/>
              </w:rPr>
              <w:t>th</w:t>
            </w:r>
            <w:r w:rsidRPr="004B757D">
              <w:rPr>
                <w:rFonts w:ascii="Kristen ITC" w:hAnsi="Kristen ITC"/>
                <w:szCs w:val="32"/>
                <w:u w:val="single"/>
              </w:rPr>
              <w:t xml:space="preserve">) 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 xml:space="preserve">High Frequency Words-  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and     be     help     play     with     you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Spelling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am    at    sat    man   dad    mat    pal    and    mad    hat</w:t>
            </w:r>
          </w:p>
          <w:p w:rsidR="00516B1F" w:rsidRDefault="00516B1F" w:rsidP="004B757D">
            <w:pPr>
              <w:rPr>
                <w:rFonts w:ascii="Kristen ITC" w:hAnsi="Kristen ITC"/>
                <w:b/>
                <w:szCs w:val="32"/>
              </w:rPr>
            </w:pPr>
          </w:p>
        </w:tc>
      </w:tr>
      <w:tr w:rsidR="00516B1F" w:rsidTr="00516B1F">
        <w:tc>
          <w:tcPr>
            <w:tcW w:w="10530" w:type="dxa"/>
          </w:tcPr>
          <w:p w:rsidR="00516B1F" w:rsidRPr="004B757D" w:rsidRDefault="00516B1F" w:rsidP="00516B1F">
            <w:pPr>
              <w:rPr>
                <w:rFonts w:ascii="Kristen ITC" w:hAnsi="Kristen ITC"/>
                <w:b/>
                <w:szCs w:val="32"/>
              </w:rPr>
            </w:pPr>
            <w:r w:rsidRPr="004B757D">
              <w:rPr>
                <w:rFonts w:ascii="Kristen ITC" w:hAnsi="Kristen ITC"/>
                <w:b/>
                <w:szCs w:val="32"/>
              </w:rPr>
              <w:t>High Frequency and Spelling Words- Week 2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  <w:r w:rsidRPr="004B757D">
              <w:rPr>
                <w:rFonts w:ascii="Kristen ITC" w:hAnsi="Kristen ITC"/>
                <w:szCs w:val="32"/>
                <w:u w:val="single"/>
              </w:rPr>
              <w:t>Story-The Storm (week of September 5</w:t>
            </w:r>
            <w:r w:rsidRPr="004B757D">
              <w:rPr>
                <w:rFonts w:ascii="Kristen ITC" w:hAnsi="Kristen ITC"/>
                <w:szCs w:val="32"/>
                <w:u w:val="single"/>
                <w:vertAlign w:val="superscript"/>
              </w:rPr>
              <w:t>th</w:t>
            </w:r>
            <w:r w:rsidRPr="004B757D">
              <w:rPr>
                <w:rFonts w:ascii="Kristen ITC" w:hAnsi="Kristen ITC"/>
                <w:szCs w:val="32"/>
                <w:u w:val="single"/>
              </w:rPr>
              <w:t>)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High Frequency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 xml:space="preserve">for     </w:t>
            </w:r>
            <w:proofErr w:type="spellStart"/>
            <w:r w:rsidRPr="004B757D">
              <w:rPr>
                <w:rFonts w:ascii="Kristen ITC" w:hAnsi="Kristen ITC"/>
                <w:szCs w:val="32"/>
              </w:rPr>
              <w:t>have</w:t>
            </w:r>
            <w:proofErr w:type="spellEnd"/>
            <w:r w:rsidRPr="004B757D">
              <w:rPr>
                <w:rFonts w:ascii="Kristen ITC" w:hAnsi="Kristen ITC"/>
                <w:szCs w:val="32"/>
              </w:rPr>
              <w:t xml:space="preserve">     </w:t>
            </w:r>
            <w:proofErr w:type="spellStart"/>
            <w:r w:rsidRPr="004B757D">
              <w:rPr>
                <w:rFonts w:ascii="Kristen ITC" w:hAnsi="Kristen ITC"/>
                <w:szCs w:val="32"/>
              </w:rPr>
              <w:t>he</w:t>
            </w:r>
            <w:proofErr w:type="spellEnd"/>
            <w:r w:rsidRPr="004B757D">
              <w:rPr>
                <w:rFonts w:ascii="Kristen ITC" w:hAnsi="Kristen ITC"/>
                <w:szCs w:val="32"/>
              </w:rPr>
              <w:t xml:space="preserve">     look     too     what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Spelling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if     is     him     rip     fit     pin     his     hit     rim     fin</w:t>
            </w:r>
          </w:p>
          <w:p w:rsidR="00516B1F" w:rsidRDefault="00516B1F" w:rsidP="004B757D">
            <w:pPr>
              <w:rPr>
                <w:rFonts w:ascii="Kristen ITC" w:hAnsi="Kristen ITC"/>
                <w:b/>
                <w:szCs w:val="32"/>
              </w:rPr>
            </w:pPr>
          </w:p>
        </w:tc>
      </w:tr>
      <w:tr w:rsidR="00516B1F" w:rsidTr="00516B1F">
        <w:tc>
          <w:tcPr>
            <w:tcW w:w="10530" w:type="dxa"/>
          </w:tcPr>
          <w:p w:rsidR="00516B1F" w:rsidRPr="004B757D" w:rsidRDefault="00516B1F" w:rsidP="00516B1F">
            <w:pPr>
              <w:rPr>
                <w:rFonts w:ascii="Kristen ITC" w:hAnsi="Kristen ITC"/>
                <w:b/>
                <w:szCs w:val="32"/>
              </w:rPr>
            </w:pPr>
            <w:r w:rsidRPr="004B757D">
              <w:rPr>
                <w:rFonts w:ascii="Kristen ITC" w:hAnsi="Kristen ITC"/>
                <w:b/>
                <w:szCs w:val="32"/>
              </w:rPr>
              <w:t>High Freq</w:t>
            </w:r>
            <w:r>
              <w:rPr>
                <w:rFonts w:ascii="Kristen ITC" w:hAnsi="Kristen ITC"/>
                <w:b/>
                <w:szCs w:val="32"/>
              </w:rPr>
              <w:t>uency and Spelling Words- Week 3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  <w:u w:val="single"/>
              </w:rPr>
            </w:pPr>
            <w:r w:rsidRPr="004B757D">
              <w:rPr>
                <w:rFonts w:ascii="Kristen ITC" w:hAnsi="Kristen ITC"/>
                <w:szCs w:val="32"/>
                <w:u w:val="single"/>
              </w:rPr>
              <w:t>Story-Curious George at School (week of September 11</w:t>
            </w:r>
            <w:r w:rsidRPr="004B757D">
              <w:rPr>
                <w:rFonts w:ascii="Kristen ITC" w:hAnsi="Kristen ITC"/>
                <w:szCs w:val="32"/>
                <w:u w:val="single"/>
                <w:vertAlign w:val="superscript"/>
              </w:rPr>
              <w:t>th</w:t>
            </w:r>
            <w:r w:rsidRPr="004B757D">
              <w:rPr>
                <w:rFonts w:ascii="Kristen ITC" w:hAnsi="Kristen ITC"/>
                <w:szCs w:val="32"/>
                <w:u w:val="single"/>
              </w:rPr>
              <w:t>)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High Frequency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do     find     funny     sing     no     they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>Spelling Words-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  <w:r w:rsidRPr="004B757D">
              <w:rPr>
                <w:rFonts w:ascii="Kristen ITC" w:hAnsi="Kristen ITC"/>
                <w:szCs w:val="32"/>
              </w:rPr>
              <w:t xml:space="preserve">log     dot     top     hot     lot     </w:t>
            </w:r>
            <w:proofErr w:type="spellStart"/>
            <w:r w:rsidRPr="004B757D">
              <w:rPr>
                <w:rFonts w:ascii="Kristen ITC" w:hAnsi="Kristen ITC"/>
                <w:szCs w:val="32"/>
              </w:rPr>
              <w:t>ox</w:t>
            </w:r>
            <w:proofErr w:type="spellEnd"/>
            <w:r w:rsidRPr="004B757D">
              <w:rPr>
                <w:rFonts w:ascii="Kristen ITC" w:hAnsi="Kristen ITC"/>
                <w:szCs w:val="32"/>
              </w:rPr>
              <w:t xml:space="preserve">     fox     box     hop     pot</w:t>
            </w:r>
          </w:p>
          <w:p w:rsidR="00516B1F" w:rsidRDefault="00516B1F" w:rsidP="004B757D">
            <w:pPr>
              <w:rPr>
                <w:rFonts w:ascii="Kristen ITC" w:hAnsi="Kristen ITC"/>
                <w:b/>
                <w:szCs w:val="32"/>
              </w:rPr>
            </w:pPr>
          </w:p>
        </w:tc>
      </w:tr>
      <w:tr w:rsidR="00516B1F" w:rsidTr="00516B1F">
        <w:tc>
          <w:tcPr>
            <w:tcW w:w="10530" w:type="dxa"/>
          </w:tcPr>
          <w:p w:rsidR="00516B1F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516B1F" w:rsidRDefault="00516B1F" w:rsidP="00516B1F">
            <w:pPr>
              <w:jc w:val="center"/>
              <w:rPr>
                <w:rFonts w:ascii="Kristen ITC" w:hAnsi="Kristen ITC"/>
                <w:sz w:val="28"/>
                <w:szCs w:val="32"/>
              </w:rPr>
            </w:pPr>
            <w:r w:rsidRPr="00516B1F">
              <w:rPr>
                <w:rFonts w:ascii="Kristen ITC" w:hAnsi="Kristen ITC"/>
                <w:sz w:val="28"/>
                <w:szCs w:val="32"/>
              </w:rPr>
              <w:t xml:space="preserve">*High Frequency Words will be tested on </w:t>
            </w:r>
            <w:r w:rsidRPr="00516B1F">
              <w:rPr>
                <w:rFonts w:ascii="Kristen ITC" w:hAnsi="Kristen ITC"/>
                <w:sz w:val="28"/>
                <w:szCs w:val="32"/>
                <w:u w:val="single"/>
              </w:rPr>
              <w:t>September 19</w:t>
            </w:r>
            <w:r w:rsidRPr="00516B1F">
              <w:rPr>
                <w:rFonts w:ascii="Kristen ITC" w:hAnsi="Kristen ITC"/>
                <w:sz w:val="28"/>
                <w:szCs w:val="32"/>
                <w:u w:val="single"/>
                <w:vertAlign w:val="superscript"/>
              </w:rPr>
              <w:t>th</w:t>
            </w:r>
            <w:r w:rsidRPr="00516B1F">
              <w:rPr>
                <w:rFonts w:ascii="Kristen ITC" w:hAnsi="Kristen ITC"/>
                <w:sz w:val="28"/>
                <w:szCs w:val="32"/>
                <w:u w:val="single"/>
              </w:rPr>
              <w:t>!</w:t>
            </w:r>
          </w:p>
          <w:p w:rsidR="00516B1F" w:rsidRPr="00516B1F" w:rsidRDefault="00516B1F" w:rsidP="00516B1F">
            <w:pPr>
              <w:jc w:val="center"/>
              <w:rPr>
                <w:rFonts w:ascii="Kristen ITC" w:hAnsi="Kristen ITC"/>
                <w:sz w:val="28"/>
                <w:szCs w:val="32"/>
              </w:rPr>
            </w:pPr>
            <w:r w:rsidRPr="00516B1F">
              <w:rPr>
                <w:rFonts w:ascii="Kristen ITC" w:hAnsi="Kristen ITC"/>
                <w:sz w:val="28"/>
                <w:szCs w:val="32"/>
              </w:rPr>
              <w:t>*Children will need to be able to read High Frequency Words.</w:t>
            </w:r>
          </w:p>
          <w:p w:rsidR="00516B1F" w:rsidRPr="00516B1F" w:rsidRDefault="00516B1F" w:rsidP="00516B1F">
            <w:pPr>
              <w:jc w:val="center"/>
              <w:rPr>
                <w:rFonts w:ascii="Kristen ITC" w:hAnsi="Kristen ITC"/>
                <w:sz w:val="28"/>
                <w:szCs w:val="32"/>
              </w:rPr>
            </w:pPr>
            <w:r w:rsidRPr="00516B1F">
              <w:rPr>
                <w:rFonts w:ascii="Kristen ITC" w:hAnsi="Kristen ITC"/>
                <w:sz w:val="28"/>
                <w:szCs w:val="32"/>
              </w:rPr>
              <w:t>*</w:t>
            </w:r>
            <w:r w:rsidRPr="00516B1F">
              <w:rPr>
                <w:rFonts w:ascii="Kristen ITC" w:hAnsi="Kristen ITC"/>
                <w:sz w:val="28"/>
                <w:szCs w:val="32"/>
              </w:rPr>
              <w:t>Spelling Words will be tested weekly.</w:t>
            </w:r>
          </w:p>
          <w:p w:rsidR="00516B1F" w:rsidRPr="004B757D" w:rsidRDefault="00516B1F" w:rsidP="00516B1F">
            <w:pPr>
              <w:rPr>
                <w:rFonts w:ascii="Kristen ITC" w:hAnsi="Kristen ITC"/>
                <w:szCs w:val="32"/>
              </w:rPr>
            </w:pPr>
          </w:p>
          <w:p w:rsidR="00516B1F" w:rsidRPr="004B757D" w:rsidRDefault="00516B1F" w:rsidP="00516B1F">
            <w:pPr>
              <w:rPr>
                <w:rFonts w:ascii="Kristen ITC" w:hAnsi="Kristen ITC"/>
                <w:b/>
                <w:szCs w:val="32"/>
              </w:rPr>
            </w:pPr>
          </w:p>
        </w:tc>
      </w:tr>
    </w:tbl>
    <w:p w:rsidR="00516B1F" w:rsidRDefault="00516B1F" w:rsidP="004B757D">
      <w:pPr>
        <w:rPr>
          <w:rFonts w:ascii="Kristen ITC" w:hAnsi="Kristen ITC"/>
          <w:b/>
          <w:szCs w:val="32"/>
        </w:rPr>
      </w:pPr>
      <w:bookmarkStart w:id="0" w:name="_GoBack"/>
      <w:bookmarkEnd w:id="0"/>
    </w:p>
    <w:sectPr w:rsidR="00516B1F" w:rsidSect="00516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D"/>
    <w:rsid w:val="004B757D"/>
    <w:rsid w:val="00516B1F"/>
    <w:rsid w:val="005936B2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7123-3ABE-46DC-B4EE-835445B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7D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2017-08-25T17:33:00Z</cp:lastPrinted>
  <dcterms:created xsi:type="dcterms:W3CDTF">2017-08-25T17:23:00Z</dcterms:created>
  <dcterms:modified xsi:type="dcterms:W3CDTF">2017-08-30T20:53:00Z</dcterms:modified>
</cp:coreProperties>
</file>