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4F" w:rsidRPr="0020524F" w:rsidRDefault="0020524F" w:rsidP="0020524F">
      <w:pPr>
        <w:pStyle w:val="NoSpacing"/>
        <w:rPr>
          <w:rFonts w:ascii="Times New Roman" w:hAnsi="Times New Roman" w:cs="Times New Roman"/>
          <w:sz w:val="20"/>
        </w:rPr>
      </w:pPr>
    </w:p>
    <w:p w:rsidR="0020524F" w:rsidRPr="003315E3" w:rsidRDefault="0020524F" w:rsidP="002052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0524F" w:rsidRPr="005576AD" w:rsidRDefault="003315E3" w:rsidP="0020524F">
      <w:pPr>
        <w:pStyle w:val="NoSpacing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5576AD">
        <w:rPr>
          <w:rFonts w:ascii="Bookman Old Style" w:hAnsi="Bookman Old Style" w:cs="Times New Roman"/>
          <w:b/>
          <w:sz w:val="32"/>
          <w:szCs w:val="32"/>
          <w:u w:val="single"/>
        </w:rPr>
        <w:t>SOCIAL STUDIES SUMMATIVE CORRECTIONS</w:t>
      </w:r>
    </w:p>
    <w:p w:rsidR="0020524F" w:rsidRPr="003315E3" w:rsidRDefault="0020524F" w:rsidP="0020524F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8C5DAF" w:rsidRDefault="0020524F" w:rsidP="0020524F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3315E3">
        <w:rPr>
          <w:rFonts w:ascii="Bookman Old Style" w:hAnsi="Bookman Old Style" w:cs="Times New Roman"/>
          <w:b/>
          <w:sz w:val="24"/>
          <w:szCs w:val="24"/>
        </w:rPr>
        <w:t>All students have the op</w:t>
      </w:r>
      <w:r w:rsidR="003315E3" w:rsidRPr="003315E3">
        <w:rPr>
          <w:rFonts w:ascii="Bookman Old Style" w:hAnsi="Bookman Old Style" w:cs="Times New Roman"/>
          <w:b/>
          <w:sz w:val="24"/>
          <w:szCs w:val="24"/>
        </w:rPr>
        <w:t>tion to make corrections on Summative Assessments</w:t>
      </w:r>
      <w:r w:rsidR="008C5DAF">
        <w:rPr>
          <w:rFonts w:ascii="Bookman Old Style" w:hAnsi="Bookman Old Style" w:cs="Times New Roman"/>
          <w:b/>
          <w:sz w:val="24"/>
          <w:szCs w:val="24"/>
        </w:rPr>
        <w:t xml:space="preserve"> in Social Studies</w:t>
      </w:r>
      <w:r w:rsidRPr="003315E3">
        <w:rPr>
          <w:rFonts w:ascii="Bookman Old Style" w:hAnsi="Bookman Old Style" w:cs="Times New Roman"/>
          <w:b/>
          <w:sz w:val="24"/>
          <w:szCs w:val="24"/>
        </w:rPr>
        <w:t xml:space="preserve">. </w:t>
      </w:r>
    </w:p>
    <w:p w:rsidR="008C5DAF" w:rsidRDefault="008C5DAF" w:rsidP="0020524F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20524F" w:rsidRPr="003315E3" w:rsidRDefault="008C5DAF" w:rsidP="0020524F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**</w:t>
      </w:r>
      <w:r w:rsidR="0020524F" w:rsidRPr="003315E3">
        <w:rPr>
          <w:rFonts w:ascii="Bookman Old Style" w:hAnsi="Bookman Old Style" w:cs="Times New Roman"/>
          <w:b/>
          <w:sz w:val="24"/>
          <w:szCs w:val="24"/>
        </w:rPr>
        <w:t>For every corrected answer, the student will earn back ONE percentage point.</w:t>
      </w:r>
    </w:p>
    <w:p w:rsidR="0020524F" w:rsidRPr="003315E3" w:rsidRDefault="0020524F" w:rsidP="002052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0524F" w:rsidRDefault="008C5DAF" w:rsidP="0020524F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**</w:t>
      </w:r>
      <w:r w:rsidR="0020524F" w:rsidRPr="008C5DAF">
        <w:rPr>
          <w:rFonts w:ascii="Bookman Old Style" w:hAnsi="Bookman Old Style" w:cs="Times New Roman"/>
          <w:sz w:val="24"/>
          <w:szCs w:val="24"/>
        </w:rPr>
        <w:t>Students that los</w:t>
      </w:r>
      <w:r w:rsidR="003315E3" w:rsidRPr="008C5DAF">
        <w:rPr>
          <w:rFonts w:ascii="Bookman Old Style" w:hAnsi="Bookman Old Style" w:cs="Times New Roman"/>
          <w:sz w:val="24"/>
          <w:szCs w:val="24"/>
        </w:rPr>
        <w:t xml:space="preserve">e points due to </w:t>
      </w:r>
      <w:r w:rsidR="009B3239">
        <w:rPr>
          <w:rFonts w:ascii="Bookman Old Style" w:hAnsi="Bookman Old Style" w:cs="Times New Roman"/>
          <w:sz w:val="24"/>
          <w:szCs w:val="24"/>
        </w:rPr>
        <w:t xml:space="preserve">restating and </w:t>
      </w:r>
      <w:r w:rsidR="003315E3" w:rsidRPr="008C5DAF">
        <w:rPr>
          <w:rFonts w:ascii="Bookman Old Style" w:hAnsi="Bookman Old Style" w:cs="Times New Roman"/>
          <w:sz w:val="24"/>
          <w:szCs w:val="24"/>
        </w:rPr>
        <w:t>convention errors</w:t>
      </w:r>
      <w:r w:rsidR="009B3239">
        <w:rPr>
          <w:rFonts w:ascii="Bookman Old Style" w:hAnsi="Bookman Old Style" w:cs="Times New Roman"/>
          <w:sz w:val="24"/>
          <w:szCs w:val="24"/>
        </w:rPr>
        <w:t xml:space="preserve"> </w:t>
      </w:r>
      <w:r w:rsidR="003315E3" w:rsidRPr="008C5DAF">
        <w:rPr>
          <w:rFonts w:ascii="Bookman Old Style" w:hAnsi="Bookman Old Style" w:cs="Times New Roman"/>
          <w:sz w:val="24"/>
          <w:szCs w:val="24"/>
        </w:rPr>
        <w:t xml:space="preserve">(capitalization, punctuation, </w:t>
      </w:r>
      <w:r w:rsidR="0020524F" w:rsidRPr="008C5DAF">
        <w:rPr>
          <w:rFonts w:ascii="Bookman Old Style" w:hAnsi="Bookman Old Style" w:cs="Times New Roman"/>
          <w:sz w:val="24"/>
          <w:szCs w:val="24"/>
        </w:rPr>
        <w:t xml:space="preserve">spelling) </w:t>
      </w:r>
      <w:r w:rsidR="0020524F" w:rsidRPr="008C5DAF">
        <w:rPr>
          <w:rFonts w:ascii="Bookman Old Style" w:hAnsi="Bookman Old Style" w:cs="Times New Roman"/>
          <w:b/>
          <w:sz w:val="24"/>
          <w:szCs w:val="24"/>
        </w:rPr>
        <w:t>WILL NOT</w:t>
      </w:r>
      <w:r w:rsidR="0020524F" w:rsidRPr="008C5DAF">
        <w:rPr>
          <w:rFonts w:ascii="Bookman Old Style" w:hAnsi="Bookman Old Style" w:cs="Times New Roman"/>
          <w:sz w:val="24"/>
          <w:szCs w:val="24"/>
        </w:rPr>
        <w:t xml:space="preserve"> be able to make corrections to ear</w:t>
      </w:r>
      <w:r w:rsidR="009B3239">
        <w:rPr>
          <w:rFonts w:ascii="Bookman Old Style" w:hAnsi="Bookman Old Style" w:cs="Times New Roman"/>
          <w:sz w:val="24"/>
          <w:szCs w:val="24"/>
        </w:rPr>
        <w:t>n</w:t>
      </w:r>
      <w:r w:rsidR="0020524F" w:rsidRPr="008C5DAF">
        <w:rPr>
          <w:rFonts w:ascii="Bookman Old Style" w:hAnsi="Bookman Old Style" w:cs="Times New Roman"/>
          <w:sz w:val="24"/>
          <w:szCs w:val="24"/>
        </w:rPr>
        <w:t xml:space="preserve"> back points lost due to these errors. </w:t>
      </w:r>
    </w:p>
    <w:p w:rsidR="008C5DAF" w:rsidRDefault="008C5DAF" w:rsidP="002052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C5DAF" w:rsidRDefault="009B3239" w:rsidP="0020524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8C5DAF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382905</wp:posOffset>
                </wp:positionV>
                <wp:extent cx="5991225" cy="3438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39" w:rsidRDefault="008C5DAF" w:rsidP="009B32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All corrections will be done on loose leaf paper.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ind w:left="72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Parent Signature on the summative 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on the corrections</w:t>
                            </w:r>
                          </w:p>
                          <w:p w:rsidR="009B3239" w:rsidRPr="009B3239" w:rsidRDefault="009B3239" w:rsidP="009B3239">
                            <w:pPr>
                              <w:pStyle w:val="NoSpacing"/>
                              <w:ind w:left="72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8C5DAF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ultiple choice, matching,</w:t>
                            </w:r>
                            <w:r w:rsidRPr="008C5DAF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and fill in the blank questions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9B323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ecopy the question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9B323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include the correct answer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page number from the text </w:t>
                            </w:r>
                          </w:p>
                          <w:p w:rsidR="009B3239" w:rsidRPr="009B3239" w:rsidRDefault="009B3239" w:rsidP="009B3239">
                            <w:pPr>
                              <w:pStyle w:val="NoSpacing"/>
                              <w:ind w:left="144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39" w:rsidRDefault="009B3239" w:rsidP="008C5D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9B323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Sho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rt answer or essay corrections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Pr="009B323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rite in complete sentences and add the information that you missed.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9B3239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You do not need to recopy your essay/short answer question.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Page number from the text</w:t>
                            </w:r>
                          </w:p>
                          <w:p w:rsidR="009B3239" w:rsidRDefault="009B3239" w:rsidP="009B3239">
                            <w:pPr>
                              <w:pStyle w:val="NoSpacing"/>
                              <w:ind w:left="144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3239" w:rsidRDefault="009B3239" w:rsidP="009B32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Skills questions that cannot be answered using the text can be corrected by giving a short 1-2 sentence explanation of the correct answer.</w:t>
                            </w:r>
                          </w:p>
                          <w:p w:rsidR="008C5DAF" w:rsidRDefault="008C5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0.15pt;width:471.75pt;height:27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">
                <v:textbox>
                  <w:txbxContent>
                    <w:p w:rsidR="009B3239" w:rsidRDefault="008C5DAF" w:rsidP="009B323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All corrections will be done on loose leaf paper.</w:t>
                      </w:r>
                    </w:p>
                    <w:p w:rsidR="009B3239" w:rsidRDefault="009B3239" w:rsidP="009B3239">
                      <w:pPr>
                        <w:pStyle w:val="NoSpacing"/>
                        <w:ind w:left="72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9B3239" w:rsidRDefault="009B3239" w:rsidP="009B323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Parent Signature on the summative </w:t>
                      </w:r>
                      <w:r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on the corrections</w:t>
                      </w:r>
                    </w:p>
                    <w:p w:rsidR="009B3239" w:rsidRPr="009B3239" w:rsidRDefault="009B3239" w:rsidP="009B3239">
                      <w:pPr>
                        <w:pStyle w:val="NoSpacing"/>
                        <w:ind w:left="72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9B3239" w:rsidRDefault="009B3239" w:rsidP="009B323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8C5DAF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ultiple choice, matching,</w:t>
                      </w:r>
                      <w:r w:rsidRPr="008C5DAF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and fill in the blank questions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B3239" w:rsidRDefault="009B3239" w:rsidP="009B3239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9B323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ecopy the question</w:t>
                      </w:r>
                    </w:p>
                    <w:p w:rsidR="009B3239" w:rsidRDefault="009B3239" w:rsidP="009B3239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9B323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include the correct answer</w:t>
                      </w:r>
                    </w:p>
                    <w:p w:rsidR="009B3239" w:rsidRDefault="009B3239" w:rsidP="009B3239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page number from the text </w:t>
                      </w:r>
                    </w:p>
                    <w:p w:rsidR="009B3239" w:rsidRPr="009B3239" w:rsidRDefault="009B3239" w:rsidP="009B3239">
                      <w:pPr>
                        <w:pStyle w:val="NoSpacing"/>
                        <w:ind w:left="144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9B3239" w:rsidRDefault="009B3239" w:rsidP="008C5DA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9B323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Sho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rt answer or essay corrections</w:t>
                      </w:r>
                    </w:p>
                    <w:p w:rsidR="009B3239" w:rsidRDefault="009B3239" w:rsidP="009B3239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W</w:t>
                      </w:r>
                      <w:r w:rsidRPr="009B323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rite in complete sentences and add the information that you missed.</w:t>
                      </w:r>
                    </w:p>
                    <w:p w:rsidR="009B3239" w:rsidRDefault="009B3239" w:rsidP="009B3239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9B3239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You do not need to recopy your essay/short answer question.</w:t>
                      </w:r>
                    </w:p>
                    <w:p w:rsidR="009B3239" w:rsidRDefault="009B3239" w:rsidP="009B3239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Page number from the text</w:t>
                      </w:r>
                    </w:p>
                    <w:p w:rsidR="009B3239" w:rsidRDefault="009B3239" w:rsidP="009B3239">
                      <w:pPr>
                        <w:pStyle w:val="NoSpacing"/>
                        <w:ind w:left="144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9B3239" w:rsidRDefault="009B3239" w:rsidP="009B323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Skills questions that cannot be answered using the text can be corrected by giving a short 1-2 sentence explanation of the correct answer.</w:t>
                      </w:r>
                    </w:p>
                    <w:p w:rsidR="008C5DAF" w:rsidRDefault="008C5DAF"/>
                  </w:txbxContent>
                </v:textbox>
                <w10:wrap type="square"/>
              </v:shape>
            </w:pict>
          </mc:Fallback>
        </mc:AlternateContent>
      </w:r>
      <w:r w:rsidR="008C5DAF">
        <w:rPr>
          <w:rFonts w:ascii="Bookman Old Style" w:hAnsi="Bookman Old Style" w:cs="Times New Roman"/>
          <w:sz w:val="24"/>
          <w:szCs w:val="24"/>
        </w:rPr>
        <w:t>*To earn points corrections need to include the following:</w:t>
      </w:r>
    </w:p>
    <w:p w:rsidR="008C5DAF" w:rsidRPr="008C5DAF" w:rsidRDefault="008C5DAF" w:rsidP="0020524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0524F" w:rsidRPr="009B3239" w:rsidRDefault="009B3239" w:rsidP="0020524F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9B3239">
        <w:rPr>
          <w:rFonts w:ascii="Bookman Old Style" w:hAnsi="Bookman Old Style" w:cs="Times New Roman"/>
          <w:b/>
          <w:sz w:val="24"/>
          <w:szCs w:val="24"/>
        </w:rPr>
        <w:t>*All corrections are due the next day. Corrections turned in after the due date will not earn points back.</w:t>
      </w:r>
      <w:bookmarkStart w:id="0" w:name="_GoBack"/>
      <w:bookmarkEnd w:id="0"/>
    </w:p>
    <w:p w:rsidR="008C5DAF" w:rsidRDefault="008C5DAF" w:rsidP="008C5DAF">
      <w:pPr>
        <w:pStyle w:val="NoSpacing"/>
        <w:ind w:left="720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ind w:left="720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ind w:left="720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C5DAF" w:rsidRDefault="008C5DAF" w:rsidP="008C5DAF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0524F" w:rsidRPr="0020524F" w:rsidRDefault="0020524F" w:rsidP="0020524F">
      <w:pPr>
        <w:pStyle w:val="NoSpacing"/>
        <w:rPr>
          <w:rFonts w:ascii="Tahoma" w:hAnsi="Tahoma" w:cs="Tahoma"/>
          <w:b/>
          <w:sz w:val="20"/>
        </w:rPr>
      </w:pPr>
    </w:p>
    <w:sectPr w:rsidR="0020524F" w:rsidRPr="0020524F" w:rsidSect="002052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CB2"/>
    <w:multiLevelType w:val="hybridMultilevel"/>
    <w:tmpl w:val="3C82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CFF"/>
    <w:multiLevelType w:val="hybridMultilevel"/>
    <w:tmpl w:val="1D52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6205"/>
    <w:multiLevelType w:val="hybridMultilevel"/>
    <w:tmpl w:val="1D52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2E1B"/>
    <w:multiLevelType w:val="hybridMultilevel"/>
    <w:tmpl w:val="EC0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F"/>
    <w:rsid w:val="0020524F"/>
    <w:rsid w:val="003315E3"/>
    <w:rsid w:val="003B4A69"/>
    <w:rsid w:val="003C4D77"/>
    <w:rsid w:val="0047629E"/>
    <w:rsid w:val="005576AD"/>
    <w:rsid w:val="008C5DAF"/>
    <w:rsid w:val="009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0147"/>
  <w15:chartTrackingRefBased/>
  <w15:docId w15:val="{5B959392-9898-453D-8D53-A32C4BC1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Fischer</dc:creator>
  <cp:keywords/>
  <dc:description/>
  <cp:lastModifiedBy>Laura Fifer</cp:lastModifiedBy>
  <cp:revision>2</cp:revision>
  <cp:lastPrinted>2015-09-03T14:13:00Z</cp:lastPrinted>
  <dcterms:created xsi:type="dcterms:W3CDTF">2017-09-27T13:00:00Z</dcterms:created>
  <dcterms:modified xsi:type="dcterms:W3CDTF">2017-09-27T13:00:00Z</dcterms:modified>
</cp:coreProperties>
</file>