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32CD" w:rsidRPr="002007EA" w:rsidRDefault="007D32CD" w:rsidP="007D32CD">
      <w:pPr>
        <w:jc w:val="center"/>
        <w:rPr>
          <w:rFonts w:ascii="Verdana" w:hAnsi="Verdana"/>
          <w:b/>
          <w:sz w:val="44"/>
          <w:szCs w:val="44"/>
        </w:rPr>
      </w:pPr>
      <w:bookmarkStart w:id="0" w:name="_GoBack"/>
      <w:bookmarkEnd w:id="0"/>
      <w:r>
        <w:rPr>
          <w:rFonts w:ascii="Verdana" w:hAnsi="Verdana"/>
          <w:b/>
          <w:sz w:val="44"/>
          <w:szCs w:val="44"/>
        </w:rPr>
        <w:t xml:space="preserve">Student Led Booktalk </w:t>
      </w:r>
    </w:p>
    <w:p w:rsidR="007D32CD" w:rsidRPr="008024B4" w:rsidRDefault="007D32CD" w:rsidP="007D32CD">
      <w:pPr>
        <w:jc w:val="center"/>
        <w:rPr>
          <w:rFonts w:ascii="Verdana" w:hAnsi="Verdana"/>
          <w:b/>
          <w:sz w:val="16"/>
          <w:szCs w:val="16"/>
        </w:rPr>
      </w:pPr>
    </w:p>
    <w:tbl>
      <w:tblPr>
        <w:tblW w:w="99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9"/>
        <w:gridCol w:w="7821"/>
      </w:tblGrid>
      <w:tr w:rsidR="007D32CD" w:rsidTr="00FE1B84">
        <w:tc>
          <w:tcPr>
            <w:tcW w:w="2079" w:type="dxa"/>
          </w:tcPr>
          <w:p w:rsidR="007D32CD" w:rsidRPr="00A31DE1" w:rsidRDefault="007D32CD" w:rsidP="00FE1B84">
            <w:pPr>
              <w:rPr>
                <w:rFonts w:ascii="Verdana" w:hAnsi="Verdana"/>
                <w:b/>
                <w:sz w:val="22"/>
                <w:szCs w:val="22"/>
              </w:rPr>
            </w:pPr>
            <w:r w:rsidRPr="00A31DE1">
              <w:rPr>
                <w:rFonts w:ascii="Verdana" w:hAnsi="Verdana"/>
                <w:b/>
                <w:sz w:val="22"/>
                <w:szCs w:val="22"/>
              </w:rPr>
              <w:t>Task</w:t>
            </w:r>
          </w:p>
        </w:tc>
        <w:tc>
          <w:tcPr>
            <w:tcW w:w="7821" w:type="dxa"/>
          </w:tcPr>
          <w:p w:rsidR="007D32CD" w:rsidRDefault="007D32CD" w:rsidP="00FE1B84">
            <w:r>
              <w:t>Congratulations!  Your teacher has just chosen you to create a booktalk for your classmates.  Your goal is to get your friends and classmates hooked, or interested in reading the book you recommend in your book talk.  You have an awesome responsibility.  Ready to motivate others to read?</w:t>
            </w:r>
          </w:p>
        </w:tc>
      </w:tr>
      <w:tr w:rsidR="007D32CD" w:rsidTr="00FE1B84">
        <w:tc>
          <w:tcPr>
            <w:tcW w:w="2079" w:type="dxa"/>
          </w:tcPr>
          <w:p w:rsidR="007D32CD" w:rsidRPr="00A31DE1" w:rsidRDefault="007D32CD" w:rsidP="00FE1B84">
            <w:pPr>
              <w:rPr>
                <w:rFonts w:ascii="Verdana" w:hAnsi="Verdana"/>
                <w:b/>
                <w:sz w:val="22"/>
                <w:szCs w:val="22"/>
              </w:rPr>
            </w:pPr>
            <w:r w:rsidRPr="00A31DE1">
              <w:rPr>
                <w:rFonts w:ascii="Verdana" w:hAnsi="Verdana"/>
                <w:b/>
                <w:sz w:val="22"/>
                <w:szCs w:val="22"/>
              </w:rPr>
              <w:t>Book Talk</w:t>
            </w:r>
          </w:p>
        </w:tc>
        <w:tc>
          <w:tcPr>
            <w:tcW w:w="7821" w:type="dxa"/>
          </w:tcPr>
          <w:p w:rsidR="007D32CD" w:rsidRDefault="007D32CD" w:rsidP="00FE1B84">
            <w:r>
              <w:t xml:space="preserve">A booktalk is a 2-5 minute talk about a book you want to motivate others to read.  It is similar to a movie trailer but for books.  The purpose of a booktalk is to "sell" the book like an advertisement. You want to give enough information about the text to interest the listeners but you are not giving a summary of the book. You don't want to give away the important parts of the book. You certainly never want to give away the ending. You want to highlight the interesting points. You may want to read certain passages to your listeners. The main purpose of a booktalk is to grab the audience's interest and make them want to read the book. It's always a good idea to end the booktalk with a cliffhanger. The </w:t>
            </w:r>
            <w:proofErr w:type="spellStart"/>
            <w:r>
              <w:t>booktalker</w:t>
            </w:r>
            <w:proofErr w:type="spellEnd"/>
            <w:r>
              <w:t xml:space="preserve"> presents the </w:t>
            </w:r>
            <w:proofErr w:type="spellStart"/>
            <w:r>
              <w:t>booktalk</w:t>
            </w:r>
            <w:proofErr w:type="spellEnd"/>
            <w:r>
              <w:t xml:space="preserve"> orally and usually has the book as a visual prop. </w:t>
            </w:r>
          </w:p>
        </w:tc>
      </w:tr>
      <w:tr w:rsidR="007D32CD" w:rsidTr="00FE1B84">
        <w:tc>
          <w:tcPr>
            <w:tcW w:w="2079" w:type="dxa"/>
          </w:tcPr>
          <w:p w:rsidR="007D32CD" w:rsidRPr="00A31DE1" w:rsidRDefault="007D32CD" w:rsidP="00FE1B84">
            <w:pPr>
              <w:rPr>
                <w:rFonts w:ascii="Verdana" w:hAnsi="Verdana"/>
                <w:b/>
                <w:sz w:val="22"/>
                <w:szCs w:val="22"/>
              </w:rPr>
            </w:pPr>
            <w:r w:rsidRPr="00A31DE1">
              <w:rPr>
                <w:rFonts w:ascii="Verdana" w:hAnsi="Verdana"/>
                <w:b/>
                <w:sz w:val="22"/>
                <w:szCs w:val="22"/>
              </w:rPr>
              <w:t>Essential Question</w:t>
            </w:r>
          </w:p>
        </w:tc>
        <w:tc>
          <w:tcPr>
            <w:tcW w:w="7821" w:type="dxa"/>
          </w:tcPr>
          <w:p w:rsidR="007D32CD" w:rsidRDefault="007D32CD" w:rsidP="00FE1B84">
            <w:r>
              <w:t>How can I get people in my class hooked a good book?</w:t>
            </w:r>
          </w:p>
        </w:tc>
      </w:tr>
      <w:tr w:rsidR="007D32CD" w:rsidTr="00FE1B84">
        <w:tc>
          <w:tcPr>
            <w:tcW w:w="2079" w:type="dxa"/>
          </w:tcPr>
          <w:p w:rsidR="007D32CD" w:rsidRPr="00A31DE1" w:rsidRDefault="007D32CD" w:rsidP="00FE1B84">
            <w:pPr>
              <w:rPr>
                <w:rFonts w:ascii="Verdana" w:hAnsi="Verdana"/>
                <w:b/>
                <w:sz w:val="22"/>
                <w:szCs w:val="22"/>
              </w:rPr>
            </w:pPr>
            <w:r w:rsidRPr="00A31DE1">
              <w:rPr>
                <w:rFonts w:ascii="Verdana" w:hAnsi="Verdana"/>
                <w:b/>
                <w:sz w:val="22"/>
                <w:szCs w:val="22"/>
              </w:rPr>
              <w:t>Product</w:t>
            </w:r>
          </w:p>
        </w:tc>
        <w:tc>
          <w:tcPr>
            <w:tcW w:w="7821" w:type="dxa"/>
          </w:tcPr>
          <w:p w:rsidR="007D32CD" w:rsidRPr="00A31DE1" w:rsidRDefault="007D32CD" w:rsidP="00FE1B84">
            <w:pPr>
              <w:rPr>
                <w:color w:val="FFFFFF"/>
              </w:rPr>
            </w:pPr>
            <w:r w:rsidRPr="00A31DE1">
              <w:rPr>
                <w:color w:val="000000"/>
              </w:rPr>
              <w:t xml:space="preserve">Your mission is to create an exciting booktalk.  </w:t>
            </w:r>
          </w:p>
          <w:p w:rsidR="007D32CD" w:rsidRPr="00A31DE1" w:rsidRDefault="007D32CD" w:rsidP="00FE1B84">
            <w:pPr>
              <w:rPr>
                <w:color w:val="000000"/>
              </w:rPr>
            </w:pPr>
            <w:r w:rsidRPr="00A31DE1">
              <w:rPr>
                <w:color w:val="000000"/>
              </w:rPr>
              <w:t>To begin, you must:</w:t>
            </w:r>
          </w:p>
          <w:p w:rsidR="007D32CD" w:rsidRPr="00A31DE1" w:rsidRDefault="007D32CD" w:rsidP="007D32CD">
            <w:pPr>
              <w:numPr>
                <w:ilvl w:val="0"/>
                <w:numId w:val="1"/>
              </w:numPr>
              <w:rPr>
                <w:color w:val="000000"/>
              </w:rPr>
            </w:pPr>
            <w:r w:rsidRPr="00A31DE1">
              <w:rPr>
                <w:color w:val="000000"/>
              </w:rPr>
              <w:t>First, think about what gets you excited about reading.  Is it the characters?  Or is it the setting, an exciting plot, interesting themes, or a personal connection you have with the story?  Do you like to read about our world through nonfiction?</w:t>
            </w:r>
          </w:p>
          <w:p w:rsidR="007D32CD" w:rsidRPr="00A31DE1" w:rsidRDefault="007D32CD" w:rsidP="007D32CD">
            <w:pPr>
              <w:numPr>
                <w:ilvl w:val="0"/>
                <w:numId w:val="1"/>
              </w:numPr>
              <w:rPr>
                <w:color w:val="000000"/>
              </w:rPr>
            </w:pPr>
            <w:r w:rsidRPr="00A31DE1">
              <w:rPr>
                <w:color w:val="000000"/>
              </w:rPr>
              <w:t xml:space="preserve">Second, find a great book to share.  </w:t>
            </w:r>
          </w:p>
          <w:p w:rsidR="007D32CD" w:rsidRPr="00A31DE1" w:rsidRDefault="007D32CD" w:rsidP="007D32CD">
            <w:pPr>
              <w:numPr>
                <w:ilvl w:val="0"/>
                <w:numId w:val="1"/>
              </w:numPr>
              <w:rPr>
                <w:color w:val="000000"/>
              </w:rPr>
            </w:pPr>
            <w:r w:rsidRPr="00A31DE1">
              <w:rPr>
                <w:color w:val="000000"/>
              </w:rPr>
              <w:t>Third, prepare the attached booktalk form to help you prepare for the talk.  Use the notes from your Summer Reading Log to remind you of the details.</w:t>
            </w:r>
          </w:p>
          <w:p w:rsidR="007D32CD" w:rsidRPr="00A31DE1" w:rsidRDefault="007D32CD" w:rsidP="007D32CD">
            <w:pPr>
              <w:numPr>
                <w:ilvl w:val="0"/>
                <w:numId w:val="1"/>
              </w:numPr>
              <w:rPr>
                <w:color w:val="000000"/>
              </w:rPr>
            </w:pPr>
            <w:r w:rsidRPr="00A31DE1">
              <w:rPr>
                <w:color w:val="000000"/>
              </w:rPr>
              <w:t>Fourth, prepare an exciting script for your booktalk by:</w:t>
            </w:r>
          </w:p>
          <w:p w:rsidR="007D32CD" w:rsidRPr="00A31DE1" w:rsidRDefault="007D32CD" w:rsidP="007D32CD">
            <w:pPr>
              <w:numPr>
                <w:ilvl w:val="1"/>
                <w:numId w:val="1"/>
              </w:numPr>
              <w:rPr>
                <w:color w:val="000000"/>
              </w:rPr>
            </w:pPr>
            <w:r w:rsidRPr="00A31DE1">
              <w:rPr>
                <w:color w:val="000000"/>
              </w:rPr>
              <w:t>Including an interesting hook.</w:t>
            </w:r>
          </w:p>
          <w:p w:rsidR="007D32CD" w:rsidRPr="00A31DE1" w:rsidRDefault="007D32CD" w:rsidP="007D32CD">
            <w:pPr>
              <w:numPr>
                <w:ilvl w:val="1"/>
                <w:numId w:val="1"/>
              </w:numPr>
              <w:rPr>
                <w:color w:val="000000"/>
              </w:rPr>
            </w:pPr>
            <w:r w:rsidRPr="00A31DE1">
              <w:rPr>
                <w:color w:val="000000"/>
              </w:rPr>
              <w:t>Thoroughly and vividly describing the text by using interesting words.</w:t>
            </w:r>
          </w:p>
          <w:p w:rsidR="007D32CD" w:rsidRPr="00A31DE1" w:rsidRDefault="007D32CD" w:rsidP="007D32CD">
            <w:pPr>
              <w:numPr>
                <w:ilvl w:val="1"/>
                <w:numId w:val="1"/>
              </w:numPr>
              <w:rPr>
                <w:color w:val="000000"/>
              </w:rPr>
            </w:pPr>
            <w:r w:rsidRPr="00A31DE1">
              <w:rPr>
                <w:color w:val="000000"/>
              </w:rPr>
              <w:t>Explain how the text can be connected to the listeners in the class.</w:t>
            </w:r>
          </w:p>
          <w:p w:rsidR="007D32CD" w:rsidRPr="00A31DE1" w:rsidRDefault="007D32CD" w:rsidP="007D32CD">
            <w:pPr>
              <w:numPr>
                <w:ilvl w:val="1"/>
                <w:numId w:val="1"/>
              </w:numPr>
              <w:rPr>
                <w:color w:val="000000"/>
              </w:rPr>
            </w:pPr>
            <w:r w:rsidRPr="00A31DE1">
              <w:rPr>
                <w:color w:val="000000"/>
              </w:rPr>
              <w:t>Retelling an exciting part of the story without giving away too much information to ruin it.</w:t>
            </w:r>
          </w:p>
          <w:p w:rsidR="007D32CD" w:rsidRPr="00A31DE1" w:rsidRDefault="007D32CD" w:rsidP="007D32CD">
            <w:pPr>
              <w:numPr>
                <w:ilvl w:val="1"/>
                <w:numId w:val="1"/>
              </w:numPr>
              <w:rPr>
                <w:color w:val="000000"/>
              </w:rPr>
            </w:pPr>
            <w:r w:rsidRPr="00A31DE1">
              <w:rPr>
                <w:color w:val="000000"/>
              </w:rPr>
              <w:t>Using props where appropriate to build interest.</w:t>
            </w:r>
          </w:p>
          <w:p w:rsidR="007D32CD" w:rsidRPr="00A31DE1" w:rsidRDefault="007D32CD" w:rsidP="007D32CD">
            <w:pPr>
              <w:numPr>
                <w:ilvl w:val="1"/>
                <w:numId w:val="1"/>
              </w:numPr>
              <w:rPr>
                <w:color w:val="000000"/>
              </w:rPr>
            </w:pPr>
            <w:r w:rsidRPr="00A31DE1">
              <w:rPr>
                <w:color w:val="000000"/>
              </w:rPr>
              <w:t>Restating the title and author at the end of your booktalk.</w:t>
            </w:r>
          </w:p>
          <w:p w:rsidR="007D32CD" w:rsidRPr="00A31DE1" w:rsidRDefault="007D32CD" w:rsidP="007D32CD">
            <w:pPr>
              <w:numPr>
                <w:ilvl w:val="1"/>
                <w:numId w:val="1"/>
              </w:numPr>
              <w:rPr>
                <w:color w:val="000000"/>
              </w:rPr>
            </w:pPr>
            <w:r w:rsidRPr="00A31DE1">
              <w:rPr>
                <w:color w:val="000000"/>
              </w:rPr>
              <w:t>Leaving your listeners with a compelling reason for checking out the book you recommended.</w:t>
            </w:r>
          </w:p>
          <w:p w:rsidR="007D32CD" w:rsidRPr="00A31DE1" w:rsidRDefault="007D32CD" w:rsidP="007D32CD">
            <w:pPr>
              <w:numPr>
                <w:ilvl w:val="2"/>
                <w:numId w:val="1"/>
              </w:numPr>
              <w:rPr>
                <w:color w:val="000000"/>
              </w:rPr>
            </w:pPr>
            <w:r w:rsidRPr="00A31DE1">
              <w:rPr>
                <w:color w:val="000000"/>
              </w:rPr>
              <w:t xml:space="preserve">Fifth, deliver your booktalk to your audience.  Remember to: </w:t>
            </w:r>
          </w:p>
          <w:p w:rsidR="007D32CD" w:rsidRPr="00A31DE1" w:rsidRDefault="007D32CD" w:rsidP="007D32CD">
            <w:pPr>
              <w:numPr>
                <w:ilvl w:val="0"/>
                <w:numId w:val="2"/>
              </w:numPr>
              <w:rPr>
                <w:color w:val="000000"/>
              </w:rPr>
            </w:pPr>
            <w:r w:rsidRPr="00A31DE1">
              <w:rPr>
                <w:color w:val="000000"/>
              </w:rPr>
              <w:t>Speak loudly and clearly.</w:t>
            </w:r>
          </w:p>
          <w:p w:rsidR="007D32CD" w:rsidRPr="00A31DE1" w:rsidRDefault="007D32CD" w:rsidP="007D32CD">
            <w:pPr>
              <w:numPr>
                <w:ilvl w:val="0"/>
                <w:numId w:val="2"/>
              </w:numPr>
              <w:rPr>
                <w:color w:val="000000"/>
              </w:rPr>
            </w:pPr>
            <w:r w:rsidRPr="00A31DE1">
              <w:rPr>
                <w:color w:val="000000"/>
              </w:rPr>
              <w:t>Make frequent eye contact with your audience.</w:t>
            </w:r>
          </w:p>
          <w:p w:rsidR="007D32CD" w:rsidRPr="00A31DE1" w:rsidRDefault="007D32CD" w:rsidP="007D32CD">
            <w:pPr>
              <w:numPr>
                <w:ilvl w:val="0"/>
                <w:numId w:val="2"/>
              </w:numPr>
              <w:rPr>
                <w:color w:val="000000"/>
              </w:rPr>
            </w:pPr>
            <w:r w:rsidRPr="00A31DE1">
              <w:rPr>
                <w:color w:val="000000"/>
              </w:rPr>
              <w:t>Speak with enthusiasm.  Remember it’s your job to hook your reader.</w:t>
            </w:r>
          </w:p>
        </w:tc>
      </w:tr>
      <w:tr w:rsidR="007D32CD" w:rsidTr="00FE1B84">
        <w:tc>
          <w:tcPr>
            <w:tcW w:w="2079" w:type="dxa"/>
          </w:tcPr>
          <w:p w:rsidR="007D32CD" w:rsidRPr="00A31DE1" w:rsidRDefault="007D32CD" w:rsidP="00FE1B84">
            <w:pPr>
              <w:rPr>
                <w:rFonts w:ascii="Verdana" w:hAnsi="Verdana"/>
                <w:b/>
                <w:sz w:val="22"/>
                <w:szCs w:val="22"/>
              </w:rPr>
            </w:pPr>
            <w:r w:rsidRPr="00A31DE1">
              <w:rPr>
                <w:rFonts w:ascii="Verdana" w:hAnsi="Verdana"/>
                <w:b/>
                <w:sz w:val="22"/>
                <w:szCs w:val="22"/>
              </w:rPr>
              <w:t>Assessment</w:t>
            </w:r>
          </w:p>
        </w:tc>
        <w:tc>
          <w:tcPr>
            <w:tcW w:w="7821" w:type="dxa"/>
          </w:tcPr>
          <w:p w:rsidR="007D32CD" w:rsidRDefault="007D32CD" w:rsidP="00FE1B84">
            <w:r>
              <w:t xml:space="preserve">You will be graded using the </w:t>
            </w:r>
            <w:proofErr w:type="spellStart"/>
            <w:r>
              <w:t>BookTalk</w:t>
            </w:r>
            <w:proofErr w:type="spellEnd"/>
            <w:r>
              <w:t xml:space="preserve"> Rubric.</w:t>
            </w:r>
          </w:p>
        </w:tc>
      </w:tr>
    </w:tbl>
    <w:p w:rsidR="000B6469" w:rsidRDefault="000B6469"/>
    <w:sectPr w:rsidR="000B64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B1488C"/>
    <w:multiLevelType w:val="hybridMultilevel"/>
    <w:tmpl w:val="2FB0C754"/>
    <w:lvl w:ilvl="0" w:tplc="1AB4BB86">
      <w:start w:val="1"/>
      <w:numFmt w:val="bullet"/>
      <w:lvlText w:val=""/>
      <w:lvlJc w:val="left"/>
      <w:pPr>
        <w:tabs>
          <w:tab w:val="num" w:pos="144"/>
        </w:tabs>
        <w:ind w:left="216" w:hanging="216"/>
      </w:pPr>
      <w:rPr>
        <w:rFonts w:ascii="Symbol" w:hAnsi="Symbol" w:hint="default"/>
        <w:sz w:val="20"/>
      </w:rPr>
    </w:lvl>
    <w:lvl w:ilvl="1" w:tplc="59824206">
      <w:start w:val="1"/>
      <w:numFmt w:val="decimal"/>
      <w:lvlText w:val="%2."/>
      <w:lvlJc w:val="left"/>
      <w:pPr>
        <w:tabs>
          <w:tab w:val="num" w:pos="432"/>
        </w:tabs>
        <w:ind w:left="720" w:hanging="360"/>
      </w:pPr>
      <w:rPr>
        <w:rFonts w:hint="default"/>
        <w:sz w:val="20"/>
      </w:rPr>
    </w:lvl>
    <w:lvl w:ilvl="2" w:tplc="5F7ED222">
      <w:start w:val="1"/>
      <w:numFmt w:val="bullet"/>
      <w:lvlText w:val=""/>
      <w:lvlJc w:val="left"/>
      <w:pPr>
        <w:tabs>
          <w:tab w:val="num" w:pos="144"/>
        </w:tabs>
        <w:ind w:left="216" w:hanging="216"/>
      </w:pPr>
      <w:rPr>
        <w:rFonts w:ascii="Symbol" w:hAnsi="Symbol" w:hint="default"/>
        <w:sz w:val="20"/>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47A6F2D"/>
    <w:multiLevelType w:val="hybridMultilevel"/>
    <w:tmpl w:val="91C01BA6"/>
    <w:lvl w:ilvl="0" w:tplc="4A4490FE">
      <w:start w:val="1"/>
      <w:numFmt w:val="decimal"/>
      <w:lvlText w:val="%1."/>
      <w:lvlJc w:val="left"/>
      <w:pPr>
        <w:tabs>
          <w:tab w:val="num" w:pos="432"/>
        </w:tabs>
        <w:ind w:left="720" w:hanging="36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2CD"/>
    <w:rsid w:val="000B6469"/>
    <w:rsid w:val="007D32CD"/>
    <w:rsid w:val="00AA10E1"/>
    <w:rsid w:val="00F67D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122B48-1028-4322-A228-5E3CE7DB6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32C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372</Words>
  <Characters>2121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Cotton</dc:creator>
  <cp:keywords/>
  <dc:description/>
  <cp:lastModifiedBy>Owner</cp:lastModifiedBy>
  <cp:revision>2</cp:revision>
  <dcterms:created xsi:type="dcterms:W3CDTF">2017-08-27T16:49:00Z</dcterms:created>
  <dcterms:modified xsi:type="dcterms:W3CDTF">2017-08-27T16:49:00Z</dcterms:modified>
</cp:coreProperties>
</file>