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6F" w:rsidRPr="005C4B81" w:rsidRDefault="005C4B81">
      <w:pPr>
        <w:rPr>
          <w:b/>
        </w:rPr>
      </w:pPr>
      <w:r w:rsidRPr="005C4B81">
        <w:rPr>
          <w:b/>
        </w:rPr>
        <w:t>Figurative Language Study Guide</w:t>
      </w:r>
      <w:bookmarkStart w:id="0" w:name="_GoBack"/>
      <w:bookmarkEnd w:id="0"/>
    </w:p>
    <w:p w:rsidR="005C4B81" w:rsidRDefault="005C4B81"/>
    <w:p w:rsidR="005C4B81" w:rsidRDefault="005C4B81" w:rsidP="005C4B81">
      <w:r>
        <w:t xml:space="preserve">1. </w:t>
      </w:r>
      <w:r>
        <w:rPr>
          <w:b/>
        </w:rPr>
        <w:t>S</w:t>
      </w:r>
      <w:r w:rsidRPr="008F4C93">
        <w:rPr>
          <w:b/>
        </w:rPr>
        <w:t>imile</w:t>
      </w:r>
      <w:r>
        <w:t xml:space="preserve"> – a figure of speech comparing two unlike things using </w:t>
      </w:r>
      <w:r>
        <w:rPr>
          <w:b/>
        </w:rPr>
        <w:t>like or as</w:t>
      </w:r>
    </w:p>
    <w:p w:rsidR="005C4B81" w:rsidRDefault="005C4B81" w:rsidP="005C4B81"/>
    <w:p w:rsidR="005C4B81" w:rsidRDefault="005C4B81" w:rsidP="005C4B81">
      <w:pPr>
        <w:ind w:firstLine="720"/>
      </w:pPr>
      <w:r>
        <w:t xml:space="preserve">Examples:  Cute </w:t>
      </w:r>
      <w:r>
        <w:rPr>
          <w:b/>
        </w:rPr>
        <w:t>as</w:t>
      </w:r>
      <w:r>
        <w:t xml:space="preserve"> a kitten.     They fought </w:t>
      </w:r>
      <w:r w:rsidRPr="00F7015B">
        <w:rPr>
          <w:b/>
        </w:rPr>
        <w:t>like</w:t>
      </w:r>
      <w:r>
        <w:t xml:space="preserve"> cats and dogs.</w:t>
      </w:r>
    </w:p>
    <w:p w:rsidR="005C4B81" w:rsidRDefault="005C4B81" w:rsidP="005C4B81"/>
    <w:p w:rsidR="005C4B81" w:rsidRDefault="005C4B81" w:rsidP="005C4B81">
      <w:pPr>
        <w:ind w:left="720"/>
      </w:pPr>
      <w:r>
        <w:t xml:space="preserve">More Examples: As snug </w:t>
      </w:r>
      <w:r w:rsidRPr="000711AA">
        <w:rPr>
          <w:b/>
        </w:rPr>
        <w:t>as</w:t>
      </w:r>
      <w:r>
        <w:t xml:space="preserve"> a but in a rug; as blind </w:t>
      </w:r>
      <w:r w:rsidRPr="00F7015B">
        <w:rPr>
          <w:b/>
        </w:rPr>
        <w:t>as</w:t>
      </w:r>
      <w:r>
        <w:t xml:space="preserve"> a bat; as strong </w:t>
      </w:r>
      <w:r w:rsidRPr="00F7015B">
        <w:rPr>
          <w:b/>
        </w:rPr>
        <w:t>as</w:t>
      </w:r>
      <w:r>
        <w:t xml:space="preserve"> an </w:t>
      </w:r>
    </w:p>
    <w:p w:rsidR="005C4B81" w:rsidRDefault="005C4B81" w:rsidP="005C4B81">
      <w:pPr>
        <w:ind w:left="2160"/>
      </w:pPr>
      <w:r>
        <w:t xml:space="preserve">      ox; cool as a cucumber;</w:t>
      </w:r>
    </w:p>
    <w:p w:rsidR="005C4B81" w:rsidRDefault="005C4B81" w:rsidP="005C4B81"/>
    <w:p w:rsidR="005C4B81" w:rsidRDefault="005C4B81" w:rsidP="005C4B81">
      <w:r>
        <w:tab/>
      </w:r>
      <w:r>
        <w:tab/>
        <w:t xml:space="preserve">      Last night, I slept </w:t>
      </w:r>
      <w:r>
        <w:rPr>
          <w:b/>
        </w:rPr>
        <w:t>like</w:t>
      </w:r>
      <w:r>
        <w:t xml:space="preserve"> a log; eat </w:t>
      </w:r>
      <w:r w:rsidRPr="00F3023F">
        <w:rPr>
          <w:b/>
        </w:rPr>
        <w:t>like</w:t>
      </w:r>
      <w:r>
        <w:t xml:space="preserve"> a bird; swim </w:t>
      </w:r>
      <w:r>
        <w:rPr>
          <w:b/>
        </w:rPr>
        <w:t>like</w:t>
      </w:r>
      <w:r>
        <w:t xml:space="preserve"> a fish</w:t>
      </w:r>
      <w:r>
        <w:tab/>
        <w:t xml:space="preserve">     </w:t>
      </w:r>
    </w:p>
    <w:p w:rsidR="005C4B81" w:rsidRDefault="005C4B81" w:rsidP="005C4B81"/>
    <w:p w:rsidR="005C4B81" w:rsidRDefault="005C4B81" w:rsidP="005C4B81">
      <w:pPr>
        <w:rPr>
          <w:szCs w:val="24"/>
        </w:rPr>
      </w:pPr>
      <w:r>
        <w:t xml:space="preserve">2. </w:t>
      </w:r>
      <w:r>
        <w:rPr>
          <w:b/>
        </w:rPr>
        <w:t>M</w:t>
      </w:r>
      <w:r w:rsidRPr="008F4C93">
        <w:rPr>
          <w:b/>
        </w:rPr>
        <w:t>etaphor</w:t>
      </w:r>
      <w:r>
        <w:t xml:space="preserve"> – </w:t>
      </w:r>
      <w:r w:rsidRPr="009A4E5F">
        <w:rPr>
          <w:szCs w:val="24"/>
        </w:rPr>
        <w:t xml:space="preserve">A word or phrase for one thing that is used to describe another </w:t>
      </w:r>
    </w:p>
    <w:p w:rsidR="005C4B81" w:rsidRDefault="005C4B81" w:rsidP="005C4B81">
      <w:pPr>
        <w:rPr>
          <w:szCs w:val="24"/>
        </w:rPr>
      </w:pPr>
      <w:r>
        <w:rPr>
          <w:szCs w:val="24"/>
        </w:rPr>
        <w:t xml:space="preserve">                      </w:t>
      </w:r>
      <w:r w:rsidRPr="009A4E5F">
        <w:rPr>
          <w:szCs w:val="24"/>
        </w:rPr>
        <w:t>thing suggesting that they are similar.</w:t>
      </w:r>
    </w:p>
    <w:p w:rsidR="005C4B81" w:rsidRPr="009A4E5F" w:rsidRDefault="005C4B81" w:rsidP="005C4B81">
      <w:pPr>
        <w:rPr>
          <w:szCs w:val="24"/>
        </w:rPr>
      </w:pPr>
    </w:p>
    <w:p w:rsidR="005C4B81" w:rsidRDefault="005C4B81" w:rsidP="005C4B81">
      <w:pPr>
        <w:ind w:firstLine="720"/>
      </w:pPr>
      <w:r>
        <w:t xml:space="preserve">Examples: </w:t>
      </w:r>
      <w:r>
        <w:tab/>
        <w:t xml:space="preserve">My </w:t>
      </w:r>
      <w:r w:rsidRPr="004451BB">
        <w:rPr>
          <w:b/>
        </w:rPr>
        <w:t>teacher</w:t>
      </w:r>
      <w:r>
        <w:t xml:space="preserve"> is a </w:t>
      </w:r>
      <w:r w:rsidRPr="004451BB">
        <w:rPr>
          <w:b/>
        </w:rPr>
        <w:t>dragon</w:t>
      </w:r>
      <w:r>
        <w:t>. (compares teacher to a dragon)</w:t>
      </w:r>
    </w:p>
    <w:p w:rsidR="005C4B81" w:rsidRDefault="005C4B81" w:rsidP="005C4B81">
      <w:pPr>
        <w:ind w:left="1440" w:firstLine="720"/>
      </w:pPr>
      <w:r>
        <w:t xml:space="preserve">The </w:t>
      </w:r>
      <w:r w:rsidRPr="004451BB">
        <w:rPr>
          <w:b/>
        </w:rPr>
        <w:t>classroom</w:t>
      </w:r>
      <w:r>
        <w:t xml:space="preserve"> was a </w:t>
      </w:r>
      <w:r w:rsidRPr="004451BB">
        <w:rPr>
          <w:b/>
        </w:rPr>
        <w:t>zoo</w:t>
      </w:r>
      <w:r>
        <w:t>.</w:t>
      </w:r>
    </w:p>
    <w:p w:rsidR="005C4B81" w:rsidRDefault="005C4B81" w:rsidP="005C4B81">
      <w:pPr>
        <w:ind w:left="1440" w:firstLine="720"/>
      </w:pPr>
      <w:r>
        <w:t xml:space="preserve">My </w:t>
      </w:r>
      <w:r w:rsidRPr="004451BB">
        <w:rPr>
          <w:b/>
        </w:rPr>
        <w:t>room</w:t>
      </w:r>
      <w:r>
        <w:t xml:space="preserve"> is a </w:t>
      </w:r>
      <w:r w:rsidRPr="004451BB">
        <w:rPr>
          <w:b/>
        </w:rPr>
        <w:t>disaster area</w:t>
      </w:r>
      <w:r>
        <w:t>.</w:t>
      </w:r>
    </w:p>
    <w:p w:rsidR="005C4B81" w:rsidRDefault="005C4B81" w:rsidP="005C4B81"/>
    <w:p w:rsidR="005C4B81" w:rsidRDefault="005C4B81" w:rsidP="005C4B81">
      <w:pPr>
        <w:ind w:left="720"/>
      </w:pPr>
      <w:r>
        <w:t xml:space="preserve">More Examples: </w:t>
      </w:r>
      <w:r>
        <w:tab/>
        <w:t xml:space="preserve">My dog is a chicken. He is a night owl. </w:t>
      </w:r>
    </w:p>
    <w:p w:rsidR="005C4B81" w:rsidRDefault="005C4B81" w:rsidP="005C4B81">
      <w:pPr>
        <w:ind w:left="2160" w:firstLine="720"/>
      </w:pPr>
      <w:r>
        <w:t>The peaceful lake was a mirror.</w:t>
      </w:r>
    </w:p>
    <w:p w:rsidR="005C4B81" w:rsidRDefault="005C4B81" w:rsidP="005C4B81"/>
    <w:p w:rsidR="005C4B81" w:rsidRDefault="005C4B81" w:rsidP="005C4B81">
      <w:r>
        <w:t xml:space="preserve">3. </w:t>
      </w:r>
      <w:r>
        <w:rPr>
          <w:b/>
        </w:rPr>
        <w:t>O</w:t>
      </w:r>
      <w:r w:rsidRPr="008F4C93">
        <w:rPr>
          <w:b/>
        </w:rPr>
        <w:t>nomatopoeia</w:t>
      </w:r>
      <w:r>
        <w:t xml:space="preserve"> – words that imitate sounds</w:t>
      </w:r>
    </w:p>
    <w:p w:rsidR="005C4B81" w:rsidRDefault="005C4B81" w:rsidP="005C4B81"/>
    <w:p w:rsidR="005C4B81" w:rsidRDefault="005C4B81" w:rsidP="005C4B81">
      <w:pPr>
        <w:ind w:firstLine="720"/>
      </w:pPr>
      <w:r>
        <w:t>Examples:  KABOOM; BOOM; MEOW</w:t>
      </w:r>
    </w:p>
    <w:p w:rsidR="005C4B81" w:rsidRPr="000711AA" w:rsidRDefault="005C4B81" w:rsidP="005C4B81"/>
    <w:p w:rsidR="005C4B81" w:rsidRDefault="005C4B81" w:rsidP="005C4B81">
      <w:pPr>
        <w:ind w:firstLine="720"/>
      </w:pPr>
      <w:r>
        <w:t xml:space="preserve">More Examples: </w:t>
      </w:r>
      <w:r>
        <w:tab/>
        <w:t xml:space="preserve">baa; giggle; blurt; ding dong; hiss; honk; moo; </w:t>
      </w:r>
    </w:p>
    <w:p w:rsidR="005C4B81" w:rsidRDefault="005C4B81" w:rsidP="005C4B81">
      <w:pPr>
        <w:ind w:left="2160" w:firstLine="720"/>
      </w:pPr>
      <w:r>
        <w:t xml:space="preserve">chirp; buzz; oink  </w:t>
      </w:r>
    </w:p>
    <w:p w:rsidR="005C4B81" w:rsidRDefault="005C4B81" w:rsidP="005C4B81"/>
    <w:p w:rsidR="005C4B81" w:rsidRDefault="005C4B81" w:rsidP="005C4B81"/>
    <w:p w:rsidR="005C4B81" w:rsidRDefault="005C4B81" w:rsidP="005C4B81"/>
    <w:p w:rsidR="005C4B81" w:rsidRDefault="005C4B81" w:rsidP="005C4B81">
      <w:r>
        <w:br w:type="page"/>
      </w:r>
    </w:p>
    <w:p w:rsidR="005C4B81" w:rsidRDefault="005C4B81" w:rsidP="005C4B81">
      <w:r>
        <w:lastRenderedPageBreak/>
        <w:t xml:space="preserve">4. </w:t>
      </w:r>
      <w:r>
        <w:rPr>
          <w:b/>
        </w:rPr>
        <w:t>P</w:t>
      </w:r>
      <w:r w:rsidRPr="008F4C93">
        <w:rPr>
          <w:b/>
        </w:rPr>
        <w:t>ersonification</w:t>
      </w:r>
      <w:r>
        <w:t xml:space="preserve"> – giving an object or an animal human feelings, thoughts, or </w:t>
      </w:r>
    </w:p>
    <w:p w:rsidR="005C4B81" w:rsidRDefault="005C4B81" w:rsidP="005C4B81">
      <w:r>
        <w:t xml:space="preserve">                               attitudes</w:t>
      </w:r>
    </w:p>
    <w:p w:rsidR="005C4B81" w:rsidRDefault="005C4B81" w:rsidP="005C4B81"/>
    <w:p w:rsidR="005C4B81" w:rsidRDefault="005C4B81" w:rsidP="005C4B81">
      <w:r>
        <w:tab/>
        <w:t xml:space="preserve">Examples: </w:t>
      </w:r>
      <w:r>
        <w:tab/>
        <w:t>The wind screamed as it came around the barn.</w:t>
      </w:r>
    </w:p>
    <w:p w:rsidR="005C4B81" w:rsidRDefault="005C4B81" w:rsidP="005C4B81">
      <w:r>
        <w:tab/>
      </w:r>
      <w:r>
        <w:tab/>
      </w:r>
      <w:r>
        <w:tab/>
        <w:t>The flowers dance in the gentle breeze.</w:t>
      </w:r>
    </w:p>
    <w:p w:rsidR="005C4B81" w:rsidRDefault="005C4B81" w:rsidP="005C4B81">
      <w:r>
        <w:tab/>
      </w:r>
      <w:r>
        <w:tab/>
      </w:r>
      <w:r>
        <w:tab/>
        <w:t>The fire swallowed the entire forest.</w:t>
      </w:r>
    </w:p>
    <w:p w:rsidR="005C4B81" w:rsidRDefault="005C4B81" w:rsidP="005C4B81">
      <w:r>
        <w:tab/>
      </w:r>
      <w:r>
        <w:tab/>
      </w:r>
      <w:r>
        <w:tab/>
        <w:t>The wind howled in the night.</w:t>
      </w:r>
    </w:p>
    <w:p w:rsidR="005C4B81" w:rsidRDefault="005C4B81" w:rsidP="005C4B81">
      <w:r>
        <w:tab/>
      </w:r>
      <w:r>
        <w:tab/>
      </w:r>
      <w:r>
        <w:tab/>
        <w:t>The stairs groaned as we walked on them.</w:t>
      </w:r>
    </w:p>
    <w:p w:rsidR="005C4B81" w:rsidRDefault="005C4B81" w:rsidP="005C4B81">
      <w:r>
        <w:tab/>
      </w:r>
    </w:p>
    <w:p w:rsidR="005C4B81" w:rsidRDefault="005C4B81" w:rsidP="005C4B81">
      <w:pPr>
        <w:ind w:firstLine="720"/>
      </w:pPr>
      <w:r>
        <w:t xml:space="preserve">More Examples: </w:t>
      </w:r>
      <w:r>
        <w:tab/>
        <w:t>Traffic slowed to a crawl.</w:t>
      </w:r>
    </w:p>
    <w:p w:rsidR="005C4B81" w:rsidRDefault="005C4B81" w:rsidP="005C4B81">
      <w:pPr>
        <w:ind w:firstLine="720"/>
      </w:pPr>
      <w:r>
        <w:tab/>
      </w:r>
      <w:r>
        <w:tab/>
      </w:r>
      <w:r>
        <w:tab/>
        <w:t>The flowers were begging for water.</w:t>
      </w:r>
    </w:p>
    <w:p w:rsidR="005C4B81" w:rsidRDefault="005C4B81" w:rsidP="005C4B81">
      <w:pPr>
        <w:ind w:firstLine="720"/>
      </w:pPr>
      <w:r>
        <w:tab/>
      </w:r>
      <w:r>
        <w:tab/>
      </w:r>
      <w:r>
        <w:tab/>
        <w:t>The car’s headlights winked at me.</w:t>
      </w:r>
    </w:p>
    <w:p w:rsidR="005C4B81" w:rsidRDefault="005C4B81" w:rsidP="005C4B81">
      <w:pPr>
        <w:ind w:firstLine="720"/>
      </w:pPr>
      <w:r>
        <w:tab/>
      </w:r>
      <w:r>
        <w:tab/>
      </w:r>
      <w:r>
        <w:tab/>
        <w:t xml:space="preserve">The book was so </w:t>
      </w:r>
      <w:proofErr w:type="gramStart"/>
      <w:r>
        <w:t>popular,</w:t>
      </w:r>
      <w:proofErr w:type="gramEnd"/>
      <w:r>
        <w:t xml:space="preserve"> it flew off the shelves.</w:t>
      </w:r>
    </w:p>
    <w:p w:rsidR="005C4B81" w:rsidRDefault="005C4B81" w:rsidP="005C4B81"/>
    <w:p w:rsidR="005C4B81" w:rsidRDefault="005C4B81" w:rsidP="005C4B81">
      <w:r>
        <w:t xml:space="preserve">5. </w:t>
      </w:r>
      <w:r w:rsidRPr="008F4C93">
        <w:rPr>
          <w:b/>
        </w:rPr>
        <w:t>Alliteration</w:t>
      </w:r>
      <w:r>
        <w:t xml:space="preserve"> – The repetition of consonant sounds at the beginning of words.</w:t>
      </w:r>
    </w:p>
    <w:p w:rsidR="005C4B81" w:rsidRDefault="005C4B81" w:rsidP="005C4B81">
      <w:pPr>
        <w:ind w:firstLine="720"/>
      </w:pPr>
      <w:r>
        <w:t>Example:  She sells sea shells by the sea shore</w:t>
      </w:r>
    </w:p>
    <w:p w:rsidR="005C4B81" w:rsidRDefault="005C4B81" w:rsidP="005C4B81"/>
    <w:p w:rsidR="005C4B81" w:rsidRDefault="005C4B81" w:rsidP="005C4B81">
      <w:pPr>
        <w:ind w:firstLine="720"/>
      </w:pPr>
      <w:r>
        <w:t xml:space="preserve">More Examples:  Many companies use alliteration to make their name sound </w:t>
      </w:r>
    </w:p>
    <w:p w:rsidR="005C4B81" w:rsidRDefault="005C4B81" w:rsidP="005C4B81">
      <w:pPr>
        <w:ind w:firstLine="720"/>
      </w:pPr>
      <w:r>
        <w:t xml:space="preserve">                           catchy.</w:t>
      </w:r>
    </w:p>
    <w:p w:rsidR="005C4B81" w:rsidRDefault="005C4B81" w:rsidP="005C4B81">
      <w:r>
        <w:tab/>
        <w:t xml:space="preserve">      </w:t>
      </w:r>
    </w:p>
    <w:p w:rsidR="005C4B81" w:rsidRDefault="005C4B81" w:rsidP="005C4B81">
      <w:pPr>
        <w:ind w:firstLine="720"/>
      </w:pPr>
      <w:r>
        <w:t xml:space="preserve"> Coca-Cola, Best Buy, Chuck e Cheese, Dunkin’ Donuts</w:t>
      </w:r>
    </w:p>
    <w:p w:rsidR="005C4B81" w:rsidRDefault="005C4B81" w:rsidP="005C4B81">
      <w:pPr>
        <w:ind w:firstLine="720"/>
      </w:pPr>
    </w:p>
    <w:p w:rsidR="005C4B81" w:rsidRDefault="005C4B81" w:rsidP="005C4B81">
      <w:pPr>
        <w:ind w:left="720"/>
      </w:pPr>
      <w:r>
        <w:t xml:space="preserve">Names are easy to remember </w:t>
      </w:r>
    </w:p>
    <w:p w:rsidR="005C4B81" w:rsidRDefault="005C4B81" w:rsidP="005C4B81">
      <w:pPr>
        <w:ind w:firstLine="720"/>
      </w:pPr>
    </w:p>
    <w:p w:rsidR="005C4B81" w:rsidRDefault="005C4B81" w:rsidP="005C4B81">
      <w:pPr>
        <w:ind w:firstLine="720"/>
      </w:pPr>
      <w:r>
        <w:t xml:space="preserve">Lindsay Lohan, Mickey Mouse, SpongeBob </w:t>
      </w:r>
      <w:proofErr w:type="spellStart"/>
      <w:r>
        <w:t>Squarepants</w:t>
      </w:r>
      <w:proofErr w:type="spellEnd"/>
      <w:r>
        <w:t>, Miami Marlins</w:t>
      </w:r>
    </w:p>
    <w:p w:rsidR="005C4B81" w:rsidRDefault="005C4B81" w:rsidP="005C4B81">
      <w:pPr>
        <w:ind w:firstLine="720"/>
      </w:pPr>
    </w:p>
    <w:p w:rsidR="005C4B81" w:rsidRDefault="005C4B81" w:rsidP="005C4B81">
      <w:pPr>
        <w:ind w:firstLine="720"/>
      </w:pPr>
    </w:p>
    <w:p w:rsidR="005C4B81" w:rsidRDefault="005C4B81" w:rsidP="005C4B81">
      <w:r>
        <w:t xml:space="preserve">6. </w:t>
      </w:r>
      <w:r>
        <w:rPr>
          <w:b/>
        </w:rPr>
        <w:t>H</w:t>
      </w:r>
      <w:r w:rsidRPr="008F4C93">
        <w:rPr>
          <w:b/>
        </w:rPr>
        <w:t>yperbole</w:t>
      </w:r>
      <w:r>
        <w:t xml:space="preserve"> – extreme exaggeration </w:t>
      </w:r>
    </w:p>
    <w:p w:rsidR="005C4B81" w:rsidRDefault="005C4B81" w:rsidP="005C4B81"/>
    <w:p w:rsidR="005C4B81" w:rsidRDefault="005C4B81" w:rsidP="005C4B81">
      <w:pPr>
        <w:ind w:firstLine="720"/>
      </w:pPr>
      <w:r>
        <w:t>Example: I was so hungry I could eat a horse.</w:t>
      </w:r>
    </w:p>
    <w:p w:rsidR="005C4B81" w:rsidRDefault="005C4B81" w:rsidP="005C4B81"/>
    <w:p w:rsidR="005C4B81" w:rsidRDefault="005C4B81" w:rsidP="005C4B81">
      <w:pPr>
        <w:ind w:firstLine="720"/>
      </w:pPr>
      <w:r>
        <w:t xml:space="preserve">More Examples: He has tons of video games.  </w:t>
      </w:r>
    </w:p>
    <w:p w:rsidR="005C4B81" w:rsidRDefault="005C4B81" w:rsidP="005C4B81">
      <w:pPr>
        <w:ind w:left="720" w:firstLine="720"/>
      </w:pPr>
      <w:r>
        <w:t xml:space="preserve">      My mom is going to kill me. </w:t>
      </w:r>
    </w:p>
    <w:p w:rsidR="005C4B81" w:rsidRDefault="005C4B81" w:rsidP="005C4B81">
      <w:pPr>
        <w:ind w:left="720" w:firstLine="720"/>
      </w:pPr>
      <w:r>
        <w:t xml:space="preserve">      Her smile was a mile wide. </w:t>
      </w:r>
    </w:p>
    <w:p w:rsidR="005C4B81" w:rsidRDefault="005C4B81" w:rsidP="005C4B81"/>
    <w:p w:rsidR="005C4B81" w:rsidRDefault="005C4B81" w:rsidP="005C4B81"/>
    <w:p w:rsidR="005C4B81" w:rsidRDefault="005C4B81" w:rsidP="005C4B81"/>
    <w:p w:rsidR="005C4B81" w:rsidRDefault="005C4B81" w:rsidP="005C4B81"/>
    <w:p w:rsidR="005C4B81" w:rsidRDefault="005C4B81" w:rsidP="005C4B81">
      <w:r>
        <w:t xml:space="preserve">7. </w:t>
      </w:r>
      <w:r w:rsidRPr="008F4C93">
        <w:rPr>
          <w:b/>
        </w:rPr>
        <w:t>Imagery</w:t>
      </w:r>
      <w:r>
        <w:t xml:space="preserve"> – words and phrases that appeal to the five senses</w:t>
      </w:r>
    </w:p>
    <w:p w:rsidR="005C4B81" w:rsidRPr="00155306" w:rsidRDefault="005C4B81" w:rsidP="005C4B81">
      <w:pPr>
        <w:rPr>
          <w:szCs w:val="24"/>
        </w:rPr>
      </w:pPr>
    </w:p>
    <w:p w:rsidR="005C4B81" w:rsidRDefault="005C4B81" w:rsidP="005C4B81">
      <w:r>
        <w:tab/>
        <w:t xml:space="preserve">Examples: </w:t>
      </w:r>
      <w:r>
        <w:tab/>
        <w:t>After eating curry her breath reeked of spices.</w:t>
      </w:r>
    </w:p>
    <w:p w:rsidR="005C4B81" w:rsidRDefault="005C4B81" w:rsidP="005C4B81">
      <w:r>
        <w:tab/>
      </w:r>
      <w:r>
        <w:tab/>
      </w:r>
      <w:r>
        <w:tab/>
        <w:t>The sand paper was rough against his skin.</w:t>
      </w:r>
    </w:p>
    <w:p w:rsidR="005C4B81" w:rsidRDefault="005C4B81" w:rsidP="005C4B81"/>
    <w:p w:rsidR="005C4B81" w:rsidRDefault="005C4B81" w:rsidP="005C4B81">
      <w:r>
        <w:tab/>
        <w:t xml:space="preserve">More Examples: </w:t>
      </w:r>
      <w:r>
        <w:tab/>
        <w:t>It was dark and dim in the forest.</w:t>
      </w:r>
    </w:p>
    <w:p w:rsidR="005C4B81" w:rsidRDefault="005C4B81" w:rsidP="005C4B81">
      <w:pPr>
        <w:rPr>
          <w:rFonts w:cs="Arial"/>
          <w:iCs/>
          <w:szCs w:val="24"/>
          <w:shd w:val="clear" w:color="auto" w:fill="FFFFFF"/>
        </w:rPr>
      </w:pPr>
      <w:r>
        <w:tab/>
      </w:r>
      <w:r>
        <w:tab/>
      </w:r>
      <w:r>
        <w:tab/>
      </w:r>
      <w:r>
        <w:tab/>
      </w:r>
      <w:r w:rsidRPr="00DD645C">
        <w:rPr>
          <w:rFonts w:cs="Arial"/>
          <w:iCs/>
          <w:szCs w:val="24"/>
          <w:shd w:val="clear" w:color="auto" w:fill="FFFFFF"/>
        </w:rPr>
        <w:t>He whiffed the aroma of brewed coffee.</w:t>
      </w:r>
    </w:p>
    <w:p w:rsidR="005C4B81" w:rsidRPr="00DD645C" w:rsidRDefault="005C4B81" w:rsidP="005C4B81">
      <w:pPr>
        <w:rPr>
          <w:szCs w:val="24"/>
        </w:rPr>
      </w:pPr>
      <w:r>
        <w:rPr>
          <w:rFonts w:cs="Arial"/>
          <w:iCs/>
          <w:szCs w:val="24"/>
          <w:shd w:val="clear" w:color="auto" w:fill="FFFFFF"/>
        </w:rPr>
        <w:tab/>
      </w:r>
      <w:r>
        <w:rPr>
          <w:rFonts w:cs="Arial"/>
          <w:iCs/>
          <w:szCs w:val="24"/>
          <w:shd w:val="clear" w:color="auto" w:fill="FFFFFF"/>
        </w:rPr>
        <w:tab/>
      </w:r>
      <w:r>
        <w:rPr>
          <w:rFonts w:cs="Arial"/>
          <w:iCs/>
          <w:szCs w:val="24"/>
          <w:shd w:val="clear" w:color="auto" w:fill="FFFFFF"/>
        </w:rPr>
        <w:tab/>
      </w:r>
      <w:r>
        <w:rPr>
          <w:rFonts w:cs="Arial"/>
          <w:iCs/>
          <w:szCs w:val="24"/>
          <w:shd w:val="clear" w:color="auto" w:fill="FFFFFF"/>
        </w:rPr>
        <w:tab/>
      </w:r>
      <w:r w:rsidRPr="00DD645C">
        <w:rPr>
          <w:rFonts w:cs="Arial"/>
          <w:szCs w:val="24"/>
          <w:shd w:val="clear" w:color="auto" w:fill="FFFFFF"/>
        </w:rPr>
        <w:t>The fresh and juicy orange</w:t>
      </w:r>
      <w:r>
        <w:rPr>
          <w:rFonts w:cs="Arial"/>
          <w:szCs w:val="24"/>
          <w:shd w:val="clear" w:color="auto" w:fill="FFFFFF"/>
        </w:rPr>
        <w:t>s</w:t>
      </w:r>
      <w:r w:rsidRPr="00DD645C">
        <w:rPr>
          <w:rFonts w:cs="Arial"/>
          <w:szCs w:val="24"/>
          <w:shd w:val="clear" w:color="auto" w:fill="FFFFFF"/>
        </w:rPr>
        <w:t xml:space="preserve"> are very cold and sweet.</w:t>
      </w:r>
    </w:p>
    <w:p w:rsidR="005C4B81" w:rsidRDefault="005C4B81" w:rsidP="005C4B81"/>
    <w:p w:rsidR="005C4B81" w:rsidRDefault="005C4B81" w:rsidP="005C4B81">
      <w:r>
        <w:t xml:space="preserve">8. </w:t>
      </w:r>
      <w:r>
        <w:rPr>
          <w:b/>
        </w:rPr>
        <w:t>I</w:t>
      </w:r>
      <w:r w:rsidRPr="008F4C93">
        <w:rPr>
          <w:b/>
        </w:rPr>
        <w:t>diom</w:t>
      </w:r>
      <w:r>
        <w:t xml:space="preserve"> – Idioms exist in all languages.  An idiom is a word or a phrase that has a </w:t>
      </w:r>
    </w:p>
    <w:p w:rsidR="005C4B81" w:rsidRDefault="005C4B81" w:rsidP="005C4B81">
      <w:r>
        <w:t xml:space="preserve">                figurative meaning.  It is not meant to be taken literally.</w:t>
      </w:r>
    </w:p>
    <w:p w:rsidR="005C4B81" w:rsidRDefault="005C4B81" w:rsidP="005C4B81"/>
    <w:p w:rsidR="005C4B81" w:rsidRDefault="005C4B81" w:rsidP="005C4B81">
      <w:r>
        <w:tab/>
        <w:t xml:space="preserve">Examples: </w:t>
      </w:r>
      <w:r>
        <w:tab/>
      </w:r>
      <w:r w:rsidRPr="00155306">
        <w:rPr>
          <w:i/>
        </w:rPr>
        <w:t>a fish out of water</w:t>
      </w:r>
      <w:r>
        <w:t xml:space="preserve"> – being somewhere you don’t belong</w:t>
      </w:r>
    </w:p>
    <w:p w:rsidR="005C4B81" w:rsidRDefault="005C4B81" w:rsidP="005C4B81">
      <w:r>
        <w:tab/>
      </w:r>
      <w:r>
        <w:tab/>
      </w:r>
      <w:r>
        <w:tab/>
      </w:r>
      <w:r>
        <w:rPr>
          <w:i/>
        </w:rPr>
        <w:t>Hold your horses</w:t>
      </w:r>
      <w:r>
        <w:t xml:space="preserve"> - wait a minute</w:t>
      </w:r>
    </w:p>
    <w:p w:rsidR="005C4B81" w:rsidRDefault="005C4B81" w:rsidP="005C4B81">
      <w:r>
        <w:tab/>
      </w:r>
      <w:r>
        <w:tab/>
      </w:r>
      <w:r>
        <w:tab/>
      </w:r>
      <w:r>
        <w:rPr>
          <w:i/>
        </w:rPr>
        <w:t>Let the cat out of the bag</w:t>
      </w:r>
      <w:r>
        <w:t xml:space="preserve"> – tell a secret</w:t>
      </w:r>
    </w:p>
    <w:p w:rsidR="005C4B81" w:rsidRPr="00384AF2" w:rsidRDefault="005C4B81" w:rsidP="005C4B81">
      <w:r>
        <w:tab/>
      </w:r>
      <w:r>
        <w:tab/>
      </w:r>
      <w:r>
        <w:tab/>
      </w:r>
      <w:r w:rsidRPr="00384AF2">
        <w:rPr>
          <w:i/>
        </w:rPr>
        <w:t xml:space="preserve">A chip on </w:t>
      </w:r>
      <w:r>
        <w:rPr>
          <w:i/>
        </w:rPr>
        <w:t>your shoulder</w:t>
      </w:r>
      <w:r>
        <w:t xml:space="preserve"> – you are holding a grudge</w:t>
      </w:r>
    </w:p>
    <w:p w:rsidR="005C4B81" w:rsidRPr="000218FD" w:rsidRDefault="005C4B81" w:rsidP="005C4B81">
      <w:r>
        <w:rPr>
          <w:sz w:val="28"/>
          <w:szCs w:val="28"/>
        </w:rPr>
        <w:br w:type="page"/>
      </w:r>
    </w:p>
    <w:p w:rsidR="005C4B81" w:rsidRDefault="005C4B81"/>
    <w:sectPr w:rsidR="005C4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81"/>
    <w:rsid w:val="00477DF8"/>
    <w:rsid w:val="005C4B81"/>
    <w:rsid w:val="00D1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F7B76"/>
  <w15:chartTrackingRefBased/>
  <w15:docId w15:val="{095038CC-900F-43D9-951E-E1B790DC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4B81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2016-10-05T00:52:00Z</dcterms:created>
  <dcterms:modified xsi:type="dcterms:W3CDTF">2016-10-05T00:54:00Z</dcterms:modified>
</cp:coreProperties>
</file>