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2004" w14:paraId="4104C444" w14:textId="77777777" w:rsidTr="00662004">
        <w:tc>
          <w:tcPr>
            <w:tcW w:w="4675" w:type="dxa"/>
          </w:tcPr>
          <w:p w14:paraId="36BAF811" w14:textId="51A0AEEB" w:rsidR="00662004" w:rsidRPr="00662004" w:rsidRDefault="0066200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7</w:t>
            </w:r>
            <w:r w:rsidRPr="006620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SI Science</w:t>
            </w:r>
          </w:p>
        </w:tc>
        <w:tc>
          <w:tcPr>
            <w:tcW w:w="4675" w:type="dxa"/>
          </w:tcPr>
          <w:p w14:paraId="3DCB72ED" w14:textId="2F12A31D" w:rsidR="00662004" w:rsidRDefault="00272EA9">
            <w:r>
              <w:t>Oct. 1 – Oct. 5</w:t>
            </w:r>
            <w:r w:rsidR="00662004">
              <w:t>, 2018</w:t>
            </w:r>
          </w:p>
        </w:tc>
      </w:tr>
      <w:tr w:rsidR="00662004" w14:paraId="40AD495A" w14:textId="77777777" w:rsidTr="00662004">
        <w:tc>
          <w:tcPr>
            <w:tcW w:w="4675" w:type="dxa"/>
          </w:tcPr>
          <w:p w14:paraId="6EEA3A32" w14:textId="07ED45FC" w:rsidR="00662004" w:rsidRDefault="00662004">
            <w:r>
              <w:t>Monday</w:t>
            </w:r>
          </w:p>
        </w:tc>
        <w:tc>
          <w:tcPr>
            <w:tcW w:w="4675" w:type="dxa"/>
          </w:tcPr>
          <w:p w14:paraId="386E945E" w14:textId="77777777" w:rsidR="00662004" w:rsidRDefault="00662004">
            <w:r>
              <w:t xml:space="preserve">Students will </w:t>
            </w:r>
            <w:r w:rsidR="00272EA9">
              <w:t>watch video clip on metric system</w:t>
            </w:r>
          </w:p>
          <w:p w14:paraId="0A292F62" w14:textId="77777777" w:rsidR="00272EA9" w:rsidRDefault="00272EA9">
            <w:r>
              <w:t xml:space="preserve">Students will be able to state order of metric measurements </w:t>
            </w:r>
          </w:p>
          <w:p w14:paraId="2AC773AC" w14:textId="3DA662B6" w:rsidR="00272EA9" w:rsidRDefault="00272EA9">
            <w:r>
              <w:t>Students will complete work sheet 4 to 6</w:t>
            </w:r>
          </w:p>
        </w:tc>
      </w:tr>
      <w:tr w:rsidR="00662004" w14:paraId="7874C71D" w14:textId="77777777" w:rsidTr="00662004">
        <w:tc>
          <w:tcPr>
            <w:tcW w:w="4675" w:type="dxa"/>
          </w:tcPr>
          <w:p w14:paraId="52E3E08E" w14:textId="5E5658C3" w:rsidR="00662004" w:rsidRDefault="00662004">
            <w:r>
              <w:t>Tuesday</w:t>
            </w:r>
          </w:p>
        </w:tc>
        <w:tc>
          <w:tcPr>
            <w:tcW w:w="4675" w:type="dxa"/>
          </w:tcPr>
          <w:p w14:paraId="00D1E3F2" w14:textId="77777777" w:rsidR="00662004" w:rsidRDefault="00662004">
            <w:r>
              <w:t xml:space="preserve">Students will </w:t>
            </w:r>
            <w:r w:rsidR="00272EA9">
              <w:t>orally review how to use graduated cylinder.</w:t>
            </w:r>
          </w:p>
          <w:p w14:paraId="7057CD36" w14:textId="77777777" w:rsidR="00272EA9" w:rsidRDefault="00272EA9">
            <w:r>
              <w:t xml:space="preserve">Students will complete volume lab. </w:t>
            </w:r>
          </w:p>
          <w:p w14:paraId="0B2A7FC8" w14:textId="391AA869" w:rsidR="00272EA9" w:rsidRDefault="00272EA9">
            <w:r>
              <w:t>Students will turn in lab write up</w:t>
            </w:r>
          </w:p>
        </w:tc>
      </w:tr>
      <w:tr w:rsidR="00662004" w14:paraId="626B3170" w14:textId="77777777" w:rsidTr="00662004">
        <w:tc>
          <w:tcPr>
            <w:tcW w:w="4675" w:type="dxa"/>
          </w:tcPr>
          <w:p w14:paraId="33078ADD" w14:textId="6BC09478" w:rsidR="00662004" w:rsidRDefault="00662004">
            <w:r>
              <w:t>Wednesday</w:t>
            </w:r>
          </w:p>
        </w:tc>
        <w:tc>
          <w:tcPr>
            <w:tcW w:w="4675" w:type="dxa"/>
          </w:tcPr>
          <w:p w14:paraId="6632D850" w14:textId="2C47B31C" w:rsidR="00662004" w:rsidRDefault="00662004">
            <w:r>
              <w:t xml:space="preserve">Students will review homework worksheets </w:t>
            </w:r>
            <w:r w:rsidR="00272EA9">
              <w:t>4-6</w:t>
            </w:r>
          </w:p>
          <w:p w14:paraId="39502128" w14:textId="77777777" w:rsidR="00662004" w:rsidRDefault="00662004">
            <w:r>
              <w:t>Students will review how to convert metric measurements</w:t>
            </w:r>
          </w:p>
          <w:p w14:paraId="74EFAA72" w14:textId="77777777" w:rsidR="00662004" w:rsidRDefault="00662004">
            <w:r>
              <w:t>Students will complete a 20 question walk about</w:t>
            </w:r>
          </w:p>
          <w:p w14:paraId="43670658" w14:textId="3F5071EC" w:rsidR="00662004" w:rsidRDefault="00662004">
            <w:r>
              <w:t xml:space="preserve">Students will complete worksheets </w:t>
            </w:r>
            <w:r w:rsidR="00272EA9">
              <w:t>7/8</w:t>
            </w:r>
          </w:p>
        </w:tc>
      </w:tr>
      <w:tr w:rsidR="00662004" w14:paraId="21256969" w14:textId="77777777" w:rsidTr="00662004">
        <w:tc>
          <w:tcPr>
            <w:tcW w:w="4675" w:type="dxa"/>
          </w:tcPr>
          <w:p w14:paraId="45547CDD" w14:textId="714B0CA2" w:rsidR="00662004" w:rsidRDefault="00662004">
            <w:r>
              <w:t>Thursday</w:t>
            </w:r>
          </w:p>
        </w:tc>
        <w:tc>
          <w:tcPr>
            <w:tcW w:w="4675" w:type="dxa"/>
          </w:tcPr>
          <w:p w14:paraId="5BB819DA" w14:textId="77777777" w:rsidR="00662004" w:rsidRDefault="00662004">
            <w:r>
              <w:t>Students will review homework</w:t>
            </w:r>
          </w:p>
          <w:p w14:paraId="554708B2" w14:textId="6CA2F4B4" w:rsidR="00662004" w:rsidRDefault="00662004">
            <w:r>
              <w:t>Student</w:t>
            </w:r>
            <w:r w:rsidR="00272EA9">
              <w:t>s will complete graduated cylinder lab on volume</w:t>
            </w:r>
          </w:p>
        </w:tc>
      </w:tr>
      <w:tr w:rsidR="00662004" w14:paraId="7A4ADE54" w14:textId="77777777" w:rsidTr="00662004">
        <w:tc>
          <w:tcPr>
            <w:tcW w:w="4675" w:type="dxa"/>
          </w:tcPr>
          <w:p w14:paraId="3349A555" w14:textId="34BBF9C7" w:rsidR="00662004" w:rsidRDefault="00CD78DF">
            <w:r>
              <w:t xml:space="preserve">Friday </w:t>
            </w:r>
          </w:p>
        </w:tc>
        <w:tc>
          <w:tcPr>
            <w:tcW w:w="4675" w:type="dxa"/>
          </w:tcPr>
          <w:p w14:paraId="196702E7" w14:textId="77777777" w:rsidR="00662004" w:rsidRDefault="00CD78DF">
            <w:r>
              <w:t xml:space="preserve">Students will </w:t>
            </w:r>
            <w:r w:rsidR="00272EA9">
              <w:t>watch a video clip on Da Vinci and fill out scientific accomplishments.</w:t>
            </w:r>
          </w:p>
          <w:p w14:paraId="2B586C98" w14:textId="41310210" w:rsidR="00272EA9" w:rsidRDefault="00272EA9">
            <w:r>
              <w:t xml:space="preserve">Students will write a two sentences summary of why he was important to scientific movement. </w:t>
            </w:r>
          </w:p>
        </w:tc>
      </w:tr>
    </w:tbl>
    <w:p w14:paraId="6E3FAF70" w14:textId="5CA8CB6E" w:rsidR="00662004" w:rsidRDefault="00662004"/>
    <w:p w14:paraId="52912AD4" w14:textId="2624E820" w:rsidR="009F6C60" w:rsidRDefault="009F6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C60" w14:paraId="1CF3B6E0" w14:textId="77777777" w:rsidTr="009F6C60">
        <w:tc>
          <w:tcPr>
            <w:tcW w:w="4675" w:type="dxa"/>
          </w:tcPr>
          <w:p w14:paraId="09731E6F" w14:textId="37F88E64" w:rsidR="009F6C60" w:rsidRDefault="009F6C60">
            <w:r>
              <w:t>8</w:t>
            </w:r>
            <w:r w:rsidRPr="009F6C60">
              <w:rPr>
                <w:vertAlign w:val="superscript"/>
              </w:rPr>
              <w:t>th</w:t>
            </w:r>
            <w:r>
              <w:t xml:space="preserve"> grade SI Science</w:t>
            </w:r>
          </w:p>
        </w:tc>
        <w:tc>
          <w:tcPr>
            <w:tcW w:w="4675" w:type="dxa"/>
          </w:tcPr>
          <w:p w14:paraId="20634FA9" w14:textId="6482FCFC" w:rsidR="009F6C60" w:rsidRDefault="008B3AFB">
            <w:r>
              <w:t>Oct. 1 – Oct. 5</w:t>
            </w:r>
            <w:r w:rsidR="009F6C60">
              <w:t>, 2018</w:t>
            </w:r>
          </w:p>
        </w:tc>
      </w:tr>
      <w:tr w:rsidR="009F6C60" w14:paraId="73068CD8" w14:textId="77777777" w:rsidTr="009F6C60">
        <w:tc>
          <w:tcPr>
            <w:tcW w:w="4675" w:type="dxa"/>
          </w:tcPr>
          <w:p w14:paraId="4CBB76DB" w14:textId="329C94EF" w:rsidR="009F6C60" w:rsidRDefault="009F6C60">
            <w:r>
              <w:t>Monday</w:t>
            </w:r>
          </w:p>
        </w:tc>
        <w:tc>
          <w:tcPr>
            <w:tcW w:w="4675" w:type="dxa"/>
          </w:tcPr>
          <w:p w14:paraId="59CB34CB" w14:textId="77777777" w:rsidR="009F6C60" w:rsidRDefault="009F6C60">
            <w:r>
              <w:t xml:space="preserve">Students will </w:t>
            </w:r>
            <w:r w:rsidR="008B3AFB">
              <w:t>complete volume lab</w:t>
            </w:r>
          </w:p>
          <w:p w14:paraId="4ECB9456" w14:textId="5FDD7783" w:rsidR="008B3AFB" w:rsidRDefault="008B3AFB">
            <w:r>
              <w:t xml:space="preserve">Students will turn in </w:t>
            </w:r>
            <w:r w:rsidR="0018529E">
              <w:t>completed lab write up</w:t>
            </w:r>
          </w:p>
        </w:tc>
      </w:tr>
      <w:tr w:rsidR="009F6C60" w14:paraId="104538B8" w14:textId="77777777" w:rsidTr="009F6C60">
        <w:tc>
          <w:tcPr>
            <w:tcW w:w="4675" w:type="dxa"/>
          </w:tcPr>
          <w:p w14:paraId="5D561FFF" w14:textId="529F50E9" w:rsidR="009F6C60" w:rsidRDefault="009F6C60">
            <w:r>
              <w:t>Tuesday</w:t>
            </w:r>
          </w:p>
        </w:tc>
        <w:tc>
          <w:tcPr>
            <w:tcW w:w="4675" w:type="dxa"/>
          </w:tcPr>
          <w:p w14:paraId="477374B2" w14:textId="77777777" w:rsidR="009F6C60" w:rsidRDefault="009F6C60">
            <w:r>
              <w:t xml:space="preserve">Students will </w:t>
            </w:r>
            <w:r w:rsidR="0018529E">
              <w:t>watch video clip on metric system</w:t>
            </w:r>
          </w:p>
          <w:p w14:paraId="64B5919D" w14:textId="77777777" w:rsidR="0018529E" w:rsidRDefault="0018529E">
            <w:r>
              <w:t>Students will complete conversion of different measurements</w:t>
            </w:r>
          </w:p>
          <w:p w14:paraId="4C165845" w14:textId="4387C945" w:rsidR="0018529E" w:rsidRDefault="0018529E">
            <w:r>
              <w:t>Students will complete worksheet 1/2</w:t>
            </w:r>
          </w:p>
        </w:tc>
      </w:tr>
      <w:tr w:rsidR="009F6C60" w14:paraId="7E9A62E9" w14:textId="77777777" w:rsidTr="009F6C60">
        <w:tc>
          <w:tcPr>
            <w:tcW w:w="4675" w:type="dxa"/>
          </w:tcPr>
          <w:p w14:paraId="4A9DA2AA" w14:textId="10BC0D3D" w:rsidR="009F6C60" w:rsidRDefault="009F6C60">
            <w:r>
              <w:t>Wednesday</w:t>
            </w:r>
          </w:p>
        </w:tc>
        <w:tc>
          <w:tcPr>
            <w:tcW w:w="4675" w:type="dxa"/>
          </w:tcPr>
          <w:p w14:paraId="0096F3BA" w14:textId="77777777" w:rsidR="009F6C60" w:rsidRDefault="009F6C60">
            <w:r>
              <w:t>Students will review</w:t>
            </w:r>
            <w:r w:rsidR="0018529E">
              <w:t>/correct worksheet</w:t>
            </w:r>
          </w:p>
          <w:p w14:paraId="618B5FEB" w14:textId="5B507F20" w:rsidR="0018529E" w:rsidRDefault="0018529E">
            <w:r>
              <w:t xml:space="preserve">Students will complete </w:t>
            </w:r>
            <w:proofErr w:type="gramStart"/>
            <w:r>
              <w:t>metric  conversion</w:t>
            </w:r>
            <w:proofErr w:type="gramEnd"/>
            <w:r>
              <w:t xml:space="preserve"> walk about</w:t>
            </w:r>
          </w:p>
          <w:p w14:paraId="1C7639F6" w14:textId="59766659" w:rsidR="0018529E" w:rsidRDefault="0018529E">
            <w:r>
              <w:t>Students will complete worksheet 3/4</w:t>
            </w:r>
          </w:p>
        </w:tc>
      </w:tr>
      <w:tr w:rsidR="009F6C60" w14:paraId="0678A73D" w14:textId="77777777" w:rsidTr="009F6C60">
        <w:tc>
          <w:tcPr>
            <w:tcW w:w="4675" w:type="dxa"/>
          </w:tcPr>
          <w:p w14:paraId="03D18EF7" w14:textId="04BC7ACD" w:rsidR="009F6C60" w:rsidRDefault="0050680B">
            <w:r>
              <w:t>Thursday</w:t>
            </w:r>
          </w:p>
        </w:tc>
        <w:tc>
          <w:tcPr>
            <w:tcW w:w="4675" w:type="dxa"/>
          </w:tcPr>
          <w:p w14:paraId="68AE19CE" w14:textId="77777777" w:rsidR="003C2A97" w:rsidRDefault="003C2A97">
            <w:r>
              <w:t>Students will review</w:t>
            </w:r>
            <w:r w:rsidR="0018529E">
              <w:t xml:space="preserve"> and correct worksheet</w:t>
            </w:r>
          </w:p>
          <w:p w14:paraId="19665933" w14:textId="0AB6E117" w:rsidR="0018529E" w:rsidRDefault="0018529E">
            <w:r>
              <w:t>Students will play review game for metric assessment on Friday</w:t>
            </w:r>
          </w:p>
        </w:tc>
      </w:tr>
      <w:tr w:rsidR="009F6C60" w14:paraId="63904501" w14:textId="77777777" w:rsidTr="009F6C60">
        <w:tc>
          <w:tcPr>
            <w:tcW w:w="4675" w:type="dxa"/>
          </w:tcPr>
          <w:p w14:paraId="5DB47AFE" w14:textId="2F2BC3A5" w:rsidR="009F6C60" w:rsidRDefault="003C2A97">
            <w:r>
              <w:t>Friday</w:t>
            </w:r>
          </w:p>
        </w:tc>
        <w:tc>
          <w:tcPr>
            <w:tcW w:w="4675" w:type="dxa"/>
          </w:tcPr>
          <w:p w14:paraId="6FDF4613" w14:textId="250CE1AD" w:rsidR="009F6C60" w:rsidRDefault="003C2A97" w:rsidP="003C2A97">
            <w:r>
              <w:t xml:space="preserve">Students will </w:t>
            </w:r>
            <w:r w:rsidR="0018529E">
              <w:t xml:space="preserve">complete metric assessment </w:t>
            </w:r>
          </w:p>
        </w:tc>
      </w:tr>
      <w:bookmarkEnd w:id="0"/>
    </w:tbl>
    <w:p w14:paraId="70E9D6AF" w14:textId="77777777" w:rsidR="009F6C60" w:rsidRDefault="009F6C60"/>
    <w:sectPr w:rsidR="009F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04"/>
    <w:rsid w:val="0018529E"/>
    <w:rsid w:val="00272EA9"/>
    <w:rsid w:val="003C2A97"/>
    <w:rsid w:val="0050680B"/>
    <w:rsid w:val="00662004"/>
    <w:rsid w:val="008300D1"/>
    <w:rsid w:val="008B3AFB"/>
    <w:rsid w:val="009F6C60"/>
    <w:rsid w:val="00AE52D5"/>
    <w:rsid w:val="00C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7D80"/>
  <w15:chartTrackingRefBased/>
  <w15:docId w15:val="{FB9AD729-ACC2-491B-98D1-AB526E15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2018-10-01T11:35:00Z</dcterms:created>
  <dcterms:modified xsi:type="dcterms:W3CDTF">2018-10-01T11:50:00Z</dcterms:modified>
</cp:coreProperties>
</file>