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87"/>
        <w:tblW w:w="13765" w:type="dxa"/>
        <w:tblLook w:val="04A0" w:firstRow="1" w:lastRow="0" w:firstColumn="1" w:lastColumn="0" w:noHBand="0" w:noVBand="1"/>
      </w:tblPr>
      <w:tblGrid>
        <w:gridCol w:w="6816"/>
        <w:gridCol w:w="1466"/>
        <w:gridCol w:w="1466"/>
        <w:gridCol w:w="4017"/>
      </w:tblGrid>
      <w:tr w:rsidR="00D7472B" w:rsidRPr="00D7472B" w14:paraId="495885CD" w14:textId="77777777" w:rsidTr="0041458F">
        <w:tc>
          <w:tcPr>
            <w:tcW w:w="6816" w:type="dxa"/>
          </w:tcPr>
          <w:p w14:paraId="2142FAC3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Criteria</w:t>
            </w:r>
          </w:p>
        </w:tc>
        <w:tc>
          <w:tcPr>
            <w:tcW w:w="1466" w:type="dxa"/>
          </w:tcPr>
          <w:p w14:paraId="219AD9E4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Student assessment</w:t>
            </w:r>
          </w:p>
        </w:tc>
        <w:tc>
          <w:tcPr>
            <w:tcW w:w="1466" w:type="dxa"/>
          </w:tcPr>
          <w:p w14:paraId="4CA5CB81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Teacher assessment</w:t>
            </w:r>
          </w:p>
        </w:tc>
        <w:tc>
          <w:tcPr>
            <w:tcW w:w="4017" w:type="dxa"/>
          </w:tcPr>
          <w:p w14:paraId="0F7CFF3D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Comments</w:t>
            </w:r>
          </w:p>
        </w:tc>
      </w:tr>
      <w:tr w:rsidR="00D7472B" w:rsidRPr="00D7472B" w14:paraId="0E37310C" w14:textId="77777777" w:rsidTr="0041458F">
        <w:trPr>
          <w:trHeight w:val="548"/>
        </w:trPr>
        <w:tc>
          <w:tcPr>
            <w:tcW w:w="6816" w:type="dxa"/>
          </w:tcPr>
          <w:p w14:paraId="22CC9434" w14:textId="7C9BEDA0" w:rsidR="00CA5FED" w:rsidRDefault="00CA5FED" w:rsidP="00CA5FE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Was atmospheric perspective created by going from dark to light? </w:t>
            </w:r>
          </w:p>
          <w:p w14:paraId="64655CC0" w14:textId="266B3D06" w:rsidR="00D7472B" w:rsidRPr="00D7472B" w:rsidRDefault="0041458F" w:rsidP="00CA5FE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CA5FED">
              <w:rPr>
                <w:rFonts w:ascii="Bookman Old Style" w:hAnsi="Bookman Old Style"/>
              </w:rPr>
              <w:t>Did the student use tints in the background?</w:t>
            </w:r>
          </w:p>
        </w:tc>
        <w:tc>
          <w:tcPr>
            <w:tcW w:w="1466" w:type="dxa"/>
          </w:tcPr>
          <w:p w14:paraId="22A65A3B" w14:textId="77777777" w:rsidR="0041458F" w:rsidRDefault="0041458F" w:rsidP="00D7472B">
            <w:pPr>
              <w:jc w:val="right"/>
              <w:rPr>
                <w:rFonts w:ascii="Bookman Old Style" w:hAnsi="Bookman Old Style"/>
              </w:rPr>
            </w:pPr>
          </w:p>
          <w:p w14:paraId="5325B684" w14:textId="77777777" w:rsidR="001A004C" w:rsidRDefault="001A004C" w:rsidP="00D7472B">
            <w:pPr>
              <w:jc w:val="right"/>
              <w:rPr>
                <w:rFonts w:ascii="Bookman Old Style" w:hAnsi="Bookman Old Style"/>
              </w:rPr>
            </w:pPr>
          </w:p>
          <w:p w14:paraId="48AA2F52" w14:textId="4AA91209" w:rsidR="00D7472B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  <w:r w:rsidR="00A3143B">
              <w:rPr>
                <w:rFonts w:ascii="Bookman Old Style" w:hAnsi="Bookman Old Style"/>
              </w:rPr>
              <w:t>1</w:t>
            </w:r>
          </w:p>
        </w:tc>
        <w:tc>
          <w:tcPr>
            <w:tcW w:w="1466" w:type="dxa"/>
          </w:tcPr>
          <w:p w14:paraId="52B543FA" w14:textId="77777777" w:rsidR="0041458F" w:rsidRDefault="0041458F" w:rsidP="00D7472B">
            <w:pPr>
              <w:jc w:val="right"/>
              <w:rPr>
                <w:rFonts w:ascii="Bookman Old Style" w:hAnsi="Bookman Old Style"/>
              </w:rPr>
            </w:pPr>
          </w:p>
          <w:p w14:paraId="36C34D7B" w14:textId="77777777" w:rsidR="001A004C" w:rsidRDefault="001A004C" w:rsidP="00D7472B">
            <w:pPr>
              <w:jc w:val="right"/>
              <w:rPr>
                <w:rFonts w:ascii="Bookman Old Style" w:hAnsi="Bookman Old Style"/>
              </w:rPr>
            </w:pPr>
          </w:p>
          <w:p w14:paraId="03478880" w14:textId="68D7B839" w:rsidR="00D7472B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4017" w:type="dxa"/>
          </w:tcPr>
          <w:p w14:paraId="6A4C5A75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  <w:tr w:rsidR="00D7472B" w:rsidRPr="00D7472B" w14:paraId="42D205D4" w14:textId="77777777" w:rsidTr="0041458F">
        <w:trPr>
          <w:trHeight w:val="341"/>
        </w:trPr>
        <w:tc>
          <w:tcPr>
            <w:tcW w:w="6816" w:type="dxa"/>
          </w:tcPr>
          <w:p w14:paraId="374A5B7D" w14:textId="58B4AD5A" w:rsidR="00D7472B" w:rsidRPr="00D7472B" w:rsidRDefault="0041458F" w:rsidP="00D747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CA5FED">
              <w:rPr>
                <w:rFonts w:ascii="Bookman Old Style" w:hAnsi="Bookman Old Style"/>
              </w:rPr>
              <w:t>Did the student use hues in the middle ground?</w:t>
            </w:r>
          </w:p>
          <w:p w14:paraId="3AA496FD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  <w:tc>
          <w:tcPr>
            <w:tcW w:w="1466" w:type="dxa"/>
          </w:tcPr>
          <w:p w14:paraId="34B2FCF6" w14:textId="15F08729" w:rsidR="00D7472B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1466" w:type="dxa"/>
          </w:tcPr>
          <w:p w14:paraId="5588A10C" w14:textId="68A472F6" w:rsidR="00D7472B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4017" w:type="dxa"/>
          </w:tcPr>
          <w:p w14:paraId="75972777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  <w:tr w:rsidR="00D7472B" w:rsidRPr="00D7472B" w14:paraId="6A88683E" w14:textId="77777777" w:rsidTr="0041458F">
        <w:trPr>
          <w:trHeight w:val="449"/>
        </w:trPr>
        <w:tc>
          <w:tcPr>
            <w:tcW w:w="6816" w:type="dxa"/>
          </w:tcPr>
          <w:p w14:paraId="1FD7EE43" w14:textId="117BB2DC" w:rsidR="00D7472B" w:rsidRPr="00D7472B" w:rsidRDefault="0041458F" w:rsidP="00D747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CA5FED">
              <w:rPr>
                <w:rFonts w:ascii="Bookman Old Style" w:hAnsi="Bookman Old Style"/>
              </w:rPr>
              <w:t>Did the student use shades in the foreground?</w:t>
            </w:r>
          </w:p>
        </w:tc>
        <w:tc>
          <w:tcPr>
            <w:tcW w:w="1466" w:type="dxa"/>
          </w:tcPr>
          <w:p w14:paraId="6696911C" w14:textId="391254BD" w:rsidR="00D7472B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1466" w:type="dxa"/>
          </w:tcPr>
          <w:p w14:paraId="3C1DDAE7" w14:textId="17F08FF4" w:rsidR="00D7472B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4017" w:type="dxa"/>
          </w:tcPr>
          <w:p w14:paraId="6063AA48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  <w:tr w:rsidR="006D6FB9" w:rsidRPr="00D7472B" w14:paraId="1980DE1B" w14:textId="77777777" w:rsidTr="0041458F">
        <w:tc>
          <w:tcPr>
            <w:tcW w:w="6816" w:type="dxa"/>
          </w:tcPr>
          <w:p w14:paraId="5CC75DEE" w14:textId="7CDD4925" w:rsidR="006D6FB9" w:rsidRPr="00CA5FED" w:rsidRDefault="00CA5FED" w:rsidP="00D7472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Did the student create space by </w:t>
            </w:r>
            <w:r w:rsidR="001A004C">
              <w:rPr>
                <w:rFonts w:ascii="Bookman Old Style" w:hAnsi="Bookman Old Style"/>
                <w:b/>
              </w:rPr>
              <w:t>drawing</w:t>
            </w:r>
            <w:r>
              <w:rPr>
                <w:rFonts w:ascii="Bookman Old Style" w:hAnsi="Bookman Old Style"/>
                <w:b/>
              </w:rPr>
              <w:t xml:space="preserve"> a middle ground, foreground and background?</w:t>
            </w:r>
          </w:p>
        </w:tc>
        <w:tc>
          <w:tcPr>
            <w:tcW w:w="1466" w:type="dxa"/>
          </w:tcPr>
          <w:p w14:paraId="676B6DD1" w14:textId="3B6FEE16" w:rsidR="006D6FB9" w:rsidRPr="00D7472B" w:rsidRDefault="001A004C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466" w:type="dxa"/>
          </w:tcPr>
          <w:p w14:paraId="1F60DC85" w14:textId="34961242" w:rsidR="006D6FB9" w:rsidRPr="00D7472B" w:rsidRDefault="001A004C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017" w:type="dxa"/>
          </w:tcPr>
          <w:p w14:paraId="61F89BE0" w14:textId="77777777" w:rsidR="006D6FB9" w:rsidRPr="00D7472B" w:rsidRDefault="006D6FB9" w:rsidP="00D7472B">
            <w:pPr>
              <w:rPr>
                <w:rFonts w:ascii="Bookman Old Style" w:hAnsi="Bookman Old Style"/>
              </w:rPr>
            </w:pPr>
          </w:p>
        </w:tc>
      </w:tr>
      <w:tr w:rsidR="00D7472B" w:rsidRPr="00D7472B" w14:paraId="50F08004" w14:textId="77777777" w:rsidTr="0041458F">
        <w:tc>
          <w:tcPr>
            <w:tcW w:w="6816" w:type="dxa"/>
          </w:tcPr>
          <w:p w14:paraId="62A4D7A9" w14:textId="047BC103" w:rsidR="00CA5FED" w:rsidRPr="00CA5FED" w:rsidRDefault="00CA5FED" w:rsidP="00D747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-foreground?</w:t>
            </w:r>
          </w:p>
        </w:tc>
        <w:tc>
          <w:tcPr>
            <w:tcW w:w="1466" w:type="dxa"/>
          </w:tcPr>
          <w:p w14:paraId="68F269F3" w14:textId="15B4789E" w:rsidR="00DE653F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1466" w:type="dxa"/>
          </w:tcPr>
          <w:p w14:paraId="36D77D46" w14:textId="61525F3B" w:rsidR="006D6FB9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4017" w:type="dxa"/>
          </w:tcPr>
          <w:p w14:paraId="03EDB2C9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  <w:tr w:rsidR="00D7472B" w:rsidRPr="00D7472B" w14:paraId="0F84C356" w14:textId="77777777" w:rsidTr="0041458F">
        <w:tc>
          <w:tcPr>
            <w:tcW w:w="6816" w:type="dxa"/>
          </w:tcPr>
          <w:p w14:paraId="356BFFBB" w14:textId="6D1E1816" w:rsidR="00D7472B" w:rsidRPr="00D7472B" w:rsidRDefault="00CA5FED" w:rsidP="00D747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-middle ground?</w:t>
            </w:r>
          </w:p>
        </w:tc>
        <w:tc>
          <w:tcPr>
            <w:tcW w:w="1466" w:type="dxa"/>
          </w:tcPr>
          <w:p w14:paraId="0B3E8074" w14:textId="42142E9C" w:rsidR="00D7472B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1466" w:type="dxa"/>
          </w:tcPr>
          <w:p w14:paraId="77D29B9C" w14:textId="52D5E2E9" w:rsidR="00D7472B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4017" w:type="dxa"/>
          </w:tcPr>
          <w:p w14:paraId="65A895B9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  <w:tr w:rsidR="0041458F" w:rsidRPr="00D7472B" w14:paraId="3B5E0ECA" w14:textId="77777777" w:rsidTr="0041458F">
        <w:tc>
          <w:tcPr>
            <w:tcW w:w="6816" w:type="dxa"/>
          </w:tcPr>
          <w:p w14:paraId="734667A5" w14:textId="0190D9EC" w:rsidR="0041458F" w:rsidRPr="00D7472B" w:rsidRDefault="00CA5FED" w:rsidP="004145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-background?</w:t>
            </w:r>
          </w:p>
        </w:tc>
        <w:tc>
          <w:tcPr>
            <w:tcW w:w="1466" w:type="dxa"/>
          </w:tcPr>
          <w:p w14:paraId="6F0327FD" w14:textId="73688E04" w:rsidR="0041458F" w:rsidRPr="00D7472B" w:rsidRDefault="0041458F" w:rsidP="004145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1466" w:type="dxa"/>
          </w:tcPr>
          <w:p w14:paraId="67220946" w14:textId="319EB762" w:rsidR="0041458F" w:rsidRPr="00D7472B" w:rsidRDefault="0041458F" w:rsidP="004145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4017" w:type="dxa"/>
          </w:tcPr>
          <w:p w14:paraId="1FCA9FB8" w14:textId="77777777" w:rsidR="0041458F" w:rsidRPr="00D7472B" w:rsidRDefault="0041458F" w:rsidP="0041458F">
            <w:pPr>
              <w:rPr>
                <w:rFonts w:ascii="Bookman Old Style" w:hAnsi="Bookman Old Style"/>
              </w:rPr>
            </w:pPr>
          </w:p>
        </w:tc>
      </w:tr>
      <w:tr w:rsidR="0041458F" w:rsidRPr="00D7472B" w14:paraId="145FCAFE" w14:textId="77777777" w:rsidTr="0041458F">
        <w:tc>
          <w:tcPr>
            <w:tcW w:w="6816" w:type="dxa"/>
          </w:tcPr>
          <w:p w14:paraId="6144312D" w14:textId="77777777" w:rsidR="004A4754" w:rsidRDefault="00CA5FED" w:rsidP="004145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Craftsmanship?</w:t>
            </w:r>
            <w:r w:rsidR="004A4754">
              <w:rPr>
                <w:rFonts w:ascii="Bookman Old Style" w:hAnsi="Bookman Old Style"/>
                <w:b/>
              </w:rPr>
              <w:t xml:space="preserve"> I</w:t>
            </w:r>
            <w:r w:rsidRPr="004A4754">
              <w:rPr>
                <w:rFonts w:ascii="Bookman Old Style" w:hAnsi="Bookman Old Style"/>
                <w:b/>
              </w:rPr>
              <w:t xml:space="preserve">s the painting </w:t>
            </w:r>
            <w:proofErr w:type="gramStart"/>
            <w:r w:rsidRPr="004A4754">
              <w:rPr>
                <w:rFonts w:ascii="Bookman Old Style" w:hAnsi="Bookman Old Style"/>
                <w:b/>
              </w:rPr>
              <w:t>completely filled</w:t>
            </w:r>
            <w:proofErr w:type="gramEnd"/>
            <w:r w:rsidRPr="004A4754">
              <w:rPr>
                <w:rFonts w:ascii="Bookman Old Style" w:hAnsi="Bookman Old Style"/>
                <w:b/>
              </w:rPr>
              <w:t xml:space="preserve"> with different tints and shades and void of whi</w:t>
            </w:r>
            <w:r w:rsidR="004A4754" w:rsidRPr="004A4754">
              <w:rPr>
                <w:rFonts w:ascii="Bookman Old Style" w:hAnsi="Bookman Old Style"/>
                <w:b/>
              </w:rPr>
              <w:t>te spaces?</w:t>
            </w:r>
            <w:r w:rsidR="004A4754">
              <w:rPr>
                <w:rFonts w:ascii="Bookman Old Style" w:hAnsi="Bookman Old Style"/>
              </w:rPr>
              <w:t xml:space="preserve"> </w:t>
            </w:r>
          </w:p>
          <w:p w14:paraId="2405DFBC" w14:textId="77777777" w:rsidR="004A4754" w:rsidRDefault="004A4754" w:rsidP="004145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CA5FED">
              <w:rPr>
                <w:rFonts w:ascii="Bookman Old Style" w:hAnsi="Bookman Old Style"/>
              </w:rPr>
              <w:t xml:space="preserve"> pts- </w:t>
            </w:r>
            <w:r w:rsidR="001A004C">
              <w:rPr>
                <w:rFonts w:ascii="Bookman Old Style" w:hAnsi="Bookman Old Style"/>
              </w:rPr>
              <w:t xml:space="preserve">nearly </w:t>
            </w:r>
            <w:r>
              <w:rPr>
                <w:rFonts w:ascii="Bookman Old Style" w:hAnsi="Bookman Old Style"/>
              </w:rPr>
              <w:t xml:space="preserve">always, </w:t>
            </w:r>
          </w:p>
          <w:p w14:paraId="0C2297A9" w14:textId="77777777" w:rsidR="004A4754" w:rsidRDefault="004A4754" w:rsidP="004145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proofErr w:type="gramStart"/>
            <w:r w:rsidR="00CA5FED">
              <w:rPr>
                <w:rFonts w:ascii="Bookman Old Style" w:hAnsi="Bookman Old Style"/>
              </w:rPr>
              <w:t>pts,-</w:t>
            </w:r>
            <w:proofErr w:type="gramEnd"/>
            <w:r w:rsidR="00CA5FED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most of the time, but there is white space between at least one color change, </w:t>
            </w:r>
          </w:p>
          <w:p w14:paraId="5923BB8D" w14:textId="77777777" w:rsidR="004A4754" w:rsidRDefault="004A4754" w:rsidP="004145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2pt- there are multiple areas where there is white space between a color change. </w:t>
            </w:r>
          </w:p>
          <w:p w14:paraId="4137E973" w14:textId="2620F355" w:rsidR="0041458F" w:rsidRPr="004A4754" w:rsidRDefault="004A4754" w:rsidP="004145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1</w:t>
            </w:r>
            <w:r w:rsidR="00CA5FED">
              <w:rPr>
                <w:rFonts w:ascii="Bookman Old Style" w:hAnsi="Bookman Old Style"/>
              </w:rPr>
              <w:t xml:space="preserve"> </w:t>
            </w:r>
            <w:proofErr w:type="spellStart"/>
            <w:r w:rsidR="00CA5FED">
              <w:rPr>
                <w:rFonts w:ascii="Bookman Old Style" w:hAnsi="Bookman Old Style"/>
              </w:rPr>
              <w:t>pt</w:t>
            </w:r>
            <w:proofErr w:type="spellEnd"/>
            <w:r w:rsidR="00CA5FED">
              <w:rPr>
                <w:rFonts w:ascii="Bookman Old Style" w:hAnsi="Bookman Old Style"/>
              </w:rPr>
              <w:t xml:space="preserve">- painting is rushed and </w:t>
            </w:r>
            <w:r w:rsidR="00E13B3F">
              <w:rPr>
                <w:rFonts w:ascii="Bookman Old Style" w:hAnsi="Bookman Old Style"/>
              </w:rPr>
              <w:t>each transition has white spaces.</w:t>
            </w:r>
          </w:p>
        </w:tc>
        <w:tc>
          <w:tcPr>
            <w:tcW w:w="1466" w:type="dxa"/>
          </w:tcPr>
          <w:p w14:paraId="751DE7E4" w14:textId="77777777" w:rsidR="0041458F" w:rsidRDefault="0041458F" w:rsidP="0041458F">
            <w:pPr>
              <w:jc w:val="right"/>
              <w:rPr>
                <w:rFonts w:ascii="Bookman Old Style" w:hAnsi="Bookman Old Style"/>
              </w:rPr>
            </w:pPr>
          </w:p>
          <w:p w14:paraId="58483450" w14:textId="77777777" w:rsidR="00A3143B" w:rsidRDefault="00A3143B" w:rsidP="0041458F">
            <w:pPr>
              <w:jc w:val="right"/>
              <w:rPr>
                <w:rFonts w:ascii="Bookman Old Style" w:hAnsi="Bookman Old Style"/>
              </w:rPr>
            </w:pPr>
          </w:p>
          <w:p w14:paraId="1903B29A" w14:textId="3BAB226D" w:rsidR="00A3143B" w:rsidRDefault="00A3143B" w:rsidP="004145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  <w:r w:rsidR="004A4754">
              <w:rPr>
                <w:rFonts w:ascii="Bookman Old Style" w:hAnsi="Bookman Old Style"/>
              </w:rPr>
              <w:t>4</w:t>
            </w:r>
          </w:p>
        </w:tc>
        <w:tc>
          <w:tcPr>
            <w:tcW w:w="1466" w:type="dxa"/>
          </w:tcPr>
          <w:p w14:paraId="1EE8B5B5" w14:textId="77777777" w:rsidR="0041458F" w:rsidRDefault="0041458F" w:rsidP="0041458F">
            <w:pPr>
              <w:jc w:val="right"/>
              <w:rPr>
                <w:rFonts w:ascii="Bookman Old Style" w:hAnsi="Bookman Old Style"/>
              </w:rPr>
            </w:pPr>
          </w:p>
          <w:p w14:paraId="045DD1C0" w14:textId="77777777" w:rsidR="00A3143B" w:rsidRDefault="00A3143B" w:rsidP="0041458F">
            <w:pPr>
              <w:jc w:val="right"/>
              <w:rPr>
                <w:rFonts w:ascii="Bookman Old Style" w:hAnsi="Bookman Old Style"/>
              </w:rPr>
            </w:pPr>
          </w:p>
          <w:p w14:paraId="3DE77EE9" w14:textId="7A71A4B8" w:rsidR="00A3143B" w:rsidRDefault="004A4754" w:rsidP="004145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/4</w:t>
            </w:r>
          </w:p>
        </w:tc>
        <w:tc>
          <w:tcPr>
            <w:tcW w:w="4017" w:type="dxa"/>
          </w:tcPr>
          <w:p w14:paraId="74FC76A0" w14:textId="77777777" w:rsidR="0041458F" w:rsidRPr="00D7472B" w:rsidRDefault="0041458F" w:rsidP="0041458F">
            <w:pPr>
              <w:rPr>
                <w:rFonts w:ascii="Bookman Old Style" w:hAnsi="Bookman Old Style"/>
              </w:rPr>
            </w:pPr>
          </w:p>
        </w:tc>
      </w:tr>
      <w:tr w:rsidR="00D7472B" w:rsidRPr="00D7472B" w14:paraId="2F27E217" w14:textId="77777777" w:rsidTr="0041458F">
        <w:tc>
          <w:tcPr>
            <w:tcW w:w="6816" w:type="dxa"/>
          </w:tcPr>
          <w:p w14:paraId="226A3706" w14:textId="6967B574" w:rsidR="00DE653F" w:rsidRPr="00D7472B" w:rsidRDefault="001A004C" w:rsidP="00DE653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FIFTH</w:t>
            </w:r>
          </w:p>
        </w:tc>
        <w:tc>
          <w:tcPr>
            <w:tcW w:w="1466" w:type="dxa"/>
          </w:tcPr>
          <w:p w14:paraId="5FCD9A46" w14:textId="67619B28" w:rsidR="00DE653F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  <w:r w:rsidR="004A4754">
              <w:rPr>
                <w:rFonts w:ascii="Bookman Old Style" w:hAnsi="Bookman Old Style"/>
              </w:rPr>
              <w:t>10</w:t>
            </w:r>
          </w:p>
        </w:tc>
        <w:tc>
          <w:tcPr>
            <w:tcW w:w="1466" w:type="dxa"/>
          </w:tcPr>
          <w:p w14:paraId="6DA45900" w14:textId="731132F9" w:rsidR="006D6FB9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  <w:r w:rsidR="004A4754">
              <w:rPr>
                <w:rFonts w:ascii="Bookman Old Style" w:hAnsi="Bookman Old Style"/>
              </w:rPr>
              <w:t>10</w:t>
            </w:r>
          </w:p>
        </w:tc>
        <w:tc>
          <w:tcPr>
            <w:tcW w:w="4017" w:type="dxa"/>
          </w:tcPr>
          <w:p w14:paraId="54F75294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</w:tbl>
    <w:p w14:paraId="28195C88" w14:textId="50B45486" w:rsidR="00A85BF0" w:rsidRDefault="00E475BD" w:rsidP="00D7472B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Atmospheric Perspective</w:t>
      </w:r>
      <w:r w:rsidR="00D7472B" w:rsidRPr="00D7472B">
        <w:rPr>
          <w:rFonts w:ascii="Bookman Old Style" w:hAnsi="Bookman Old Style"/>
          <w:b/>
          <w:sz w:val="48"/>
          <w:szCs w:val="48"/>
        </w:rPr>
        <w:t xml:space="preserve"> Project</w:t>
      </w:r>
    </w:p>
    <w:p w14:paraId="2FE0C71E" w14:textId="77777777" w:rsidR="0041458F" w:rsidRPr="006D6FB9" w:rsidRDefault="0041458F" w:rsidP="00D7472B">
      <w:pPr>
        <w:jc w:val="center"/>
        <w:rPr>
          <w:rFonts w:ascii="Bookman Old Style" w:hAnsi="Bookman Old Style"/>
          <w:b/>
          <w:sz w:val="48"/>
          <w:szCs w:val="48"/>
        </w:rPr>
      </w:pPr>
    </w:p>
    <w:p w14:paraId="7BAB658F" w14:textId="77777777" w:rsidR="006D6FB9" w:rsidRDefault="006D6FB9">
      <w:pPr>
        <w:rPr>
          <w:rFonts w:ascii="Bookman Old Style" w:hAnsi="Bookman Old Style"/>
        </w:rPr>
      </w:pPr>
    </w:p>
    <w:p w14:paraId="10E0CEC8" w14:textId="1B699936" w:rsidR="006D6FB9" w:rsidRDefault="006D6FB9">
      <w:pPr>
        <w:rPr>
          <w:rFonts w:ascii="Bookman Old Style" w:hAnsi="Bookman Old Style"/>
        </w:rPr>
      </w:pPr>
    </w:p>
    <w:p w14:paraId="3D277C31" w14:textId="2ED439E5" w:rsidR="006D6FB9" w:rsidRDefault="006D6FB9">
      <w:pPr>
        <w:rPr>
          <w:rFonts w:ascii="Bookman Old Style" w:hAnsi="Bookman Old Style"/>
        </w:rPr>
      </w:pPr>
    </w:p>
    <w:p w14:paraId="1EBDD4B8" w14:textId="7396581A" w:rsidR="006D6FB9" w:rsidRDefault="006D6FB9">
      <w:pPr>
        <w:rPr>
          <w:rFonts w:ascii="Bookman Old Style" w:hAnsi="Bookman Old Style"/>
        </w:rPr>
      </w:pPr>
    </w:p>
    <w:p w14:paraId="69BEE5AA" w14:textId="5B7D8D4A" w:rsidR="006D6FB9" w:rsidRDefault="006D6FB9">
      <w:pPr>
        <w:rPr>
          <w:rFonts w:ascii="Bookman Old Style" w:hAnsi="Bookman Old Style"/>
        </w:rPr>
      </w:pPr>
    </w:p>
    <w:p w14:paraId="7AA22440" w14:textId="39559952" w:rsidR="006D6FB9" w:rsidRDefault="006D6FB9">
      <w:pPr>
        <w:rPr>
          <w:rFonts w:ascii="Bookman Old Style" w:hAnsi="Bookman Old Style"/>
        </w:rPr>
      </w:pPr>
    </w:p>
    <w:p w14:paraId="23E7B230" w14:textId="0AAB9549" w:rsidR="006D6FB9" w:rsidRDefault="006D6FB9">
      <w:pPr>
        <w:rPr>
          <w:rFonts w:ascii="Bookman Old Style" w:hAnsi="Bookman Old Style"/>
        </w:rPr>
      </w:pPr>
    </w:p>
    <w:p w14:paraId="738ACDAF" w14:textId="2F01AD4F" w:rsidR="006D6FB9" w:rsidRDefault="006D6FB9">
      <w:pPr>
        <w:rPr>
          <w:rFonts w:ascii="Bookman Old Style" w:hAnsi="Bookman Old Style"/>
        </w:rPr>
      </w:pPr>
    </w:p>
    <w:p w14:paraId="6E62778E" w14:textId="529163D8" w:rsidR="006D6FB9" w:rsidRDefault="006D6FB9">
      <w:pPr>
        <w:rPr>
          <w:rFonts w:ascii="Bookman Old Style" w:hAnsi="Bookman Old Style"/>
        </w:rPr>
      </w:pPr>
    </w:p>
    <w:p w14:paraId="2EB0269E" w14:textId="36C64A60" w:rsidR="006D6FB9" w:rsidRDefault="006D6FB9">
      <w:pPr>
        <w:rPr>
          <w:rFonts w:ascii="Bookman Old Style" w:hAnsi="Bookman Old Style"/>
        </w:rPr>
      </w:pPr>
    </w:p>
    <w:p w14:paraId="70200995" w14:textId="181C88A0" w:rsidR="006D6FB9" w:rsidRDefault="006D6FB9">
      <w:pPr>
        <w:rPr>
          <w:rFonts w:ascii="Bookman Old Style" w:hAnsi="Bookman Old Style"/>
        </w:rPr>
      </w:pPr>
    </w:p>
    <w:p w14:paraId="19B22065" w14:textId="619173FE" w:rsidR="006D6FB9" w:rsidRDefault="006D6FB9">
      <w:pPr>
        <w:rPr>
          <w:rFonts w:ascii="Bookman Old Style" w:hAnsi="Bookman Old Style"/>
        </w:rPr>
      </w:pPr>
    </w:p>
    <w:p w14:paraId="241BC50C" w14:textId="586314CE" w:rsidR="006D6FB9" w:rsidRDefault="006D6FB9">
      <w:pPr>
        <w:rPr>
          <w:rFonts w:ascii="Bookman Old Style" w:hAnsi="Bookman Old Style"/>
        </w:rPr>
      </w:pPr>
    </w:p>
    <w:p w14:paraId="6C220C8F" w14:textId="7148AF1A" w:rsidR="006D6FB9" w:rsidRDefault="006D6FB9">
      <w:pPr>
        <w:rPr>
          <w:rFonts w:ascii="Bookman Old Style" w:hAnsi="Bookman Old Style"/>
        </w:rPr>
      </w:pPr>
    </w:p>
    <w:p w14:paraId="0C725AAE" w14:textId="1A0D7DC9" w:rsidR="006D6FB9" w:rsidRDefault="006D6FB9">
      <w:pPr>
        <w:rPr>
          <w:rFonts w:ascii="Bookman Old Style" w:hAnsi="Bookman Old Style"/>
        </w:rPr>
      </w:pPr>
    </w:p>
    <w:p w14:paraId="129F40D1" w14:textId="02865FA1" w:rsidR="006D6FB9" w:rsidRDefault="006D6FB9">
      <w:pPr>
        <w:rPr>
          <w:rFonts w:ascii="Bookman Old Style" w:hAnsi="Bookman Old Style"/>
        </w:rPr>
      </w:pPr>
    </w:p>
    <w:p w14:paraId="6044E06B" w14:textId="79641E06" w:rsidR="00D7472B" w:rsidRPr="00D7472B" w:rsidRDefault="00D7472B">
      <w:pPr>
        <w:rPr>
          <w:rFonts w:ascii="Bookman Old Style" w:hAnsi="Bookman Old Style"/>
        </w:rPr>
      </w:pPr>
      <w:bookmarkStart w:id="0" w:name="_GoBack"/>
      <w:bookmarkEnd w:id="0"/>
      <w:r w:rsidRPr="00D7472B">
        <w:rPr>
          <w:rFonts w:ascii="Bookman Old Style" w:hAnsi="Bookman Old Style"/>
        </w:rPr>
        <w:t>Name________________________________________________________</w:t>
      </w:r>
      <w:r>
        <w:rPr>
          <w:rFonts w:ascii="Bookman Old Style" w:hAnsi="Bookman Old Style"/>
        </w:rPr>
        <w:t>____</w:t>
      </w:r>
      <w:r w:rsidRPr="00D7472B">
        <w:rPr>
          <w:rFonts w:ascii="Bookman Old Style" w:hAnsi="Bookman Old Style"/>
        </w:rPr>
        <w:t xml:space="preserve">  Teacher</w:t>
      </w:r>
      <w:r>
        <w:rPr>
          <w:rFonts w:ascii="Bookman Old Style" w:hAnsi="Bookman Old Style"/>
        </w:rPr>
        <w:t xml:space="preserve"> </w:t>
      </w:r>
      <w:r w:rsidRPr="00D7472B">
        <w:rPr>
          <w:rFonts w:ascii="Bookman Old Style" w:hAnsi="Bookman Old Style"/>
        </w:rPr>
        <w:t>_________________________________________</w:t>
      </w:r>
    </w:p>
    <w:sectPr w:rsidR="00D7472B" w:rsidRPr="00D7472B" w:rsidSect="006D6F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115D"/>
    <w:multiLevelType w:val="hybridMultilevel"/>
    <w:tmpl w:val="005E8C1A"/>
    <w:lvl w:ilvl="0" w:tplc="F886C4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E2"/>
    <w:rsid w:val="00023DF9"/>
    <w:rsid w:val="001A004C"/>
    <w:rsid w:val="003D64E2"/>
    <w:rsid w:val="0041458F"/>
    <w:rsid w:val="004A4754"/>
    <w:rsid w:val="006D6FB9"/>
    <w:rsid w:val="007A60D1"/>
    <w:rsid w:val="007C1CBD"/>
    <w:rsid w:val="00A3143B"/>
    <w:rsid w:val="00B67089"/>
    <w:rsid w:val="00BC0DC2"/>
    <w:rsid w:val="00CA5FED"/>
    <w:rsid w:val="00D7472B"/>
    <w:rsid w:val="00D751E5"/>
    <w:rsid w:val="00DE653F"/>
    <w:rsid w:val="00E13B3F"/>
    <w:rsid w:val="00E13C7D"/>
    <w:rsid w:val="00E178A1"/>
    <w:rsid w:val="00E475BD"/>
    <w:rsid w:val="00EB03A8"/>
    <w:rsid w:val="00F07452"/>
    <w:rsid w:val="00F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9C64"/>
  <w15:chartTrackingRefBased/>
  <w15:docId w15:val="{B323F241-425A-45CC-91E1-B084F153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A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7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Olszta</dc:creator>
  <cp:keywords/>
  <dc:description/>
  <cp:lastModifiedBy>Joanna Olszta</cp:lastModifiedBy>
  <cp:revision>2</cp:revision>
  <cp:lastPrinted>2018-11-12T16:01:00Z</cp:lastPrinted>
  <dcterms:created xsi:type="dcterms:W3CDTF">2018-11-12T17:33:00Z</dcterms:created>
  <dcterms:modified xsi:type="dcterms:W3CDTF">2018-11-12T17:33:00Z</dcterms:modified>
</cp:coreProperties>
</file>