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47EE7" w14:textId="6D784105" w:rsidR="00141238" w:rsidRDefault="004D005C" w:rsidP="004322E3">
      <w:pPr>
        <w:rPr>
          <w:b/>
          <w:sz w:val="20"/>
          <w:szCs w:val="20"/>
        </w:rPr>
      </w:pPr>
      <w:r w:rsidRPr="00AB0B6D">
        <w:rPr>
          <w:b/>
          <w:bCs/>
          <w:iCs/>
          <w:sz w:val="20"/>
          <w:szCs w:val="20"/>
        </w:rPr>
        <w:t>Monday</w:t>
      </w:r>
      <w:r w:rsidR="009477D6" w:rsidRPr="00AB0B6D">
        <w:rPr>
          <w:b/>
          <w:bCs/>
          <w:sz w:val="20"/>
          <w:szCs w:val="20"/>
        </w:rPr>
        <w:t xml:space="preserve">, </w:t>
      </w:r>
      <w:r w:rsidR="00E878F9">
        <w:rPr>
          <w:b/>
          <w:sz w:val="20"/>
          <w:szCs w:val="20"/>
        </w:rPr>
        <w:t xml:space="preserve">April </w:t>
      </w:r>
      <w:r w:rsidR="00056D8F">
        <w:rPr>
          <w:b/>
          <w:sz w:val="20"/>
          <w:szCs w:val="20"/>
        </w:rPr>
        <w:t>2</w:t>
      </w:r>
      <w:r w:rsidR="006650BA">
        <w:rPr>
          <w:b/>
          <w:sz w:val="20"/>
          <w:szCs w:val="20"/>
        </w:rPr>
        <w:t>9</w:t>
      </w:r>
      <w:r w:rsidR="00141238">
        <w:rPr>
          <w:b/>
          <w:sz w:val="20"/>
          <w:szCs w:val="20"/>
        </w:rPr>
        <w:t xml:space="preserve">, 2019 – </w:t>
      </w:r>
      <w:r w:rsidR="006650BA">
        <w:rPr>
          <w:b/>
          <w:sz w:val="20"/>
          <w:szCs w:val="20"/>
        </w:rPr>
        <w:t>Day 19</w:t>
      </w:r>
    </w:p>
    <w:p w14:paraId="525BB405" w14:textId="77777777" w:rsidR="006650BA" w:rsidRPr="00DA1835" w:rsidRDefault="006650BA" w:rsidP="006650BA">
      <w:pPr>
        <w:rPr>
          <w:b/>
          <w:sz w:val="18"/>
          <w:szCs w:val="18"/>
          <w:u w:val="single"/>
        </w:rPr>
      </w:pPr>
      <w:r w:rsidRPr="00DA1835">
        <w:rPr>
          <w:b/>
          <w:sz w:val="18"/>
          <w:szCs w:val="18"/>
          <w:u w:val="single"/>
        </w:rPr>
        <w:t>Grade 7</w:t>
      </w:r>
    </w:p>
    <w:p w14:paraId="2316103D" w14:textId="77777777" w:rsidR="006650BA" w:rsidRPr="00BA01EC" w:rsidRDefault="006650BA" w:rsidP="006650BA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</w:t>
      </w:r>
    </w:p>
    <w:p w14:paraId="2079C7A2" w14:textId="77777777" w:rsidR="006650BA" w:rsidRPr="00BA01EC" w:rsidRDefault="006650BA" w:rsidP="006650BA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7AEC52A9" w14:textId="77777777" w:rsidR="006650BA" w:rsidRPr="00BA01EC" w:rsidRDefault="006650BA" w:rsidP="006650BA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conjugate regular present tense –</w:t>
      </w:r>
      <w:proofErr w:type="spellStart"/>
      <w:r w:rsidRPr="00BA01EC">
        <w:rPr>
          <w:sz w:val="18"/>
          <w:szCs w:val="18"/>
        </w:rPr>
        <w:t>er</w:t>
      </w:r>
      <w:proofErr w:type="spellEnd"/>
      <w:r w:rsidRPr="00BA01EC">
        <w:rPr>
          <w:sz w:val="18"/>
          <w:szCs w:val="18"/>
        </w:rPr>
        <w:t xml:space="preserve"> ending verbs.</w:t>
      </w:r>
    </w:p>
    <w:p w14:paraId="572C222B" w14:textId="77777777" w:rsidR="006650BA" w:rsidRPr="00BA01EC" w:rsidRDefault="006650BA" w:rsidP="006650BA">
      <w:pPr>
        <w:rPr>
          <w:i/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 xml:space="preserve">METHODOLOGY: </w:t>
      </w:r>
      <w:r w:rsidRPr="00BA01EC">
        <w:rPr>
          <w:sz w:val="18"/>
          <w:szCs w:val="18"/>
        </w:rPr>
        <w:t xml:space="preserve">  Students will take notes on –</w:t>
      </w:r>
      <w:proofErr w:type="spellStart"/>
      <w:r w:rsidRPr="00BA01EC">
        <w:rPr>
          <w:sz w:val="18"/>
          <w:szCs w:val="18"/>
        </w:rPr>
        <w:t>er</w:t>
      </w:r>
      <w:proofErr w:type="spellEnd"/>
      <w:r w:rsidRPr="00BA01EC">
        <w:rPr>
          <w:sz w:val="18"/>
          <w:szCs w:val="18"/>
        </w:rPr>
        <w:t xml:space="preserve"> verb endings.  Discuss ways –</w:t>
      </w:r>
      <w:proofErr w:type="spellStart"/>
      <w:r w:rsidRPr="00BA01EC">
        <w:rPr>
          <w:sz w:val="18"/>
          <w:szCs w:val="18"/>
        </w:rPr>
        <w:t>ar</w:t>
      </w:r>
      <w:proofErr w:type="spellEnd"/>
      <w:r w:rsidRPr="00BA01EC">
        <w:rPr>
          <w:sz w:val="18"/>
          <w:szCs w:val="18"/>
        </w:rPr>
        <w:t xml:space="preserve"> and –</w:t>
      </w:r>
      <w:proofErr w:type="spellStart"/>
      <w:r w:rsidRPr="00BA01EC">
        <w:rPr>
          <w:sz w:val="18"/>
          <w:szCs w:val="18"/>
        </w:rPr>
        <w:t>er</w:t>
      </w:r>
      <w:proofErr w:type="spellEnd"/>
      <w:r w:rsidRPr="00BA01EC">
        <w:rPr>
          <w:sz w:val="18"/>
          <w:szCs w:val="18"/>
        </w:rPr>
        <w:t xml:space="preserve"> verb endings are similar and different.   Assign conjugation of the following verbs to be completed in notebooks:  </w:t>
      </w:r>
      <w:r w:rsidRPr="00BA01EC">
        <w:rPr>
          <w:i/>
          <w:sz w:val="18"/>
          <w:szCs w:val="18"/>
        </w:rPr>
        <w:t xml:space="preserve">comer, </w:t>
      </w:r>
      <w:proofErr w:type="spellStart"/>
      <w:r w:rsidRPr="00BA01EC">
        <w:rPr>
          <w:i/>
          <w:sz w:val="18"/>
          <w:szCs w:val="18"/>
        </w:rPr>
        <w:t>correr</w:t>
      </w:r>
      <w:proofErr w:type="spellEnd"/>
      <w:r w:rsidRPr="00BA01EC">
        <w:rPr>
          <w:i/>
          <w:sz w:val="18"/>
          <w:szCs w:val="18"/>
        </w:rPr>
        <w:t xml:space="preserve">, </w:t>
      </w:r>
      <w:proofErr w:type="spellStart"/>
      <w:r w:rsidRPr="00BA01EC">
        <w:rPr>
          <w:i/>
          <w:sz w:val="18"/>
          <w:szCs w:val="18"/>
        </w:rPr>
        <w:t>beber</w:t>
      </w:r>
      <w:proofErr w:type="spellEnd"/>
      <w:r w:rsidRPr="00BA01EC">
        <w:rPr>
          <w:i/>
          <w:sz w:val="18"/>
          <w:szCs w:val="18"/>
        </w:rPr>
        <w:t xml:space="preserve">, leer, vender, </w:t>
      </w:r>
      <w:proofErr w:type="spellStart"/>
      <w:r w:rsidRPr="00BA01EC">
        <w:rPr>
          <w:i/>
          <w:sz w:val="18"/>
          <w:szCs w:val="18"/>
        </w:rPr>
        <w:t>comprender</w:t>
      </w:r>
      <w:proofErr w:type="spellEnd"/>
      <w:r w:rsidRPr="00BA01EC">
        <w:rPr>
          <w:i/>
          <w:sz w:val="18"/>
          <w:szCs w:val="18"/>
        </w:rPr>
        <w:t xml:space="preserve">, </w:t>
      </w:r>
      <w:proofErr w:type="spellStart"/>
      <w:r w:rsidRPr="00BA01EC">
        <w:rPr>
          <w:i/>
          <w:sz w:val="18"/>
          <w:szCs w:val="18"/>
        </w:rPr>
        <w:t>aprender</w:t>
      </w:r>
      <w:proofErr w:type="spellEnd"/>
      <w:r w:rsidRPr="00BA01EC">
        <w:rPr>
          <w:i/>
          <w:sz w:val="18"/>
          <w:szCs w:val="18"/>
        </w:rPr>
        <w:t>,</w:t>
      </w:r>
      <w:r w:rsidRPr="00BA01EC">
        <w:rPr>
          <w:sz w:val="18"/>
          <w:szCs w:val="18"/>
        </w:rPr>
        <w:t xml:space="preserve"> and</w:t>
      </w:r>
      <w:r w:rsidRPr="00BA01EC">
        <w:rPr>
          <w:i/>
          <w:sz w:val="18"/>
          <w:szCs w:val="18"/>
        </w:rPr>
        <w:t xml:space="preserve"> ver.</w:t>
      </w:r>
    </w:p>
    <w:p w14:paraId="5327A05D" w14:textId="77777777" w:rsidR="006650BA" w:rsidRPr="00BA01EC" w:rsidRDefault="006650BA" w:rsidP="006650BA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323FFA56" w14:textId="77777777" w:rsidR="006650BA" w:rsidRPr="00BA01EC" w:rsidRDefault="006650BA" w:rsidP="006650BA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Observe students’ participation and engagement.</w:t>
      </w:r>
    </w:p>
    <w:p w14:paraId="5B7373F5" w14:textId="77777777" w:rsidR="006650BA" w:rsidRPr="00BA01EC" w:rsidRDefault="006650BA" w:rsidP="006650BA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sz w:val="18"/>
          <w:szCs w:val="18"/>
        </w:rPr>
        <w:t>Expresate</w:t>
      </w:r>
      <w:proofErr w:type="spellEnd"/>
      <w:r w:rsidRPr="00BA01EC">
        <w:rPr>
          <w:sz w:val="18"/>
          <w:szCs w:val="18"/>
        </w:rPr>
        <w:t xml:space="preserve">! practice website to review vocabulary and grammar of Chapter 4:  </w:t>
      </w:r>
      <w:hyperlink r:id="rId7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5D1ED098" w14:textId="3086E4E0" w:rsidR="00640F9B" w:rsidRDefault="00640F9B" w:rsidP="00A018A3">
      <w:pPr>
        <w:rPr>
          <w:sz w:val="18"/>
          <w:szCs w:val="18"/>
        </w:rPr>
      </w:pPr>
    </w:p>
    <w:p w14:paraId="2B924CD6" w14:textId="77777777" w:rsidR="0012324B" w:rsidRPr="00DA1835" w:rsidRDefault="0012324B" w:rsidP="0012324B">
      <w:pPr>
        <w:rPr>
          <w:b/>
          <w:bCs/>
          <w:iCs/>
          <w:sz w:val="18"/>
          <w:szCs w:val="18"/>
          <w:u w:val="single"/>
        </w:rPr>
      </w:pPr>
      <w:r w:rsidRPr="00DA1835">
        <w:rPr>
          <w:b/>
          <w:bCs/>
          <w:iCs/>
          <w:sz w:val="18"/>
          <w:szCs w:val="18"/>
          <w:u w:val="single"/>
        </w:rPr>
        <w:t>Grade 8</w:t>
      </w:r>
      <w:r w:rsidRPr="00DA1835">
        <w:rPr>
          <w:sz w:val="18"/>
          <w:szCs w:val="18"/>
          <w:u w:val="single"/>
        </w:rPr>
        <w:t xml:space="preserve"> </w:t>
      </w:r>
    </w:p>
    <w:p w14:paraId="269A6724" w14:textId="77777777" w:rsidR="0012324B" w:rsidRPr="00BA01EC" w:rsidRDefault="0012324B" w:rsidP="0012324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0C7388CD" w14:textId="77777777" w:rsidR="0012324B" w:rsidRPr="00BA01EC" w:rsidRDefault="0012324B" w:rsidP="0012324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28.A.1a, 28.D.1b</w:t>
      </w:r>
    </w:p>
    <w:p w14:paraId="4753E734" w14:textId="77777777" w:rsidR="0012324B" w:rsidRPr="00BA01EC" w:rsidRDefault="0012324B" w:rsidP="0012324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 xml:space="preserve">OBJECTIVE:  </w:t>
      </w:r>
      <w:r w:rsidRPr="00BA01EC">
        <w:rPr>
          <w:sz w:val="18"/>
          <w:szCs w:val="18"/>
        </w:rPr>
        <w:t>Students will identify the irregular forms of the verb</w:t>
      </w:r>
      <w:r w:rsidRPr="00BA01EC">
        <w:rPr>
          <w:i/>
          <w:sz w:val="18"/>
          <w:szCs w:val="18"/>
        </w:rPr>
        <w:t xml:space="preserve"> </w:t>
      </w:r>
      <w:proofErr w:type="spellStart"/>
      <w:r w:rsidRPr="00BA01EC">
        <w:rPr>
          <w:i/>
          <w:sz w:val="18"/>
          <w:szCs w:val="18"/>
        </w:rPr>
        <w:t>ir</w:t>
      </w:r>
      <w:proofErr w:type="spellEnd"/>
      <w:r w:rsidRPr="00BA01EC">
        <w:rPr>
          <w:sz w:val="18"/>
          <w:szCs w:val="18"/>
        </w:rPr>
        <w:t xml:space="preserve"> in the </w:t>
      </w:r>
      <w:proofErr w:type="spellStart"/>
      <w:r w:rsidRPr="00BA01EC">
        <w:rPr>
          <w:sz w:val="18"/>
          <w:szCs w:val="18"/>
        </w:rPr>
        <w:t>preterite</w:t>
      </w:r>
      <w:proofErr w:type="spellEnd"/>
      <w:r w:rsidRPr="00BA01EC">
        <w:rPr>
          <w:sz w:val="18"/>
          <w:szCs w:val="18"/>
        </w:rPr>
        <w:t xml:space="preserve"> tense.</w:t>
      </w:r>
    </w:p>
    <w:p w14:paraId="78D9A1B6" w14:textId="10A5B1A1" w:rsidR="0012324B" w:rsidRPr="00BA01EC" w:rsidRDefault="0012324B" w:rsidP="0012324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In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 read page 290 and discuss. </w:t>
      </w:r>
      <w:r>
        <w:rPr>
          <w:sz w:val="18"/>
          <w:szCs w:val="18"/>
        </w:rPr>
        <w:t xml:space="preserve">Tank notes. </w:t>
      </w:r>
      <w:r w:rsidRPr="00BA01EC">
        <w:rPr>
          <w:sz w:val="18"/>
          <w:szCs w:val="18"/>
        </w:rPr>
        <w:t xml:space="preserve">Assign </w:t>
      </w:r>
      <w:proofErr w:type="spellStart"/>
      <w:r>
        <w:rPr>
          <w:sz w:val="18"/>
          <w:szCs w:val="18"/>
        </w:rPr>
        <w:t>preterite</w:t>
      </w:r>
      <w:proofErr w:type="spellEnd"/>
      <w:r>
        <w:rPr>
          <w:sz w:val="18"/>
          <w:szCs w:val="18"/>
        </w:rPr>
        <w:t xml:space="preserve"> IR Sentences worksheet.</w:t>
      </w:r>
    </w:p>
    <w:p w14:paraId="501DAB91" w14:textId="77777777" w:rsidR="0012324B" w:rsidRPr="00BA01EC" w:rsidRDefault="0012324B" w:rsidP="0012324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1D4BBB9C" w14:textId="77777777" w:rsidR="0012324B" w:rsidRPr="00BA01EC" w:rsidRDefault="0012324B" w:rsidP="0012324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Observe students’ participation.</w:t>
      </w:r>
    </w:p>
    <w:p w14:paraId="7D6912A8" w14:textId="77777777" w:rsidR="0012324B" w:rsidRPr="00BA01EC" w:rsidRDefault="0012324B" w:rsidP="0012324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sz w:val="18"/>
          <w:szCs w:val="18"/>
        </w:rPr>
        <w:t>Expresate</w:t>
      </w:r>
      <w:proofErr w:type="spellEnd"/>
      <w:r w:rsidRPr="00BA01EC">
        <w:rPr>
          <w:sz w:val="18"/>
          <w:szCs w:val="18"/>
        </w:rPr>
        <w:t xml:space="preserve">! practice website to review vocabulary and grammar of Chapter 8:  </w:t>
      </w:r>
      <w:hyperlink r:id="rId8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42074296" w14:textId="77777777" w:rsidR="0012324B" w:rsidRPr="00BA01EC" w:rsidRDefault="0012324B" w:rsidP="00A018A3">
      <w:pPr>
        <w:rPr>
          <w:sz w:val="18"/>
          <w:szCs w:val="18"/>
        </w:rPr>
      </w:pPr>
    </w:p>
    <w:p w14:paraId="041214C4" w14:textId="306A13AE" w:rsidR="005132B4" w:rsidRPr="00AB0B6D" w:rsidRDefault="00D318FF" w:rsidP="004322E3">
      <w:pPr>
        <w:rPr>
          <w:b/>
          <w:sz w:val="20"/>
          <w:szCs w:val="20"/>
          <w:u w:val="single"/>
        </w:rPr>
      </w:pPr>
      <w:r w:rsidRPr="00AB0B6D">
        <w:rPr>
          <w:b/>
          <w:bCs/>
          <w:iCs/>
          <w:sz w:val="20"/>
          <w:szCs w:val="20"/>
        </w:rPr>
        <w:t>Tuesday</w:t>
      </w:r>
      <w:r w:rsidRPr="00AB0B6D">
        <w:rPr>
          <w:b/>
          <w:bCs/>
          <w:sz w:val="20"/>
          <w:szCs w:val="20"/>
        </w:rPr>
        <w:t xml:space="preserve">, </w:t>
      </w:r>
      <w:r w:rsidR="00E878F9">
        <w:rPr>
          <w:b/>
          <w:sz w:val="20"/>
          <w:szCs w:val="20"/>
        </w:rPr>
        <w:t xml:space="preserve">April </w:t>
      </w:r>
      <w:r w:rsidR="006650BA">
        <w:rPr>
          <w:b/>
          <w:sz w:val="20"/>
          <w:szCs w:val="20"/>
        </w:rPr>
        <w:t>30</w:t>
      </w:r>
      <w:r w:rsidR="00141238">
        <w:rPr>
          <w:b/>
          <w:sz w:val="20"/>
          <w:szCs w:val="20"/>
        </w:rPr>
        <w:t>, 2019</w:t>
      </w:r>
      <w:r w:rsidR="00056D8F">
        <w:rPr>
          <w:b/>
          <w:sz w:val="20"/>
          <w:szCs w:val="20"/>
        </w:rPr>
        <w:t xml:space="preserve"> – Day </w:t>
      </w:r>
      <w:r w:rsidR="006650BA">
        <w:rPr>
          <w:b/>
          <w:sz w:val="20"/>
          <w:szCs w:val="20"/>
        </w:rPr>
        <w:t>20</w:t>
      </w:r>
    </w:p>
    <w:p w14:paraId="66965536" w14:textId="77777777" w:rsidR="006650BA" w:rsidRPr="00DA1835" w:rsidRDefault="006650BA" w:rsidP="006650BA">
      <w:pPr>
        <w:rPr>
          <w:b/>
          <w:sz w:val="18"/>
          <w:szCs w:val="18"/>
          <w:u w:val="single"/>
        </w:rPr>
      </w:pPr>
      <w:r w:rsidRPr="00DA1835">
        <w:rPr>
          <w:b/>
          <w:sz w:val="18"/>
          <w:szCs w:val="18"/>
          <w:u w:val="single"/>
        </w:rPr>
        <w:t>Grade 7</w:t>
      </w:r>
    </w:p>
    <w:p w14:paraId="304FE81D" w14:textId="77777777" w:rsidR="006650BA" w:rsidRPr="00BA01EC" w:rsidRDefault="006650BA" w:rsidP="006650BA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</w:t>
      </w:r>
    </w:p>
    <w:p w14:paraId="04885ECE" w14:textId="77777777" w:rsidR="006650BA" w:rsidRPr="00BA01EC" w:rsidRDefault="006650BA" w:rsidP="006650BA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7EA9B623" w14:textId="77777777" w:rsidR="006650BA" w:rsidRPr="00BA01EC" w:rsidRDefault="006650BA" w:rsidP="006650BA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conjugate regular present tense –</w:t>
      </w:r>
      <w:proofErr w:type="spellStart"/>
      <w:r w:rsidRPr="00BA01EC">
        <w:rPr>
          <w:sz w:val="18"/>
          <w:szCs w:val="18"/>
        </w:rPr>
        <w:t>ir</w:t>
      </w:r>
      <w:proofErr w:type="spellEnd"/>
      <w:r w:rsidRPr="00BA01EC">
        <w:rPr>
          <w:sz w:val="18"/>
          <w:szCs w:val="18"/>
        </w:rPr>
        <w:t xml:space="preserve"> ending verbs.</w:t>
      </w:r>
    </w:p>
    <w:p w14:paraId="4FBD4A7C" w14:textId="25539893" w:rsidR="006650BA" w:rsidRPr="00BA01EC" w:rsidRDefault="006650BA" w:rsidP="006650BA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 xml:space="preserve">METHODOLOGY: </w:t>
      </w:r>
      <w:r w:rsidRPr="00BA01EC">
        <w:rPr>
          <w:sz w:val="18"/>
          <w:szCs w:val="18"/>
        </w:rPr>
        <w:t xml:space="preserve">  Students will take notes on –</w:t>
      </w:r>
      <w:proofErr w:type="spellStart"/>
      <w:r>
        <w:rPr>
          <w:sz w:val="18"/>
          <w:szCs w:val="18"/>
        </w:rPr>
        <w:t>i</w:t>
      </w:r>
      <w:r w:rsidRPr="00BA01EC">
        <w:rPr>
          <w:sz w:val="18"/>
          <w:szCs w:val="18"/>
        </w:rPr>
        <w:t>r</w:t>
      </w:r>
      <w:proofErr w:type="spellEnd"/>
      <w:r w:rsidRPr="00BA01EC">
        <w:rPr>
          <w:sz w:val="18"/>
          <w:szCs w:val="18"/>
        </w:rPr>
        <w:t xml:space="preserve"> verb endings.</w:t>
      </w:r>
    </w:p>
    <w:p w14:paraId="2BDF54EF" w14:textId="20C424C9" w:rsidR="006650BA" w:rsidRPr="00BA01EC" w:rsidRDefault="006650BA" w:rsidP="006650BA">
      <w:pPr>
        <w:rPr>
          <w:sz w:val="18"/>
          <w:szCs w:val="18"/>
        </w:rPr>
      </w:pPr>
      <w:r w:rsidRPr="00BA01EC">
        <w:rPr>
          <w:sz w:val="18"/>
          <w:szCs w:val="18"/>
        </w:rPr>
        <w:t>Discuss ways –</w:t>
      </w:r>
      <w:proofErr w:type="spellStart"/>
      <w:r w:rsidRPr="00BA01EC">
        <w:rPr>
          <w:sz w:val="18"/>
          <w:szCs w:val="18"/>
        </w:rPr>
        <w:t>ar</w:t>
      </w:r>
      <w:proofErr w:type="spellEnd"/>
      <w:r w:rsidRPr="00BA01EC">
        <w:rPr>
          <w:sz w:val="18"/>
          <w:szCs w:val="18"/>
        </w:rPr>
        <w:t xml:space="preserve"> and –</w:t>
      </w:r>
      <w:proofErr w:type="spellStart"/>
      <w:r w:rsidRPr="00BA01EC">
        <w:rPr>
          <w:sz w:val="18"/>
          <w:szCs w:val="18"/>
        </w:rPr>
        <w:t>er</w:t>
      </w:r>
      <w:proofErr w:type="spellEnd"/>
      <w:r w:rsidRPr="00BA01EC">
        <w:rPr>
          <w:sz w:val="18"/>
          <w:szCs w:val="18"/>
        </w:rPr>
        <w:t xml:space="preserve"> verb endings are similar and different.   Assign conjugation o</w:t>
      </w:r>
      <w:r>
        <w:rPr>
          <w:sz w:val="18"/>
          <w:szCs w:val="18"/>
        </w:rPr>
        <w:t>f -</w:t>
      </w:r>
      <w:proofErr w:type="spellStart"/>
      <w:r>
        <w:rPr>
          <w:sz w:val="18"/>
          <w:szCs w:val="18"/>
        </w:rPr>
        <w:t>ir</w:t>
      </w:r>
      <w:proofErr w:type="spellEnd"/>
      <w:r>
        <w:rPr>
          <w:sz w:val="18"/>
          <w:szCs w:val="18"/>
        </w:rPr>
        <w:t xml:space="preserve"> verbs on worksheet from yesterday.</w:t>
      </w:r>
    </w:p>
    <w:p w14:paraId="31CA1F27" w14:textId="77777777" w:rsidR="006650BA" w:rsidRPr="00BA01EC" w:rsidRDefault="006650BA" w:rsidP="006650BA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3219FC34" w14:textId="77777777" w:rsidR="006650BA" w:rsidRPr="00BA01EC" w:rsidRDefault="006650BA" w:rsidP="006650BA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29ED12FC" w14:textId="77777777" w:rsidR="006650BA" w:rsidRPr="00BA01EC" w:rsidRDefault="006650BA" w:rsidP="006650BA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sz w:val="18"/>
          <w:szCs w:val="18"/>
        </w:rPr>
        <w:t>Expresate</w:t>
      </w:r>
      <w:proofErr w:type="spellEnd"/>
      <w:r w:rsidRPr="00BA01EC">
        <w:rPr>
          <w:sz w:val="18"/>
          <w:szCs w:val="18"/>
        </w:rPr>
        <w:t xml:space="preserve">! practice website to review vocabulary and grammar of Chapter 4:  </w:t>
      </w:r>
      <w:hyperlink r:id="rId9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5A464C90" w14:textId="77777777" w:rsidR="00D318FF" w:rsidRPr="00AB0B6D" w:rsidRDefault="00D318FF">
      <w:pPr>
        <w:rPr>
          <w:sz w:val="20"/>
          <w:szCs w:val="20"/>
        </w:rPr>
      </w:pPr>
    </w:p>
    <w:p w14:paraId="3F9C31AC" w14:textId="77777777" w:rsidR="0012324B" w:rsidRPr="00DA1835" w:rsidRDefault="0012324B" w:rsidP="0012324B">
      <w:pPr>
        <w:rPr>
          <w:b/>
          <w:bCs/>
          <w:iCs/>
          <w:sz w:val="18"/>
          <w:szCs w:val="18"/>
          <w:u w:val="single"/>
        </w:rPr>
      </w:pPr>
      <w:r w:rsidRPr="00DA1835">
        <w:rPr>
          <w:b/>
          <w:bCs/>
          <w:iCs/>
          <w:sz w:val="18"/>
          <w:szCs w:val="18"/>
          <w:u w:val="single"/>
        </w:rPr>
        <w:t>Grade 8</w:t>
      </w:r>
      <w:r w:rsidRPr="00DA1835">
        <w:rPr>
          <w:sz w:val="18"/>
          <w:szCs w:val="18"/>
          <w:u w:val="single"/>
        </w:rPr>
        <w:t xml:space="preserve"> </w:t>
      </w:r>
    </w:p>
    <w:p w14:paraId="662A7890" w14:textId="77777777" w:rsidR="0012324B" w:rsidRPr="00BA01EC" w:rsidRDefault="0012324B" w:rsidP="0012324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0660076E" w14:textId="77777777" w:rsidR="0012324B" w:rsidRPr="00BA01EC" w:rsidRDefault="0012324B" w:rsidP="0012324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28.A.1a, 28.D.1b</w:t>
      </w:r>
    </w:p>
    <w:p w14:paraId="2D09B5A5" w14:textId="77777777" w:rsidR="0012324B" w:rsidRPr="00BA01EC" w:rsidRDefault="0012324B" w:rsidP="0012324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 xml:space="preserve">OBJECTIVE:  </w:t>
      </w:r>
      <w:r w:rsidRPr="00BA01EC">
        <w:rPr>
          <w:sz w:val="18"/>
          <w:szCs w:val="18"/>
        </w:rPr>
        <w:t>Students will identify the irregular forms of the verb</w:t>
      </w:r>
      <w:r w:rsidRPr="00BA01EC">
        <w:rPr>
          <w:i/>
          <w:sz w:val="18"/>
          <w:szCs w:val="18"/>
        </w:rPr>
        <w:t xml:space="preserve"> </w:t>
      </w:r>
      <w:proofErr w:type="spellStart"/>
      <w:r w:rsidRPr="00BA01EC">
        <w:rPr>
          <w:i/>
          <w:sz w:val="18"/>
          <w:szCs w:val="18"/>
        </w:rPr>
        <w:t>ir</w:t>
      </w:r>
      <w:proofErr w:type="spellEnd"/>
      <w:r w:rsidRPr="00BA01EC">
        <w:rPr>
          <w:sz w:val="18"/>
          <w:szCs w:val="18"/>
        </w:rPr>
        <w:t xml:space="preserve"> in the </w:t>
      </w:r>
      <w:proofErr w:type="spellStart"/>
      <w:r w:rsidRPr="00BA01EC">
        <w:rPr>
          <w:sz w:val="18"/>
          <w:szCs w:val="18"/>
        </w:rPr>
        <w:t>preterite</w:t>
      </w:r>
      <w:proofErr w:type="spellEnd"/>
      <w:r w:rsidRPr="00BA01EC">
        <w:rPr>
          <w:sz w:val="18"/>
          <w:szCs w:val="18"/>
        </w:rPr>
        <w:t xml:space="preserve"> tense.</w:t>
      </w:r>
    </w:p>
    <w:p w14:paraId="688A34A2" w14:textId="2314E65F" w:rsidR="0012324B" w:rsidRPr="0012324B" w:rsidRDefault="0012324B" w:rsidP="0012324B">
      <w:pPr>
        <w:rPr>
          <w:sz w:val="18"/>
          <w:szCs w:val="18"/>
          <w:lang w:val="es-ES_tradnl"/>
        </w:rPr>
      </w:pPr>
      <w:r w:rsidRPr="00BA01EC">
        <w:rPr>
          <w:b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Review sentences from homework. </w:t>
      </w:r>
      <w:proofErr w:type="spellStart"/>
      <w:r w:rsidRPr="0012324B">
        <w:rPr>
          <w:sz w:val="18"/>
          <w:szCs w:val="18"/>
          <w:lang w:val="es-ES_tradnl"/>
        </w:rPr>
        <w:t>Assign</w:t>
      </w:r>
      <w:proofErr w:type="spellEnd"/>
      <w:r w:rsidRPr="0012324B">
        <w:rPr>
          <w:sz w:val="18"/>
          <w:szCs w:val="18"/>
          <w:lang w:val="es-ES_tradnl"/>
        </w:rPr>
        <w:t xml:space="preserve"> Cuaderno de vocabulario y gram</w:t>
      </w:r>
      <w:r w:rsidRPr="0012324B">
        <w:rPr>
          <w:rFonts w:cstheme="minorHAnsi"/>
          <w:sz w:val="18"/>
          <w:szCs w:val="18"/>
          <w:lang w:val="es-ES_tradnl"/>
        </w:rPr>
        <w:t>á</w:t>
      </w:r>
      <w:r w:rsidRPr="0012324B">
        <w:rPr>
          <w:sz w:val="18"/>
          <w:szCs w:val="18"/>
          <w:lang w:val="es-ES_tradnl"/>
        </w:rPr>
        <w:t>tic</w:t>
      </w:r>
      <w:r>
        <w:rPr>
          <w:sz w:val="18"/>
          <w:szCs w:val="18"/>
          <w:lang w:val="es-ES_tradnl"/>
        </w:rPr>
        <w:t xml:space="preserve">a </w:t>
      </w:r>
      <w:proofErr w:type="spellStart"/>
      <w:r>
        <w:rPr>
          <w:sz w:val="18"/>
          <w:szCs w:val="18"/>
          <w:lang w:val="es-ES_tradnl"/>
        </w:rPr>
        <w:t>pages</w:t>
      </w:r>
      <w:proofErr w:type="spellEnd"/>
      <w:r>
        <w:rPr>
          <w:sz w:val="18"/>
          <w:szCs w:val="18"/>
          <w:lang w:val="es-ES_tradnl"/>
        </w:rPr>
        <w:t xml:space="preserve"> 94-95 and Cuaderno de actividades </w:t>
      </w:r>
      <w:proofErr w:type="spellStart"/>
      <w:r>
        <w:rPr>
          <w:sz w:val="18"/>
          <w:szCs w:val="18"/>
          <w:lang w:val="es-ES_tradnl"/>
        </w:rPr>
        <w:t>pages</w:t>
      </w:r>
      <w:proofErr w:type="spellEnd"/>
      <w:r>
        <w:rPr>
          <w:sz w:val="18"/>
          <w:szCs w:val="18"/>
          <w:lang w:val="es-ES_tradnl"/>
        </w:rPr>
        <w:t xml:space="preserve"> 71-73.</w:t>
      </w:r>
    </w:p>
    <w:p w14:paraId="191225D0" w14:textId="77777777" w:rsidR="0012324B" w:rsidRPr="00BA01EC" w:rsidRDefault="0012324B" w:rsidP="0012324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684152CF" w14:textId="77777777" w:rsidR="0012324B" w:rsidRPr="00BA01EC" w:rsidRDefault="0012324B" w:rsidP="0012324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Observe students’ participation.</w:t>
      </w:r>
    </w:p>
    <w:p w14:paraId="2D12BC85" w14:textId="77777777" w:rsidR="0012324B" w:rsidRPr="00BA01EC" w:rsidRDefault="0012324B" w:rsidP="0012324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sz w:val="18"/>
          <w:szCs w:val="18"/>
        </w:rPr>
        <w:t>Expresate</w:t>
      </w:r>
      <w:proofErr w:type="spellEnd"/>
      <w:r w:rsidRPr="00BA01EC">
        <w:rPr>
          <w:sz w:val="18"/>
          <w:szCs w:val="18"/>
        </w:rPr>
        <w:t xml:space="preserve">! practice website to review vocabulary and grammar of Chapter 8:  </w:t>
      </w:r>
      <w:hyperlink r:id="rId10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00B42776" w14:textId="77777777" w:rsidR="008C0ED3" w:rsidRDefault="008C0ED3" w:rsidP="00D318FF">
      <w:pPr>
        <w:rPr>
          <w:b/>
          <w:bCs/>
          <w:iCs/>
          <w:sz w:val="20"/>
          <w:szCs w:val="20"/>
        </w:rPr>
      </w:pPr>
    </w:p>
    <w:p w14:paraId="5CE0014C" w14:textId="375CDADF" w:rsidR="00D318FF" w:rsidRPr="00AB0B6D" w:rsidRDefault="00D318FF" w:rsidP="00D318FF">
      <w:pPr>
        <w:rPr>
          <w:b/>
          <w:sz w:val="20"/>
          <w:szCs w:val="20"/>
        </w:rPr>
      </w:pPr>
      <w:r w:rsidRPr="00AB0B6D">
        <w:rPr>
          <w:b/>
          <w:bCs/>
          <w:iCs/>
          <w:sz w:val="20"/>
          <w:szCs w:val="20"/>
        </w:rPr>
        <w:t>Wednesday</w:t>
      </w:r>
      <w:r w:rsidRPr="00AB0B6D">
        <w:rPr>
          <w:b/>
          <w:bCs/>
          <w:sz w:val="20"/>
          <w:szCs w:val="20"/>
        </w:rPr>
        <w:t xml:space="preserve">, </w:t>
      </w:r>
      <w:r w:rsidR="006650BA">
        <w:rPr>
          <w:b/>
          <w:sz w:val="20"/>
          <w:szCs w:val="20"/>
        </w:rPr>
        <w:t>May 1</w:t>
      </w:r>
      <w:r w:rsidR="002015AD" w:rsidRPr="00AB0B6D">
        <w:rPr>
          <w:b/>
          <w:sz w:val="20"/>
          <w:szCs w:val="20"/>
        </w:rPr>
        <w:t>, 2019</w:t>
      </w:r>
      <w:r w:rsidRPr="00AB0B6D">
        <w:rPr>
          <w:b/>
          <w:sz w:val="20"/>
          <w:szCs w:val="20"/>
        </w:rPr>
        <w:t xml:space="preserve"> – Day </w:t>
      </w:r>
      <w:r w:rsidR="006650BA">
        <w:rPr>
          <w:b/>
          <w:sz w:val="20"/>
          <w:szCs w:val="20"/>
        </w:rPr>
        <w:t>21</w:t>
      </w:r>
      <w:r w:rsidR="00DD6852">
        <w:rPr>
          <w:b/>
          <w:sz w:val="20"/>
          <w:szCs w:val="20"/>
        </w:rPr>
        <w:t xml:space="preserve"> </w:t>
      </w:r>
    </w:p>
    <w:p w14:paraId="7F26F753" w14:textId="77777777" w:rsidR="006650BA" w:rsidRPr="00DA1835" w:rsidRDefault="006650BA" w:rsidP="006650BA">
      <w:pPr>
        <w:rPr>
          <w:sz w:val="18"/>
          <w:szCs w:val="18"/>
          <w:u w:val="single"/>
        </w:rPr>
      </w:pPr>
      <w:r w:rsidRPr="00DA1835">
        <w:rPr>
          <w:b/>
          <w:sz w:val="18"/>
          <w:szCs w:val="18"/>
          <w:u w:val="single"/>
        </w:rPr>
        <w:t>Grade 7</w:t>
      </w:r>
    </w:p>
    <w:p w14:paraId="14EB3326" w14:textId="77777777" w:rsidR="006650BA" w:rsidRPr="00BA01EC" w:rsidRDefault="006650BA" w:rsidP="006650BA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</w:t>
      </w:r>
    </w:p>
    <w:p w14:paraId="1E16065C" w14:textId="77777777" w:rsidR="006650BA" w:rsidRPr="00BA01EC" w:rsidRDefault="006650BA" w:rsidP="006650BA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4DFEAAD2" w14:textId="77777777" w:rsidR="006650BA" w:rsidRPr="00BA01EC" w:rsidRDefault="006650BA" w:rsidP="006650BA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continue to apply verbs that end in </w:t>
      </w:r>
      <w:r w:rsidRPr="00BA01EC">
        <w:rPr>
          <w:i/>
          <w:sz w:val="18"/>
          <w:szCs w:val="18"/>
        </w:rPr>
        <w:t>–</w:t>
      </w:r>
      <w:proofErr w:type="spellStart"/>
      <w:r w:rsidRPr="00BA01EC">
        <w:rPr>
          <w:i/>
          <w:sz w:val="18"/>
          <w:szCs w:val="18"/>
        </w:rPr>
        <w:t>er</w:t>
      </w:r>
      <w:proofErr w:type="spellEnd"/>
      <w:r w:rsidRPr="00BA01EC">
        <w:rPr>
          <w:sz w:val="18"/>
          <w:szCs w:val="18"/>
        </w:rPr>
        <w:t xml:space="preserve"> or </w:t>
      </w:r>
      <w:r w:rsidRPr="00BA01EC">
        <w:rPr>
          <w:i/>
          <w:sz w:val="18"/>
          <w:szCs w:val="18"/>
        </w:rPr>
        <w:t>–</w:t>
      </w:r>
      <w:proofErr w:type="spellStart"/>
      <w:r w:rsidRPr="00BA01EC">
        <w:rPr>
          <w:i/>
          <w:sz w:val="18"/>
          <w:szCs w:val="18"/>
        </w:rPr>
        <w:t>ir.</w:t>
      </w:r>
      <w:proofErr w:type="spellEnd"/>
    </w:p>
    <w:p w14:paraId="3DEC2B5B" w14:textId="77777777" w:rsidR="006650BA" w:rsidRPr="00BA01EC" w:rsidRDefault="006650BA" w:rsidP="006650BA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 xml:space="preserve">METHODOLOGY: </w:t>
      </w:r>
      <w:r w:rsidRPr="00BA01EC">
        <w:rPr>
          <w:sz w:val="18"/>
          <w:szCs w:val="18"/>
        </w:rPr>
        <w:t xml:space="preserve">  In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read page 138.  Assign pages 138-139, activities 32-34.  </w:t>
      </w:r>
    </w:p>
    <w:p w14:paraId="28481F92" w14:textId="77777777" w:rsidR="006650BA" w:rsidRPr="00BA01EC" w:rsidRDefault="006650BA" w:rsidP="006650BA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71EFF1E3" w14:textId="77777777" w:rsidR="006650BA" w:rsidRPr="00BA01EC" w:rsidRDefault="006650BA" w:rsidP="006650BA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lastRenderedPageBreak/>
        <w:t>ASSESSMENT:</w:t>
      </w:r>
      <w:r w:rsidRPr="00BA01EC">
        <w:rPr>
          <w:sz w:val="18"/>
          <w:szCs w:val="18"/>
        </w:rPr>
        <w:t xml:space="preserve">  Check homework.</w:t>
      </w:r>
    </w:p>
    <w:p w14:paraId="1D1F871B" w14:textId="77777777" w:rsidR="006650BA" w:rsidRPr="00BA01EC" w:rsidRDefault="006650BA" w:rsidP="006650BA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sz w:val="18"/>
          <w:szCs w:val="18"/>
        </w:rPr>
        <w:t>Expresate</w:t>
      </w:r>
      <w:proofErr w:type="spellEnd"/>
      <w:r w:rsidRPr="00BA01EC">
        <w:rPr>
          <w:sz w:val="18"/>
          <w:szCs w:val="18"/>
        </w:rPr>
        <w:t xml:space="preserve">! practice website to review vocabulary and grammar of Chapter 4:  </w:t>
      </w:r>
      <w:hyperlink r:id="rId11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1D9CD3EA" w14:textId="77777777" w:rsidR="00F73910" w:rsidRDefault="00F73910" w:rsidP="000C6946">
      <w:pPr>
        <w:rPr>
          <w:b/>
          <w:sz w:val="18"/>
          <w:szCs w:val="18"/>
          <w:u w:val="single"/>
        </w:rPr>
      </w:pPr>
    </w:p>
    <w:p w14:paraId="73D6888D" w14:textId="77777777" w:rsidR="0012324B" w:rsidRPr="00DA1835" w:rsidRDefault="0012324B" w:rsidP="0012324B">
      <w:pPr>
        <w:rPr>
          <w:b/>
          <w:bCs/>
          <w:iCs/>
          <w:sz w:val="18"/>
          <w:szCs w:val="18"/>
          <w:u w:val="single"/>
        </w:rPr>
      </w:pPr>
      <w:r w:rsidRPr="00DA1835">
        <w:rPr>
          <w:b/>
          <w:bCs/>
          <w:iCs/>
          <w:sz w:val="18"/>
          <w:szCs w:val="18"/>
          <w:u w:val="single"/>
        </w:rPr>
        <w:t>Grade 8</w:t>
      </w:r>
      <w:r w:rsidRPr="00DA1835">
        <w:rPr>
          <w:sz w:val="18"/>
          <w:szCs w:val="18"/>
          <w:u w:val="single"/>
        </w:rPr>
        <w:t xml:space="preserve"> </w:t>
      </w:r>
    </w:p>
    <w:p w14:paraId="0841725A" w14:textId="77777777" w:rsidR="0012324B" w:rsidRPr="00BA01EC" w:rsidRDefault="0012324B" w:rsidP="0012324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51CC942D" w14:textId="77777777" w:rsidR="0012324B" w:rsidRPr="00BA01EC" w:rsidRDefault="0012324B" w:rsidP="0012324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28.A.1a, 28.D.1b</w:t>
      </w:r>
    </w:p>
    <w:p w14:paraId="305D6601" w14:textId="77777777" w:rsidR="0012324B" w:rsidRPr="00BA01EC" w:rsidRDefault="0012324B" w:rsidP="0012324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 xml:space="preserve">OBJECTIVE:  </w:t>
      </w:r>
      <w:r w:rsidRPr="00BA01EC">
        <w:rPr>
          <w:sz w:val="18"/>
          <w:szCs w:val="18"/>
        </w:rPr>
        <w:t>Students will identify the irregular forms of the verb</w:t>
      </w:r>
      <w:r w:rsidRPr="00BA01EC">
        <w:rPr>
          <w:i/>
          <w:sz w:val="18"/>
          <w:szCs w:val="18"/>
        </w:rPr>
        <w:t xml:space="preserve"> </w:t>
      </w:r>
      <w:proofErr w:type="spellStart"/>
      <w:r w:rsidRPr="00BA01EC">
        <w:rPr>
          <w:i/>
          <w:sz w:val="18"/>
          <w:szCs w:val="18"/>
        </w:rPr>
        <w:t>ir</w:t>
      </w:r>
      <w:proofErr w:type="spellEnd"/>
      <w:r w:rsidRPr="00BA01EC">
        <w:rPr>
          <w:sz w:val="18"/>
          <w:szCs w:val="18"/>
        </w:rPr>
        <w:t xml:space="preserve"> in the </w:t>
      </w:r>
      <w:proofErr w:type="spellStart"/>
      <w:r w:rsidRPr="00BA01EC">
        <w:rPr>
          <w:sz w:val="18"/>
          <w:szCs w:val="18"/>
        </w:rPr>
        <w:t>preterite</w:t>
      </w:r>
      <w:proofErr w:type="spellEnd"/>
      <w:r w:rsidRPr="00BA01EC">
        <w:rPr>
          <w:sz w:val="18"/>
          <w:szCs w:val="18"/>
        </w:rPr>
        <w:t xml:space="preserve"> tense.</w:t>
      </w:r>
    </w:p>
    <w:p w14:paraId="0A1EFE2C" w14:textId="77777777" w:rsidR="0012324B" w:rsidRPr="00BA01EC" w:rsidRDefault="0012324B" w:rsidP="0012324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In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 read page 290 and discuss. </w:t>
      </w:r>
      <w:r>
        <w:rPr>
          <w:sz w:val="18"/>
          <w:szCs w:val="18"/>
        </w:rPr>
        <w:t xml:space="preserve">Tank notes. </w:t>
      </w:r>
      <w:r w:rsidRPr="00BA01EC">
        <w:rPr>
          <w:sz w:val="18"/>
          <w:szCs w:val="18"/>
        </w:rPr>
        <w:t>Assign pages 290-291, activities 27, 28, and 29.  Also, assign grammar tutor.</w:t>
      </w:r>
    </w:p>
    <w:p w14:paraId="62098E3D" w14:textId="77777777" w:rsidR="0012324B" w:rsidRPr="00BA01EC" w:rsidRDefault="0012324B" w:rsidP="0012324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23A2931A" w14:textId="77777777" w:rsidR="0012324B" w:rsidRPr="00BA01EC" w:rsidRDefault="0012324B" w:rsidP="0012324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Observe students’ participation.</w:t>
      </w:r>
    </w:p>
    <w:p w14:paraId="2EF2173A" w14:textId="77777777" w:rsidR="0012324B" w:rsidRPr="00BA01EC" w:rsidRDefault="0012324B" w:rsidP="0012324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sz w:val="18"/>
          <w:szCs w:val="18"/>
        </w:rPr>
        <w:t>Expresate</w:t>
      </w:r>
      <w:proofErr w:type="spellEnd"/>
      <w:r w:rsidRPr="00BA01EC">
        <w:rPr>
          <w:sz w:val="18"/>
          <w:szCs w:val="18"/>
        </w:rPr>
        <w:t xml:space="preserve">! practice website to review vocabulary and grammar of Chapter 8:  </w:t>
      </w:r>
      <w:hyperlink r:id="rId12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60A2B3FE" w14:textId="54F03C16" w:rsidR="00D318FF" w:rsidRPr="00AB0B6D" w:rsidRDefault="00D318FF">
      <w:pPr>
        <w:rPr>
          <w:sz w:val="20"/>
          <w:szCs w:val="20"/>
        </w:rPr>
      </w:pPr>
    </w:p>
    <w:p w14:paraId="02A8D22F" w14:textId="2CBD420D" w:rsidR="00D318FF" w:rsidRPr="00AB0B6D" w:rsidRDefault="00D318FF" w:rsidP="00D318FF">
      <w:pPr>
        <w:rPr>
          <w:b/>
          <w:sz w:val="20"/>
          <w:szCs w:val="20"/>
        </w:rPr>
      </w:pPr>
      <w:r w:rsidRPr="00AB0B6D">
        <w:rPr>
          <w:b/>
          <w:bCs/>
          <w:iCs/>
          <w:sz w:val="20"/>
          <w:szCs w:val="20"/>
        </w:rPr>
        <w:t>Thursday</w:t>
      </w:r>
      <w:r w:rsidRPr="00AB0B6D">
        <w:rPr>
          <w:b/>
          <w:bCs/>
          <w:sz w:val="20"/>
          <w:szCs w:val="20"/>
        </w:rPr>
        <w:t xml:space="preserve">, </w:t>
      </w:r>
      <w:r w:rsidR="006650BA">
        <w:rPr>
          <w:b/>
          <w:sz w:val="20"/>
          <w:szCs w:val="20"/>
        </w:rPr>
        <w:t>May 2</w:t>
      </w:r>
      <w:r w:rsidR="002015AD" w:rsidRPr="00AB0B6D">
        <w:rPr>
          <w:b/>
          <w:sz w:val="20"/>
          <w:szCs w:val="20"/>
        </w:rPr>
        <w:t>, 2019</w:t>
      </w:r>
      <w:r w:rsidRPr="00AB0B6D">
        <w:rPr>
          <w:b/>
          <w:sz w:val="20"/>
          <w:szCs w:val="20"/>
        </w:rPr>
        <w:t xml:space="preserve"> – Day </w:t>
      </w:r>
      <w:r w:rsidR="006650BA">
        <w:rPr>
          <w:b/>
          <w:sz w:val="20"/>
          <w:szCs w:val="20"/>
        </w:rPr>
        <w:t>22</w:t>
      </w:r>
    </w:p>
    <w:p w14:paraId="310E5322" w14:textId="77777777" w:rsidR="006650BA" w:rsidRPr="00DA1835" w:rsidRDefault="006650BA" w:rsidP="006650BA">
      <w:pPr>
        <w:rPr>
          <w:sz w:val="18"/>
          <w:szCs w:val="18"/>
          <w:u w:val="single"/>
        </w:rPr>
      </w:pPr>
      <w:r w:rsidRPr="00DA1835">
        <w:rPr>
          <w:b/>
          <w:sz w:val="18"/>
          <w:szCs w:val="18"/>
          <w:u w:val="single"/>
        </w:rPr>
        <w:t>Grade 7</w:t>
      </w:r>
    </w:p>
    <w:p w14:paraId="0D9809AF" w14:textId="77777777" w:rsidR="006650BA" w:rsidRPr="00BA01EC" w:rsidRDefault="006650BA" w:rsidP="006650BA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</w:t>
      </w:r>
    </w:p>
    <w:p w14:paraId="1CB8393F" w14:textId="77777777" w:rsidR="006650BA" w:rsidRPr="00BA01EC" w:rsidRDefault="006650BA" w:rsidP="006650BA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6278E1FA" w14:textId="77777777" w:rsidR="006650BA" w:rsidRPr="00BA01EC" w:rsidRDefault="006650BA" w:rsidP="006650BA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continue to apply verbs that end in </w:t>
      </w:r>
      <w:r w:rsidRPr="00BA01EC">
        <w:rPr>
          <w:i/>
          <w:sz w:val="18"/>
          <w:szCs w:val="18"/>
        </w:rPr>
        <w:t>–</w:t>
      </w:r>
      <w:proofErr w:type="spellStart"/>
      <w:r w:rsidRPr="00BA01EC">
        <w:rPr>
          <w:i/>
          <w:sz w:val="18"/>
          <w:szCs w:val="18"/>
        </w:rPr>
        <w:t>er</w:t>
      </w:r>
      <w:proofErr w:type="spellEnd"/>
      <w:r w:rsidRPr="00BA01EC">
        <w:rPr>
          <w:sz w:val="18"/>
          <w:szCs w:val="18"/>
        </w:rPr>
        <w:t xml:space="preserve"> or </w:t>
      </w:r>
      <w:r w:rsidRPr="00BA01EC">
        <w:rPr>
          <w:i/>
          <w:sz w:val="18"/>
          <w:szCs w:val="18"/>
        </w:rPr>
        <w:t>–</w:t>
      </w:r>
      <w:proofErr w:type="spellStart"/>
      <w:r w:rsidRPr="00BA01EC">
        <w:rPr>
          <w:i/>
          <w:sz w:val="18"/>
          <w:szCs w:val="18"/>
        </w:rPr>
        <w:t>ir.</w:t>
      </w:r>
      <w:proofErr w:type="spellEnd"/>
    </w:p>
    <w:p w14:paraId="52822795" w14:textId="30077277" w:rsidR="006650BA" w:rsidRPr="00BA01EC" w:rsidRDefault="006650BA" w:rsidP="006650BA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 xml:space="preserve">METHODOLOGY: </w:t>
      </w:r>
      <w:r w:rsidRPr="00BA01EC">
        <w:rPr>
          <w:sz w:val="18"/>
          <w:szCs w:val="18"/>
        </w:rPr>
        <w:t xml:space="preserve">  </w:t>
      </w:r>
      <w:r w:rsidR="00B6311E">
        <w:rPr>
          <w:sz w:val="18"/>
          <w:szCs w:val="18"/>
        </w:rPr>
        <w:t>Review Grammar 2 components for assessment on Tuesday, May 7</w:t>
      </w:r>
      <w:r w:rsidR="00B6311E" w:rsidRPr="00B6311E">
        <w:rPr>
          <w:sz w:val="18"/>
          <w:szCs w:val="18"/>
          <w:vertAlign w:val="superscript"/>
        </w:rPr>
        <w:t>th</w:t>
      </w:r>
      <w:bookmarkStart w:id="0" w:name="_GoBack"/>
      <w:bookmarkEnd w:id="0"/>
      <w:r w:rsidR="00B6311E">
        <w:rPr>
          <w:sz w:val="18"/>
          <w:szCs w:val="18"/>
        </w:rPr>
        <w:t>.</w:t>
      </w:r>
    </w:p>
    <w:p w14:paraId="66357151" w14:textId="77777777" w:rsidR="006650BA" w:rsidRPr="00BA01EC" w:rsidRDefault="006650BA" w:rsidP="006650BA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2B4929BC" w14:textId="77777777" w:rsidR="006650BA" w:rsidRPr="00BA01EC" w:rsidRDefault="006650BA" w:rsidP="006650BA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30D2EE0F" w14:textId="77777777" w:rsidR="006650BA" w:rsidRPr="00BA01EC" w:rsidRDefault="006650BA" w:rsidP="006650BA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sz w:val="18"/>
          <w:szCs w:val="18"/>
        </w:rPr>
        <w:t>Expresate</w:t>
      </w:r>
      <w:proofErr w:type="spellEnd"/>
      <w:r w:rsidRPr="00BA01EC">
        <w:rPr>
          <w:sz w:val="18"/>
          <w:szCs w:val="18"/>
        </w:rPr>
        <w:t xml:space="preserve">! practice website to review vocabulary and grammar of Chapter 4:  </w:t>
      </w:r>
      <w:hyperlink r:id="rId13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1BB3FB85" w14:textId="77777777" w:rsidR="00141238" w:rsidRPr="00BA01EC" w:rsidRDefault="00141238" w:rsidP="00141238">
      <w:pPr>
        <w:rPr>
          <w:b/>
          <w:bCs/>
          <w:iCs/>
          <w:sz w:val="18"/>
          <w:szCs w:val="18"/>
        </w:rPr>
      </w:pPr>
    </w:p>
    <w:p w14:paraId="59B222F7" w14:textId="77777777" w:rsidR="0012324B" w:rsidRPr="00A72B66" w:rsidRDefault="0012324B" w:rsidP="0012324B">
      <w:pPr>
        <w:rPr>
          <w:b/>
          <w:sz w:val="18"/>
          <w:szCs w:val="18"/>
          <w:u w:val="single"/>
        </w:rPr>
      </w:pPr>
      <w:r w:rsidRPr="00A72B66">
        <w:rPr>
          <w:b/>
          <w:sz w:val="18"/>
          <w:szCs w:val="18"/>
          <w:u w:val="single"/>
        </w:rPr>
        <w:t>Grade 8</w:t>
      </w:r>
    </w:p>
    <w:p w14:paraId="21F43EEA" w14:textId="77777777" w:rsidR="0012324B" w:rsidRPr="00BA01EC" w:rsidRDefault="0012324B" w:rsidP="0012324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28.A.1a, 28.D.1b</w:t>
      </w:r>
    </w:p>
    <w:p w14:paraId="321E610A" w14:textId="77777777" w:rsidR="0012324B" w:rsidRPr="00BA01EC" w:rsidRDefault="0012324B" w:rsidP="0012324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527D81CA" w14:textId="77777777" w:rsidR="0012324B" w:rsidRPr="00BA01EC" w:rsidRDefault="0012324B" w:rsidP="0012324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 xml:space="preserve">OBJECTIVE:  </w:t>
      </w:r>
      <w:r w:rsidRPr="00BA01EC">
        <w:rPr>
          <w:sz w:val="18"/>
          <w:szCs w:val="18"/>
        </w:rPr>
        <w:t>Students will apply reflexive –</w:t>
      </w:r>
      <w:proofErr w:type="spellStart"/>
      <w:r w:rsidRPr="00BA01EC">
        <w:rPr>
          <w:sz w:val="18"/>
          <w:szCs w:val="18"/>
        </w:rPr>
        <w:t>ar</w:t>
      </w:r>
      <w:proofErr w:type="spellEnd"/>
      <w:r w:rsidRPr="00BA01EC">
        <w:rPr>
          <w:sz w:val="18"/>
          <w:szCs w:val="18"/>
        </w:rPr>
        <w:t xml:space="preserve"> verbs the </w:t>
      </w:r>
      <w:proofErr w:type="spellStart"/>
      <w:r w:rsidRPr="00BA01EC">
        <w:rPr>
          <w:sz w:val="18"/>
          <w:szCs w:val="18"/>
        </w:rPr>
        <w:t>preterite</w:t>
      </w:r>
      <w:proofErr w:type="spellEnd"/>
      <w:r w:rsidRPr="00BA01EC">
        <w:rPr>
          <w:sz w:val="18"/>
          <w:szCs w:val="18"/>
        </w:rPr>
        <w:t xml:space="preserve"> tense.</w:t>
      </w:r>
    </w:p>
    <w:p w14:paraId="33E91553" w14:textId="77777777" w:rsidR="0012324B" w:rsidRPr="00BA01EC" w:rsidRDefault="0012324B" w:rsidP="0012324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In </w:t>
      </w:r>
      <w:r w:rsidRPr="00BA01EC">
        <w:rPr>
          <w:i/>
          <w:sz w:val="18"/>
          <w:szCs w:val="18"/>
        </w:rPr>
        <w:t>¡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read page 292.  Assign pages 292-293, activities 31-33.  Activity 31 must be completed with the CD.</w:t>
      </w:r>
    </w:p>
    <w:p w14:paraId="0FE3DD0F" w14:textId="77777777" w:rsidR="0012324B" w:rsidRPr="00BA01EC" w:rsidRDefault="0012324B" w:rsidP="0012324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33A43C00" w14:textId="77777777" w:rsidR="0012324B" w:rsidRPr="00BA01EC" w:rsidRDefault="0012324B" w:rsidP="0012324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 </w:t>
      </w:r>
    </w:p>
    <w:p w14:paraId="3E9EA4A4" w14:textId="77777777" w:rsidR="0012324B" w:rsidRPr="00BA01EC" w:rsidRDefault="0012324B" w:rsidP="0012324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sz w:val="18"/>
          <w:szCs w:val="18"/>
        </w:rPr>
        <w:t>Expresate</w:t>
      </w:r>
      <w:proofErr w:type="spellEnd"/>
      <w:r w:rsidRPr="00BA01EC">
        <w:rPr>
          <w:sz w:val="18"/>
          <w:szCs w:val="18"/>
        </w:rPr>
        <w:t xml:space="preserve">! practice website to review vocabulary and grammar of Chapter 8:  </w:t>
      </w:r>
      <w:hyperlink r:id="rId14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68583616" w14:textId="77777777" w:rsidR="00FA487B" w:rsidRPr="00AB0B6D" w:rsidRDefault="00FA487B" w:rsidP="005132B4">
      <w:pPr>
        <w:rPr>
          <w:b/>
          <w:bCs/>
          <w:iCs/>
          <w:sz w:val="20"/>
          <w:szCs w:val="20"/>
        </w:rPr>
      </w:pPr>
    </w:p>
    <w:p w14:paraId="68A459F3" w14:textId="7E007A7E" w:rsidR="00FA487B" w:rsidRPr="00AB0B6D" w:rsidRDefault="00D318FF" w:rsidP="005132B4">
      <w:pPr>
        <w:rPr>
          <w:b/>
          <w:bCs/>
          <w:sz w:val="20"/>
          <w:szCs w:val="20"/>
        </w:rPr>
      </w:pPr>
      <w:r w:rsidRPr="00AB0B6D">
        <w:rPr>
          <w:b/>
          <w:bCs/>
          <w:iCs/>
          <w:sz w:val="20"/>
          <w:szCs w:val="20"/>
        </w:rPr>
        <w:t>Friday,</w:t>
      </w:r>
      <w:r w:rsidRPr="00AB0B6D">
        <w:rPr>
          <w:b/>
          <w:bCs/>
          <w:sz w:val="20"/>
          <w:szCs w:val="20"/>
        </w:rPr>
        <w:t xml:space="preserve"> </w:t>
      </w:r>
      <w:r w:rsidR="006650BA">
        <w:rPr>
          <w:b/>
          <w:bCs/>
          <w:sz w:val="20"/>
          <w:szCs w:val="20"/>
        </w:rPr>
        <w:t>May 3</w:t>
      </w:r>
      <w:r w:rsidR="002015AD" w:rsidRPr="00AB0B6D">
        <w:rPr>
          <w:b/>
          <w:bCs/>
          <w:sz w:val="20"/>
          <w:szCs w:val="20"/>
        </w:rPr>
        <w:t>, 2019</w:t>
      </w:r>
      <w:r w:rsidR="00056D8F">
        <w:rPr>
          <w:b/>
          <w:bCs/>
          <w:sz w:val="20"/>
          <w:szCs w:val="20"/>
        </w:rPr>
        <w:t xml:space="preserve"> – Day </w:t>
      </w:r>
      <w:r w:rsidR="006650BA">
        <w:rPr>
          <w:b/>
          <w:bCs/>
          <w:sz w:val="20"/>
          <w:szCs w:val="20"/>
        </w:rPr>
        <w:t>23</w:t>
      </w:r>
    </w:p>
    <w:p w14:paraId="19822AAA" w14:textId="77777777" w:rsidR="006650BA" w:rsidRPr="00DA1835" w:rsidRDefault="006650BA" w:rsidP="006650BA">
      <w:pPr>
        <w:rPr>
          <w:sz w:val="18"/>
          <w:szCs w:val="18"/>
          <w:u w:val="single"/>
        </w:rPr>
      </w:pPr>
      <w:r w:rsidRPr="00DA1835">
        <w:rPr>
          <w:b/>
          <w:sz w:val="18"/>
          <w:szCs w:val="18"/>
          <w:u w:val="single"/>
        </w:rPr>
        <w:t>Grade 7</w:t>
      </w:r>
    </w:p>
    <w:p w14:paraId="31AB89C2" w14:textId="77777777" w:rsidR="006650BA" w:rsidRPr="00BA01EC" w:rsidRDefault="006650BA" w:rsidP="006650BA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</w:t>
      </w:r>
    </w:p>
    <w:p w14:paraId="1CD0B4B1" w14:textId="77777777" w:rsidR="006650BA" w:rsidRPr="00BA01EC" w:rsidRDefault="006650BA" w:rsidP="006650BA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0DB09C48" w14:textId="77777777" w:rsidR="006650BA" w:rsidRPr="00BA01EC" w:rsidRDefault="006650BA" w:rsidP="006650BA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continue to apply verbs that end in </w:t>
      </w:r>
      <w:r w:rsidRPr="00BA01EC">
        <w:rPr>
          <w:i/>
          <w:sz w:val="18"/>
          <w:szCs w:val="18"/>
        </w:rPr>
        <w:t>–</w:t>
      </w:r>
      <w:proofErr w:type="spellStart"/>
      <w:r w:rsidRPr="00BA01EC">
        <w:rPr>
          <w:i/>
          <w:sz w:val="18"/>
          <w:szCs w:val="18"/>
        </w:rPr>
        <w:t>er</w:t>
      </w:r>
      <w:proofErr w:type="spellEnd"/>
      <w:r w:rsidRPr="00BA01EC">
        <w:rPr>
          <w:sz w:val="18"/>
          <w:szCs w:val="18"/>
        </w:rPr>
        <w:t xml:space="preserve"> or </w:t>
      </w:r>
      <w:r w:rsidRPr="00BA01EC">
        <w:rPr>
          <w:i/>
          <w:sz w:val="18"/>
          <w:szCs w:val="18"/>
        </w:rPr>
        <w:t>–</w:t>
      </w:r>
      <w:proofErr w:type="spellStart"/>
      <w:r w:rsidRPr="00BA01EC">
        <w:rPr>
          <w:i/>
          <w:sz w:val="18"/>
          <w:szCs w:val="18"/>
        </w:rPr>
        <w:t>ir.</w:t>
      </w:r>
      <w:proofErr w:type="spellEnd"/>
    </w:p>
    <w:p w14:paraId="4B682F8D" w14:textId="20F671F1" w:rsidR="006650BA" w:rsidRPr="00BA01EC" w:rsidRDefault="006650BA" w:rsidP="006650BA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>
        <w:rPr>
          <w:b/>
          <w:bCs/>
          <w:iCs/>
          <w:sz w:val="18"/>
          <w:szCs w:val="18"/>
        </w:rPr>
        <w:t xml:space="preserve">  </w:t>
      </w:r>
      <w:r w:rsidRPr="006650BA">
        <w:rPr>
          <w:bCs/>
          <w:iCs/>
          <w:sz w:val="18"/>
          <w:szCs w:val="18"/>
        </w:rPr>
        <w:t>Stud</w:t>
      </w:r>
      <w:r>
        <w:rPr>
          <w:bCs/>
          <w:iCs/>
          <w:sz w:val="18"/>
          <w:szCs w:val="18"/>
        </w:rPr>
        <w:t xml:space="preserve">ents will review for </w:t>
      </w:r>
      <w:r w:rsidR="0012324B">
        <w:rPr>
          <w:bCs/>
          <w:iCs/>
          <w:sz w:val="18"/>
          <w:szCs w:val="18"/>
        </w:rPr>
        <w:t>C4 G2 Assessment on Tuesday, May 7</w:t>
      </w:r>
      <w:r w:rsidR="0012324B" w:rsidRPr="0012324B">
        <w:rPr>
          <w:bCs/>
          <w:iCs/>
          <w:sz w:val="18"/>
          <w:szCs w:val="18"/>
          <w:vertAlign w:val="superscript"/>
        </w:rPr>
        <w:t>th</w:t>
      </w:r>
      <w:r w:rsidR="0012324B">
        <w:rPr>
          <w:bCs/>
          <w:iCs/>
          <w:sz w:val="18"/>
          <w:szCs w:val="18"/>
        </w:rPr>
        <w:t xml:space="preserve">. </w:t>
      </w:r>
    </w:p>
    <w:p w14:paraId="76F5134E" w14:textId="77777777" w:rsidR="006650BA" w:rsidRPr="00BA01EC" w:rsidRDefault="006650BA" w:rsidP="006650BA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32F2846F" w14:textId="77777777" w:rsidR="006650BA" w:rsidRPr="00BA01EC" w:rsidRDefault="006650BA" w:rsidP="006650BA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1CCF5BC9" w14:textId="77777777" w:rsidR="006650BA" w:rsidRPr="00BA01EC" w:rsidRDefault="006650BA" w:rsidP="006650BA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sz w:val="18"/>
          <w:szCs w:val="18"/>
        </w:rPr>
        <w:t>Expresate</w:t>
      </w:r>
      <w:proofErr w:type="spellEnd"/>
      <w:r w:rsidRPr="00BA01EC">
        <w:rPr>
          <w:sz w:val="18"/>
          <w:szCs w:val="18"/>
        </w:rPr>
        <w:t xml:space="preserve">! practice website to review vocabulary and grammar of Chapter 4:  </w:t>
      </w:r>
      <w:hyperlink r:id="rId15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4D52965C" w14:textId="0C4BDE55" w:rsidR="00B22189" w:rsidRDefault="00B22189" w:rsidP="002015AD"/>
    <w:p w14:paraId="2B646192" w14:textId="77777777" w:rsidR="0012324B" w:rsidRPr="00A72B66" w:rsidRDefault="0012324B" w:rsidP="0012324B">
      <w:pPr>
        <w:rPr>
          <w:b/>
          <w:bCs/>
          <w:iCs/>
          <w:sz w:val="18"/>
          <w:szCs w:val="18"/>
          <w:u w:val="single"/>
        </w:rPr>
      </w:pPr>
      <w:r w:rsidRPr="00A72B66">
        <w:rPr>
          <w:b/>
          <w:bCs/>
          <w:iCs/>
          <w:sz w:val="18"/>
          <w:szCs w:val="18"/>
          <w:u w:val="single"/>
        </w:rPr>
        <w:t>Grade 8</w:t>
      </w:r>
    </w:p>
    <w:p w14:paraId="44FFD782" w14:textId="77777777" w:rsidR="0012324B" w:rsidRPr="00BA01EC" w:rsidRDefault="0012324B" w:rsidP="0012324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28.A.1a, 28.D.1b</w:t>
      </w:r>
    </w:p>
    <w:p w14:paraId="25FB7C48" w14:textId="77777777" w:rsidR="0012324B" w:rsidRPr="00BA01EC" w:rsidRDefault="0012324B" w:rsidP="0012324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3BDB98C5" w14:textId="77777777" w:rsidR="0012324B" w:rsidRPr="00BA01EC" w:rsidRDefault="0012324B" w:rsidP="0012324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 xml:space="preserve">OBJECTIVE:  </w:t>
      </w:r>
      <w:r w:rsidRPr="00BA01EC">
        <w:rPr>
          <w:sz w:val="18"/>
          <w:szCs w:val="18"/>
        </w:rPr>
        <w:t>Students will apply reflexive –</w:t>
      </w:r>
      <w:proofErr w:type="spellStart"/>
      <w:r w:rsidRPr="00BA01EC">
        <w:rPr>
          <w:sz w:val="18"/>
          <w:szCs w:val="18"/>
        </w:rPr>
        <w:t>ar</w:t>
      </w:r>
      <w:proofErr w:type="spellEnd"/>
      <w:r w:rsidRPr="00BA01EC">
        <w:rPr>
          <w:sz w:val="18"/>
          <w:szCs w:val="18"/>
        </w:rPr>
        <w:t xml:space="preserve"> verbs the </w:t>
      </w:r>
      <w:proofErr w:type="spellStart"/>
      <w:r w:rsidRPr="00BA01EC">
        <w:rPr>
          <w:sz w:val="18"/>
          <w:szCs w:val="18"/>
        </w:rPr>
        <w:t>preterite</w:t>
      </w:r>
      <w:proofErr w:type="spellEnd"/>
      <w:r w:rsidRPr="00BA01EC">
        <w:rPr>
          <w:sz w:val="18"/>
          <w:szCs w:val="18"/>
        </w:rPr>
        <w:t xml:space="preserve"> tense.</w:t>
      </w:r>
    </w:p>
    <w:p w14:paraId="72808366" w14:textId="77777777" w:rsidR="0012324B" w:rsidRPr="00BA01EC" w:rsidRDefault="0012324B" w:rsidP="0012324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Review </w:t>
      </w:r>
      <w:r w:rsidRPr="00BA01EC">
        <w:rPr>
          <w:i/>
          <w:sz w:val="18"/>
          <w:szCs w:val="18"/>
        </w:rPr>
        <w:t>¡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read page 292.  Assign pages reflexive verbs in the </w:t>
      </w:r>
      <w:proofErr w:type="spellStart"/>
      <w:r w:rsidRPr="00BA01EC">
        <w:rPr>
          <w:sz w:val="18"/>
          <w:szCs w:val="18"/>
        </w:rPr>
        <w:t>preterite</w:t>
      </w:r>
      <w:proofErr w:type="spellEnd"/>
      <w:r w:rsidRPr="00BA01EC">
        <w:rPr>
          <w:sz w:val="18"/>
          <w:szCs w:val="18"/>
        </w:rPr>
        <w:t xml:space="preserve"> practice sheet.</w:t>
      </w:r>
    </w:p>
    <w:p w14:paraId="473DC4FC" w14:textId="77777777" w:rsidR="0012324B" w:rsidRPr="00BA01EC" w:rsidRDefault="0012324B" w:rsidP="0012324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lastRenderedPageBreak/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27BAC4CD" w14:textId="77777777" w:rsidR="0012324B" w:rsidRPr="00BA01EC" w:rsidRDefault="0012324B" w:rsidP="0012324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 </w:t>
      </w:r>
    </w:p>
    <w:p w14:paraId="431CAA5D" w14:textId="77777777" w:rsidR="0012324B" w:rsidRPr="00BA01EC" w:rsidRDefault="0012324B" w:rsidP="0012324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sz w:val="18"/>
          <w:szCs w:val="18"/>
        </w:rPr>
        <w:t>Expresate</w:t>
      </w:r>
      <w:proofErr w:type="spellEnd"/>
      <w:r w:rsidRPr="00BA01EC">
        <w:rPr>
          <w:sz w:val="18"/>
          <w:szCs w:val="18"/>
        </w:rPr>
        <w:t xml:space="preserve">! practice website to review vocabulary and grammar of Chapter 8:  </w:t>
      </w:r>
      <w:hyperlink r:id="rId16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559D269D" w14:textId="77777777" w:rsidR="00604647" w:rsidRDefault="00604647" w:rsidP="00604647"/>
    <w:sectPr w:rsidR="00604647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7B1AA" w14:textId="77777777" w:rsidR="000F5A89" w:rsidRDefault="000F5A89" w:rsidP="00D318FF">
      <w:r>
        <w:separator/>
      </w:r>
    </w:p>
  </w:endnote>
  <w:endnote w:type="continuationSeparator" w:id="0">
    <w:p w14:paraId="5D68BE38" w14:textId="77777777" w:rsidR="000F5A89" w:rsidRDefault="000F5A89" w:rsidP="00D3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CF54F" w14:textId="77777777" w:rsidR="000F5A89" w:rsidRDefault="000F5A89" w:rsidP="00D318FF">
      <w:r>
        <w:separator/>
      </w:r>
    </w:p>
  </w:footnote>
  <w:footnote w:type="continuationSeparator" w:id="0">
    <w:p w14:paraId="46DEB84D" w14:textId="77777777" w:rsidR="000F5A89" w:rsidRDefault="000F5A89" w:rsidP="00D3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3B63" w14:textId="0E0247B1" w:rsidR="00D318FF" w:rsidRPr="00BA01EC" w:rsidRDefault="00D318FF" w:rsidP="00D318FF">
    <w:pPr>
      <w:jc w:val="center"/>
      <w:rPr>
        <w:rFonts w:ascii="Arial Narrow" w:hAnsi="Arial Narrow" w:cs="Times New Roman"/>
        <w:b/>
        <w:sz w:val="18"/>
        <w:szCs w:val="18"/>
      </w:rPr>
    </w:pPr>
    <w:r w:rsidRPr="00BA01EC">
      <w:rPr>
        <w:rFonts w:ascii="Arial Narrow" w:hAnsi="Arial Narrow" w:cs="Times New Roman"/>
        <w:b/>
        <w:sz w:val="18"/>
        <w:szCs w:val="18"/>
      </w:rPr>
      <w:t>Lesson Plans of Mrs. Beth Moore &amp; Mrs. O’Leary</w:t>
    </w:r>
  </w:p>
  <w:p w14:paraId="44B709D3" w14:textId="77777777" w:rsidR="00D318FF" w:rsidRPr="00BA01EC" w:rsidRDefault="00D318FF" w:rsidP="00D318FF">
    <w:pPr>
      <w:jc w:val="center"/>
      <w:rPr>
        <w:rFonts w:ascii="Arial Narrow" w:hAnsi="Arial Narrow" w:cs="Times New Roman"/>
        <w:b/>
        <w:sz w:val="18"/>
        <w:szCs w:val="18"/>
      </w:rPr>
    </w:pPr>
    <w:r w:rsidRPr="00BA01EC">
      <w:rPr>
        <w:rFonts w:ascii="Arial Narrow" w:hAnsi="Arial Narrow" w:cs="Times New Roman"/>
        <w:b/>
        <w:sz w:val="18"/>
        <w:szCs w:val="18"/>
      </w:rPr>
      <w:t>Spanish I, Grades 7-8</w:t>
    </w:r>
  </w:p>
  <w:p w14:paraId="129B8FC3" w14:textId="77777777" w:rsidR="00D318FF" w:rsidRDefault="00D318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2B"/>
    <w:rsid w:val="00006231"/>
    <w:rsid w:val="00035E52"/>
    <w:rsid w:val="00044ED5"/>
    <w:rsid w:val="00056D8F"/>
    <w:rsid w:val="00060DBE"/>
    <w:rsid w:val="0009366B"/>
    <w:rsid w:val="00094256"/>
    <w:rsid w:val="000C3492"/>
    <w:rsid w:val="000C6946"/>
    <w:rsid w:val="000D3D87"/>
    <w:rsid w:val="000F5A89"/>
    <w:rsid w:val="0012324B"/>
    <w:rsid w:val="00141238"/>
    <w:rsid w:val="00157A56"/>
    <w:rsid w:val="00163084"/>
    <w:rsid w:val="0018571F"/>
    <w:rsid w:val="00195C9A"/>
    <w:rsid w:val="001B0AED"/>
    <w:rsid w:val="001E7703"/>
    <w:rsid w:val="002015AD"/>
    <w:rsid w:val="00231A60"/>
    <w:rsid w:val="00244F7D"/>
    <w:rsid w:val="00264806"/>
    <w:rsid w:val="00385273"/>
    <w:rsid w:val="004301BB"/>
    <w:rsid w:val="004322E3"/>
    <w:rsid w:val="00446089"/>
    <w:rsid w:val="00472140"/>
    <w:rsid w:val="004B6C32"/>
    <w:rsid w:val="004C799C"/>
    <w:rsid w:val="004D005C"/>
    <w:rsid w:val="005132B4"/>
    <w:rsid w:val="005132C7"/>
    <w:rsid w:val="00525C4F"/>
    <w:rsid w:val="00535773"/>
    <w:rsid w:val="005700F4"/>
    <w:rsid w:val="00577C58"/>
    <w:rsid w:val="005A1C96"/>
    <w:rsid w:val="005B0A9B"/>
    <w:rsid w:val="005B196D"/>
    <w:rsid w:val="005B3818"/>
    <w:rsid w:val="005D733C"/>
    <w:rsid w:val="00604647"/>
    <w:rsid w:val="00634B61"/>
    <w:rsid w:val="00640F9B"/>
    <w:rsid w:val="006650BA"/>
    <w:rsid w:val="006A6195"/>
    <w:rsid w:val="006B0DF4"/>
    <w:rsid w:val="006B4B86"/>
    <w:rsid w:val="006F52A5"/>
    <w:rsid w:val="006F6327"/>
    <w:rsid w:val="007506E6"/>
    <w:rsid w:val="007519C0"/>
    <w:rsid w:val="007632CD"/>
    <w:rsid w:val="00776D76"/>
    <w:rsid w:val="007B0F44"/>
    <w:rsid w:val="007F1B17"/>
    <w:rsid w:val="00837FE3"/>
    <w:rsid w:val="00872344"/>
    <w:rsid w:val="00875868"/>
    <w:rsid w:val="008B3E76"/>
    <w:rsid w:val="008C0ED3"/>
    <w:rsid w:val="008D3CF9"/>
    <w:rsid w:val="0093293E"/>
    <w:rsid w:val="00935B6A"/>
    <w:rsid w:val="009477D6"/>
    <w:rsid w:val="00981CFD"/>
    <w:rsid w:val="009969A2"/>
    <w:rsid w:val="00A018A3"/>
    <w:rsid w:val="00A70CEC"/>
    <w:rsid w:val="00A7551F"/>
    <w:rsid w:val="00A84E97"/>
    <w:rsid w:val="00AB0B6D"/>
    <w:rsid w:val="00B01FA6"/>
    <w:rsid w:val="00B22189"/>
    <w:rsid w:val="00B253E7"/>
    <w:rsid w:val="00B3192B"/>
    <w:rsid w:val="00B3730F"/>
    <w:rsid w:val="00B554E1"/>
    <w:rsid w:val="00B55D99"/>
    <w:rsid w:val="00B6311E"/>
    <w:rsid w:val="00B71988"/>
    <w:rsid w:val="00B94002"/>
    <w:rsid w:val="00BA668D"/>
    <w:rsid w:val="00BE1128"/>
    <w:rsid w:val="00BE4817"/>
    <w:rsid w:val="00C00665"/>
    <w:rsid w:val="00C10229"/>
    <w:rsid w:val="00C13F0E"/>
    <w:rsid w:val="00C71BC9"/>
    <w:rsid w:val="00C722B2"/>
    <w:rsid w:val="00C95627"/>
    <w:rsid w:val="00C97067"/>
    <w:rsid w:val="00CA50D4"/>
    <w:rsid w:val="00CE103E"/>
    <w:rsid w:val="00D2259B"/>
    <w:rsid w:val="00D236AC"/>
    <w:rsid w:val="00D318FF"/>
    <w:rsid w:val="00DC4980"/>
    <w:rsid w:val="00DD6852"/>
    <w:rsid w:val="00E33795"/>
    <w:rsid w:val="00E413C8"/>
    <w:rsid w:val="00E743FE"/>
    <w:rsid w:val="00E878F9"/>
    <w:rsid w:val="00EC31B4"/>
    <w:rsid w:val="00EF1128"/>
    <w:rsid w:val="00F0633C"/>
    <w:rsid w:val="00F6562A"/>
    <w:rsid w:val="00F73910"/>
    <w:rsid w:val="00F76D56"/>
    <w:rsid w:val="00F9184F"/>
    <w:rsid w:val="00FA487B"/>
    <w:rsid w:val="00FA6921"/>
    <w:rsid w:val="00FB2D6B"/>
    <w:rsid w:val="00FE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5347"/>
  <w15:chartTrackingRefBased/>
  <w15:docId w15:val="{DF19FA09-FD6B-4956-BDDB-DFDBE012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92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77D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1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8F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8F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FF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1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F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FF"/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38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B3818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hrw.com" TargetMode="External"/><Relationship Id="rId13" Type="http://schemas.openxmlformats.org/officeDocument/2006/relationships/hyperlink" Target="https://go.hrw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.hrw.com" TargetMode="External"/><Relationship Id="rId12" Type="http://schemas.openxmlformats.org/officeDocument/2006/relationships/hyperlink" Target="https://go.hrw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go.hrw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o.hrw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o.hrw.com" TargetMode="External"/><Relationship Id="rId10" Type="http://schemas.openxmlformats.org/officeDocument/2006/relationships/hyperlink" Target="https://go.hrw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o.hrw.com" TargetMode="External"/><Relationship Id="rId14" Type="http://schemas.openxmlformats.org/officeDocument/2006/relationships/hyperlink" Target="https://go.hr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5EABA-156D-40FC-AFD7-2BEAF517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Moore</dc:creator>
  <cp:keywords/>
  <dc:description/>
  <cp:lastModifiedBy>Beth Moore</cp:lastModifiedBy>
  <cp:revision>2</cp:revision>
  <cp:lastPrinted>2019-04-30T14:48:00Z</cp:lastPrinted>
  <dcterms:created xsi:type="dcterms:W3CDTF">2019-04-30T14:49:00Z</dcterms:created>
  <dcterms:modified xsi:type="dcterms:W3CDTF">2019-04-30T14:49:00Z</dcterms:modified>
</cp:coreProperties>
</file>