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:rsidTr="00D63329">
        <w:trPr>
          <w:trHeight w:val="533"/>
        </w:trPr>
        <w:tc>
          <w:tcPr>
            <w:tcW w:w="838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:rsidTr="00D63329">
        <w:trPr>
          <w:trHeight w:val="1352"/>
        </w:trPr>
        <w:tc>
          <w:tcPr>
            <w:tcW w:w="838" w:type="dxa"/>
            <w:vAlign w:val="center"/>
          </w:tcPr>
          <w:p w:rsidR="00344403" w:rsidRPr="00171CE3" w:rsidRDefault="00B44C32" w:rsidP="00B44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5107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815152">
              <w:rPr>
                <w:sz w:val="20"/>
                <w:szCs w:val="20"/>
              </w:rPr>
              <w:t xml:space="preserve">identify and comprehend </w:t>
            </w:r>
            <w:r w:rsidR="00B44C32">
              <w:rPr>
                <w:sz w:val="20"/>
                <w:szCs w:val="20"/>
              </w:rPr>
              <w:t>question and answer</w:t>
            </w:r>
            <w:r w:rsidR="00815152">
              <w:rPr>
                <w:sz w:val="20"/>
                <w:szCs w:val="20"/>
              </w:rPr>
              <w:t xml:space="preserve"> text structure. 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1825BB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 w:rsidR="00B44C32">
              <w:rPr>
                <w:sz w:val="20"/>
                <w:szCs w:val="20"/>
              </w:rPr>
              <w:t xml:space="preserve">1: </w:t>
            </w:r>
            <w:r w:rsidR="00815152">
              <w:rPr>
                <w:sz w:val="20"/>
                <w:szCs w:val="20"/>
              </w:rPr>
              <w:t xml:space="preserve"> </w:t>
            </w:r>
            <w:r w:rsidR="00B44C32">
              <w:rPr>
                <w:sz w:val="20"/>
                <w:szCs w:val="20"/>
              </w:rPr>
              <w:t>Question and Answer</w:t>
            </w:r>
            <w:r w:rsidR="00815152">
              <w:rPr>
                <w:sz w:val="20"/>
                <w:szCs w:val="20"/>
              </w:rPr>
              <w:t xml:space="preserve"> (Explain, Expand, &amp; Explore)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321E49">
            <w:pPr>
              <w:rPr>
                <w:sz w:val="20"/>
                <w:szCs w:val="20"/>
              </w:rPr>
            </w:pPr>
          </w:p>
          <w:p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  <w:r w:rsidR="00B44C32">
              <w:rPr>
                <w:sz w:val="20"/>
                <w:szCs w:val="20"/>
              </w:rPr>
              <w:t>pretest</w:t>
            </w:r>
          </w:p>
        </w:tc>
        <w:tc>
          <w:tcPr>
            <w:tcW w:w="5153" w:type="dxa"/>
          </w:tcPr>
          <w:p w:rsidR="00BF6638" w:rsidRDefault="00BF6638" w:rsidP="00BF663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question and answer text structure. </w:t>
            </w:r>
          </w:p>
          <w:p w:rsidR="00BF6638" w:rsidRPr="00171CE3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BF6638" w:rsidRDefault="00BF6638" w:rsidP="00BF663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 Question and Answer (Explain, Expand, &amp; Explore)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BF6638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2E3AC9" w:rsidRDefault="002E3AC9" w:rsidP="002E3AC9">
            <w:pPr>
              <w:rPr>
                <w:sz w:val="20"/>
                <w:szCs w:val="20"/>
              </w:rPr>
            </w:pPr>
          </w:p>
          <w:p w:rsidR="00910EF8" w:rsidRPr="00171CE3" w:rsidRDefault="002E3AC9" w:rsidP="002E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2E3AC9" w:rsidRDefault="001825BB" w:rsidP="0018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B44C32">
              <w:rPr>
                <w:sz w:val="20"/>
                <w:szCs w:val="20"/>
              </w:rPr>
              <w:t>28</w:t>
            </w:r>
          </w:p>
          <w:p w:rsidR="001825BB" w:rsidRDefault="001825BB" w:rsidP="001825BB">
            <w:pPr>
              <w:jc w:val="center"/>
              <w:rPr>
                <w:sz w:val="20"/>
                <w:szCs w:val="20"/>
              </w:rPr>
            </w:pPr>
          </w:p>
          <w:p w:rsidR="001825BB" w:rsidRPr="00171CE3" w:rsidRDefault="00B44C32" w:rsidP="001825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</w:t>
            </w:r>
            <w:proofErr w:type="spellEnd"/>
          </w:p>
        </w:tc>
        <w:tc>
          <w:tcPr>
            <w:tcW w:w="5107" w:type="dxa"/>
          </w:tcPr>
          <w:p w:rsidR="001825BB" w:rsidRDefault="001825BB" w:rsidP="001825B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r w:rsidR="00B44C32">
              <w:rPr>
                <w:sz w:val="20"/>
                <w:szCs w:val="20"/>
              </w:rPr>
              <w:t>cause and effect text structure</w:t>
            </w:r>
            <w:r>
              <w:rPr>
                <w:sz w:val="20"/>
                <w:szCs w:val="20"/>
              </w:rPr>
              <w:t xml:space="preserve">. </w:t>
            </w:r>
          </w:p>
          <w:p w:rsidR="001825BB" w:rsidRPr="00171CE3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B44C32">
              <w:rPr>
                <w:sz w:val="20"/>
                <w:szCs w:val="20"/>
              </w:rPr>
              <w:t>Be a Better Reader</w:t>
            </w:r>
          </w:p>
          <w:p w:rsidR="001825BB" w:rsidRDefault="001825BB" w:rsidP="001825B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825BB" w:rsidRPr="00AC08BD" w:rsidRDefault="001825BB" w:rsidP="0018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4C32">
              <w:rPr>
                <w:sz w:val="20"/>
                <w:szCs w:val="20"/>
              </w:rPr>
              <w:t>Lesson 35: The Theory of Plate Tectonics</w:t>
            </w:r>
            <w:r w:rsidR="00EB757F">
              <w:rPr>
                <w:sz w:val="20"/>
                <w:szCs w:val="20"/>
              </w:rPr>
              <w:t xml:space="preserve"> (pgs. 108-112)</w:t>
            </w:r>
          </w:p>
          <w:p w:rsidR="00B44C32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B44C32">
              <w:rPr>
                <w:sz w:val="20"/>
                <w:szCs w:val="20"/>
              </w:rPr>
              <w:t>comprehension questions</w:t>
            </w:r>
          </w:p>
          <w:p w:rsidR="001825BB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</w:p>
          <w:p w:rsidR="00B44C32" w:rsidRDefault="00B44C32" w:rsidP="00321E49">
            <w:pPr>
              <w:rPr>
                <w:sz w:val="20"/>
                <w:szCs w:val="20"/>
              </w:rPr>
            </w:pPr>
          </w:p>
          <w:p w:rsidR="00910EF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unlock the meanings</w:t>
            </w:r>
          </w:p>
        </w:tc>
        <w:tc>
          <w:tcPr>
            <w:tcW w:w="5153" w:type="dxa"/>
          </w:tcPr>
          <w:p w:rsidR="001825BB" w:rsidRDefault="001825BB" w:rsidP="001825B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r w:rsidR="00BF6638">
              <w:rPr>
                <w:sz w:val="20"/>
                <w:szCs w:val="20"/>
              </w:rPr>
              <w:t>proposition and support text structure</w:t>
            </w:r>
            <w:r>
              <w:rPr>
                <w:sz w:val="20"/>
                <w:szCs w:val="20"/>
              </w:rPr>
              <w:t xml:space="preserve">. </w:t>
            </w:r>
          </w:p>
          <w:p w:rsidR="001825BB" w:rsidRPr="00171CE3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1825BB" w:rsidRDefault="001825BB" w:rsidP="001825B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825BB" w:rsidRPr="00AC08BD" w:rsidRDefault="001825BB" w:rsidP="0018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 w:rsidR="00BF66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 w:rsidR="00BF6638">
              <w:rPr>
                <w:sz w:val="20"/>
                <w:szCs w:val="20"/>
              </w:rPr>
              <w:t>Proposition and Support (</w:t>
            </w:r>
            <w:r>
              <w:rPr>
                <w:sz w:val="20"/>
                <w:szCs w:val="20"/>
              </w:rPr>
              <w:t>Explain, Expand, &amp; Explore)</w:t>
            </w:r>
          </w:p>
          <w:p w:rsidR="001825BB" w:rsidRPr="00AC08BD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1825BB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</w:tr>
      <w:tr w:rsidR="00910EF8" w:rsidTr="000775B3">
        <w:trPr>
          <w:trHeight w:val="2255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1825BB" w:rsidP="0018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B44C32">
              <w:rPr>
                <w:sz w:val="20"/>
                <w:szCs w:val="20"/>
              </w:rPr>
              <w:t>29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1825BB" w:rsidRDefault="001825BB" w:rsidP="001825B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 w:rsidR="00BF6638">
              <w:rPr>
                <w:sz w:val="20"/>
                <w:szCs w:val="20"/>
              </w:rPr>
              <w:t>compare and contrast</w:t>
            </w:r>
            <w:proofErr w:type="gramEnd"/>
            <w:r w:rsidR="00BF6638">
              <w:rPr>
                <w:sz w:val="20"/>
                <w:szCs w:val="20"/>
              </w:rPr>
              <w:t xml:space="preserve"> text structure</w:t>
            </w:r>
            <w:r w:rsidR="00EB75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825BB" w:rsidRPr="00171CE3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EB757F">
              <w:rPr>
                <w:sz w:val="20"/>
                <w:szCs w:val="20"/>
              </w:rPr>
              <w:t>various texts</w:t>
            </w:r>
          </w:p>
          <w:p w:rsidR="001825BB" w:rsidRDefault="001825BB" w:rsidP="001825B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825BB" w:rsidRPr="00AC08BD" w:rsidRDefault="001825BB" w:rsidP="00182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6638">
              <w:rPr>
                <w:sz w:val="20"/>
                <w:szCs w:val="20"/>
              </w:rPr>
              <w:t>Lesson 47: Comparing Travel Packages (pgs. 150-151)</w:t>
            </w:r>
          </w:p>
          <w:p w:rsidR="001825BB" w:rsidRPr="00AC08BD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1825BB" w:rsidRDefault="001825BB" w:rsidP="001825B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D63329">
            <w:pPr>
              <w:rPr>
                <w:sz w:val="20"/>
                <w:szCs w:val="20"/>
              </w:rPr>
            </w:pPr>
          </w:p>
          <w:p w:rsidR="00A776CC" w:rsidRDefault="00A776CC" w:rsidP="00D63329">
            <w:pPr>
              <w:rPr>
                <w:sz w:val="20"/>
                <w:szCs w:val="20"/>
              </w:rPr>
            </w:pPr>
          </w:p>
          <w:p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  <w:tc>
          <w:tcPr>
            <w:tcW w:w="5153" w:type="dxa"/>
          </w:tcPr>
          <w:p w:rsidR="002E2DC0" w:rsidRDefault="002E2DC0" w:rsidP="002E2DC0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r>
              <w:rPr>
                <w:sz w:val="20"/>
                <w:szCs w:val="20"/>
              </w:rPr>
              <w:t>proposition and support text structure.</w:t>
            </w:r>
            <w:r>
              <w:rPr>
                <w:sz w:val="20"/>
                <w:szCs w:val="20"/>
              </w:rPr>
              <w:t xml:space="preserve"> </w:t>
            </w:r>
          </w:p>
          <w:p w:rsidR="002E2DC0" w:rsidRPr="00171CE3" w:rsidRDefault="002E2DC0" w:rsidP="002E2DC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:rsidR="002E2DC0" w:rsidRDefault="002E2DC0" w:rsidP="002E2DC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2DC0" w:rsidRPr="00AC08BD" w:rsidRDefault="002E2DC0" w:rsidP="002E2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read and answer questions related to </w:t>
            </w:r>
            <w:r>
              <w:rPr>
                <w:sz w:val="20"/>
                <w:szCs w:val="20"/>
              </w:rPr>
              <w:t>proposition and support</w:t>
            </w:r>
            <w:r>
              <w:rPr>
                <w:sz w:val="20"/>
                <w:szCs w:val="20"/>
              </w:rPr>
              <w:t xml:space="preserve"> text structures.</w:t>
            </w:r>
          </w:p>
          <w:p w:rsidR="002E2DC0" w:rsidRPr="00AC08BD" w:rsidRDefault="002E2DC0" w:rsidP="002E2DC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2E2DC0" w:rsidRDefault="002E2DC0" w:rsidP="002E2DC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43072F" w:rsidRDefault="0043072F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F416B7" w:rsidRPr="00171CE3" w:rsidRDefault="001825BB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B44C32">
              <w:rPr>
                <w:sz w:val="20"/>
                <w:szCs w:val="20"/>
              </w:rPr>
              <w:t>30</w:t>
            </w:r>
          </w:p>
        </w:tc>
        <w:tc>
          <w:tcPr>
            <w:tcW w:w="5107" w:type="dxa"/>
          </w:tcPr>
          <w:p w:rsidR="00BF6638" w:rsidRDefault="00BF6638" w:rsidP="00BF663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comprehension strategies.</w:t>
            </w:r>
          </w:p>
          <w:p w:rsidR="00BF6638" w:rsidRPr="00171CE3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BF6638" w:rsidRDefault="00BF6638" w:rsidP="00BF663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progress monitor using STAR/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 </w:t>
            </w:r>
          </w:p>
          <w:p w:rsidR="00BF6638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AD0BF1" w:rsidRDefault="00AD0BF1" w:rsidP="00D63329">
            <w:pPr>
              <w:rPr>
                <w:sz w:val="20"/>
                <w:szCs w:val="20"/>
              </w:rPr>
            </w:pPr>
          </w:p>
          <w:p w:rsidR="00815152" w:rsidRDefault="00815152" w:rsidP="00D63329">
            <w:pPr>
              <w:rPr>
                <w:sz w:val="20"/>
                <w:szCs w:val="20"/>
              </w:rPr>
            </w:pPr>
          </w:p>
          <w:p w:rsidR="00910EF8" w:rsidRPr="00CD5422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  <w:tc>
          <w:tcPr>
            <w:tcW w:w="5153" w:type="dxa"/>
          </w:tcPr>
          <w:p w:rsidR="00BF6638" w:rsidRDefault="00BF6638" w:rsidP="00BF663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comprehension strategies.</w:t>
            </w:r>
          </w:p>
          <w:p w:rsidR="00BF6638" w:rsidRPr="00171CE3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BF6638" w:rsidRDefault="00BF6638" w:rsidP="00BF663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progress monitor using STAR/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 </w:t>
            </w:r>
          </w:p>
          <w:p w:rsidR="00BF6638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815152" w:rsidRDefault="00815152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</w:tr>
      <w:tr w:rsidR="001E4E38" w:rsidTr="00D63329">
        <w:tc>
          <w:tcPr>
            <w:tcW w:w="838" w:type="dxa"/>
            <w:vAlign w:val="center"/>
          </w:tcPr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Pr="00171CE3" w:rsidRDefault="00B44C32" w:rsidP="002E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BF6638" w:rsidRDefault="00BF6638" w:rsidP="00BF663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various text structures. </w:t>
            </w:r>
          </w:p>
          <w:p w:rsidR="00BF6638" w:rsidRPr="00171CE3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:rsidR="00BF6638" w:rsidRDefault="00BF6638" w:rsidP="00BF663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answer questions related to various text structures.</w:t>
            </w:r>
          </w:p>
          <w:p w:rsidR="00BF6638" w:rsidRPr="00AC08BD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BF6638" w:rsidRDefault="00BF6638" w:rsidP="00BF663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  <w:tc>
          <w:tcPr>
            <w:tcW w:w="5153" w:type="dxa"/>
          </w:tcPr>
          <w:p w:rsidR="002E2DC0" w:rsidRDefault="002E2DC0" w:rsidP="002E2DC0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proposition and support text structure. </w:t>
            </w:r>
          </w:p>
          <w:p w:rsidR="002E2DC0" w:rsidRPr="00171CE3" w:rsidRDefault="002E2DC0" w:rsidP="002E2DC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:rsidR="002E2DC0" w:rsidRDefault="002E2DC0" w:rsidP="002E2DC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2E2DC0" w:rsidRPr="00AC08BD" w:rsidRDefault="002E2DC0" w:rsidP="002E2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answer questions related to proposition and support text structures.</w:t>
            </w:r>
          </w:p>
          <w:p w:rsidR="002E2DC0" w:rsidRPr="00AC08BD" w:rsidRDefault="002E2DC0" w:rsidP="002E2DC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2E2DC0" w:rsidRDefault="002E2DC0" w:rsidP="002E2DC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B77769" w:rsidRDefault="00B77769" w:rsidP="00720F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77769" w:rsidRPr="00171CE3" w:rsidRDefault="00B77769" w:rsidP="0072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</w:tr>
    </w:tbl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775B3"/>
    <w:rsid w:val="00081ACD"/>
    <w:rsid w:val="00090724"/>
    <w:rsid w:val="00092186"/>
    <w:rsid w:val="000A5782"/>
    <w:rsid w:val="001066A2"/>
    <w:rsid w:val="001108F3"/>
    <w:rsid w:val="00111510"/>
    <w:rsid w:val="00112B09"/>
    <w:rsid w:val="001376A9"/>
    <w:rsid w:val="00157E61"/>
    <w:rsid w:val="00171CE3"/>
    <w:rsid w:val="001825BB"/>
    <w:rsid w:val="00192514"/>
    <w:rsid w:val="00197072"/>
    <w:rsid w:val="001A61B6"/>
    <w:rsid w:val="001B2378"/>
    <w:rsid w:val="001D49E4"/>
    <w:rsid w:val="001E4E38"/>
    <w:rsid w:val="001F6BE7"/>
    <w:rsid w:val="00216A95"/>
    <w:rsid w:val="002312A9"/>
    <w:rsid w:val="002526AA"/>
    <w:rsid w:val="00262DAC"/>
    <w:rsid w:val="00281EDC"/>
    <w:rsid w:val="002E2DC0"/>
    <w:rsid w:val="002E3AC9"/>
    <w:rsid w:val="002E5CED"/>
    <w:rsid w:val="002F4A15"/>
    <w:rsid w:val="00321E49"/>
    <w:rsid w:val="00322493"/>
    <w:rsid w:val="00344403"/>
    <w:rsid w:val="003665FF"/>
    <w:rsid w:val="00376E4F"/>
    <w:rsid w:val="00382E43"/>
    <w:rsid w:val="00425B3A"/>
    <w:rsid w:val="0043072F"/>
    <w:rsid w:val="004377B9"/>
    <w:rsid w:val="00450247"/>
    <w:rsid w:val="00461EC9"/>
    <w:rsid w:val="00483F46"/>
    <w:rsid w:val="00492BCD"/>
    <w:rsid w:val="004C2559"/>
    <w:rsid w:val="004D1B3A"/>
    <w:rsid w:val="004E6A2E"/>
    <w:rsid w:val="00521D5C"/>
    <w:rsid w:val="00543F9F"/>
    <w:rsid w:val="00557E81"/>
    <w:rsid w:val="00565CF8"/>
    <w:rsid w:val="00592A37"/>
    <w:rsid w:val="005A7B63"/>
    <w:rsid w:val="005B2E88"/>
    <w:rsid w:val="005D2CC2"/>
    <w:rsid w:val="0061673E"/>
    <w:rsid w:val="00637A48"/>
    <w:rsid w:val="0068380D"/>
    <w:rsid w:val="00694C2F"/>
    <w:rsid w:val="00720F2E"/>
    <w:rsid w:val="007C3D16"/>
    <w:rsid w:val="007F7415"/>
    <w:rsid w:val="00815152"/>
    <w:rsid w:val="00842D42"/>
    <w:rsid w:val="00867CC7"/>
    <w:rsid w:val="008934D0"/>
    <w:rsid w:val="008B32CE"/>
    <w:rsid w:val="00900480"/>
    <w:rsid w:val="00910EF8"/>
    <w:rsid w:val="00925551"/>
    <w:rsid w:val="009970C9"/>
    <w:rsid w:val="00A14D70"/>
    <w:rsid w:val="00A776CC"/>
    <w:rsid w:val="00A925CD"/>
    <w:rsid w:val="00AA3183"/>
    <w:rsid w:val="00AB346C"/>
    <w:rsid w:val="00AC08BD"/>
    <w:rsid w:val="00AD0BF1"/>
    <w:rsid w:val="00AE190D"/>
    <w:rsid w:val="00B02D63"/>
    <w:rsid w:val="00B149F3"/>
    <w:rsid w:val="00B26550"/>
    <w:rsid w:val="00B4060A"/>
    <w:rsid w:val="00B41D74"/>
    <w:rsid w:val="00B44C32"/>
    <w:rsid w:val="00B53BF0"/>
    <w:rsid w:val="00B61DE5"/>
    <w:rsid w:val="00B63F5A"/>
    <w:rsid w:val="00B70C69"/>
    <w:rsid w:val="00B77769"/>
    <w:rsid w:val="00BE3B3E"/>
    <w:rsid w:val="00BF6638"/>
    <w:rsid w:val="00C77575"/>
    <w:rsid w:val="00C81A8B"/>
    <w:rsid w:val="00C87B9E"/>
    <w:rsid w:val="00CD2CFD"/>
    <w:rsid w:val="00CD5422"/>
    <w:rsid w:val="00D40813"/>
    <w:rsid w:val="00D63329"/>
    <w:rsid w:val="00D97818"/>
    <w:rsid w:val="00DA1A2E"/>
    <w:rsid w:val="00DB0482"/>
    <w:rsid w:val="00DB284D"/>
    <w:rsid w:val="00DC1141"/>
    <w:rsid w:val="00DF69DC"/>
    <w:rsid w:val="00E20F41"/>
    <w:rsid w:val="00E23B2C"/>
    <w:rsid w:val="00E24FBE"/>
    <w:rsid w:val="00E32559"/>
    <w:rsid w:val="00E96FA7"/>
    <w:rsid w:val="00EB2714"/>
    <w:rsid w:val="00EB3144"/>
    <w:rsid w:val="00EB4BC7"/>
    <w:rsid w:val="00EB757F"/>
    <w:rsid w:val="00F131C7"/>
    <w:rsid w:val="00F416B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8836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9695-184B-4986-A9E4-C52BDF89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4</cp:revision>
  <cp:lastPrinted>2017-11-07T15:34:00Z</cp:lastPrinted>
  <dcterms:created xsi:type="dcterms:W3CDTF">2017-11-17T16:02:00Z</dcterms:created>
  <dcterms:modified xsi:type="dcterms:W3CDTF">2017-11-17T16:21:00Z</dcterms:modified>
</cp:coreProperties>
</file>