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107"/>
        <w:gridCol w:w="5153"/>
      </w:tblGrid>
      <w:tr w:rsidR="00192514" w14:paraId="2039C70B" w14:textId="77777777" w:rsidTr="00C90A5C">
        <w:trPr>
          <w:trHeight w:val="533"/>
        </w:trPr>
        <w:tc>
          <w:tcPr>
            <w:tcW w:w="918" w:type="dxa"/>
            <w:vAlign w:val="center"/>
          </w:tcPr>
          <w:p w14:paraId="6C42E37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5D1D366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44BCF618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192514" w14:paraId="2B84C449" w14:textId="77777777" w:rsidTr="00C90A5C">
        <w:trPr>
          <w:trHeight w:val="2507"/>
        </w:trPr>
        <w:tc>
          <w:tcPr>
            <w:tcW w:w="918" w:type="dxa"/>
            <w:vAlign w:val="center"/>
          </w:tcPr>
          <w:p w14:paraId="2A064496" w14:textId="49F98FEE" w:rsidR="007F486C" w:rsidRPr="00171CE3" w:rsidRDefault="00742A6E" w:rsidP="00B73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555D6C">
              <w:rPr>
                <w:sz w:val="20"/>
                <w:szCs w:val="20"/>
              </w:rPr>
              <w:t>22</w:t>
            </w:r>
          </w:p>
        </w:tc>
        <w:tc>
          <w:tcPr>
            <w:tcW w:w="5107" w:type="dxa"/>
          </w:tcPr>
          <w:p w14:paraId="6D28FDEA" w14:textId="77777777" w:rsidR="00F52F36" w:rsidRDefault="00F52F36" w:rsidP="00F52F3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text structure.</w:t>
            </w:r>
          </w:p>
          <w:p w14:paraId="58A1F078" w14:textId="198D5DE4" w:rsidR="00F52F36" w:rsidRPr="00171CE3" w:rsidRDefault="00F52F36" w:rsidP="00F52F3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555D6C">
              <w:rPr>
                <w:sz w:val="20"/>
                <w:szCs w:val="20"/>
              </w:rPr>
              <w:t>various coloring materials, writing materials</w:t>
            </w:r>
          </w:p>
          <w:p w14:paraId="57930C2D" w14:textId="77777777" w:rsidR="00F52F36" w:rsidRDefault="00F52F36" w:rsidP="00F52F3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F9C4104" w14:textId="2DB9823B" w:rsidR="00F52F36" w:rsidRDefault="00F52F36" w:rsidP="0055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55D6C">
              <w:rPr>
                <w:sz w:val="20"/>
                <w:szCs w:val="20"/>
              </w:rPr>
              <w:t xml:space="preserve">Students will choose 2 topics to </w:t>
            </w:r>
            <w:proofErr w:type="gramStart"/>
            <w:r w:rsidR="00555D6C">
              <w:rPr>
                <w:sz w:val="20"/>
                <w:szCs w:val="20"/>
              </w:rPr>
              <w:t>compare and contrast</w:t>
            </w:r>
            <w:proofErr w:type="gramEnd"/>
            <w:r w:rsidR="00555D6C">
              <w:rPr>
                <w:sz w:val="20"/>
                <w:szCs w:val="20"/>
              </w:rPr>
              <w:t>. First complete a Venn Diagram and then construct a paragraph.</w:t>
            </w:r>
          </w:p>
          <w:p w14:paraId="68771E87" w14:textId="77777777" w:rsidR="00F52F36" w:rsidRPr="00AC08BD" w:rsidRDefault="00F52F36" w:rsidP="00F52F3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independent work</w:t>
            </w:r>
          </w:p>
          <w:p w14:paraId="3CDB0659" w14:textId="77777777" w:rsidR="00F52F36" w:rsidRDefault="00F52F36" w:rsidP="00F52F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0D5EBAE5" w14:textId="77777777" w:rsidR="00D40813" w:rsidRPr="00AC08BD" w:rsidRDefault="00D40813" w:rsidP="00C81A8B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4AEEDDF7" w14:textId="77777777" w:rsidR="00555D6C" w:rsidRDefault="00555D6C" w:rsidP="00555D6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text structure.</w:t>
            </w:r>
          </w:p>
          <w:p w14:paraId="48C6310F" w14:textId="77777777" w:rsidR="00555D6C" w:rsidRPr="00171CE3" w:rsidRDefault="00555D6C" w:rsidP="00555D6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coloring materials, writing materials</w:t>
            </w:r>
          </w:p>
          <w:p w14:paraId="7654EE9A" w14:textId="77777777" w:rsidR="00555D6C" w:rsidRDefault="00555D6C" w:rsidP="00555D6C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3528833" w14:textId="77777777" w:rsidR="00555D6C" w:rsidRDefault="00555D6C" w:rsidP="0055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will choose 2 topics to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>. First complete a Venn Diagram and then construct a paragraph.</w:t>
            </w:r>
          </w:p>
          <w:p w14:paraId="003FE8EB" w14:textId="77777777" w:rsidR="00555D6C" w:rsidRPr="00AC08BD" w:rsidRDefault="00555D6C" w:rsidP="00555D6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independent work</w:t>
            </w:r>
          </w:p>
          <w:p w14:paraId="2ED7316D" w14:textId="77777777" w:rsidR="00555D6C" w:rsidRDefault="00555D6C" w:rsidP="00555D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06349D57" w14:textId="77777777" w:rsidR="00D40813" w:rsidRPr="00171CE3" w:rsidRDefault="00D40813" w:rsidP="00D40813">
            <w:pPr>
              <w:rPr>
                <w:sz w:val="20"/>
                <w:szCs w:val="20"/>
              </w:rPr>
            </w:pPr>
          </w:p>
        </w:tc>
      </w:tr>
      <w:tr w:rsidR="00192514" w14:paraId="5FE1A260" w14:textId="77777777" w:rsidTr="00C90A5C">
        <w:tc>
          <w:tcPr>
            <w:tcW w:w="918" w:type="dxa"/>
            <w:vAlign w:val="center"/>
          </w:tcPr>
          <w:p w14:paraId="1F6AE868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6362A6FC" w14:textId="7205BDC3" w:rsidR="00192514" w:rsidRPr="00171CE3" w:rsidRDefault="00742A6E" w:rsidP="0074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555D6C">
              <w:rPr>
                <w:sz w:val="20"/>
                <w:szCs w:val="20"/>
              </w:rPr>
              <w:t>23</w:t>
            </w:r>
          </w:p>
        </w:tc>
        <w:tc>
          <w:tcPr>
            <w:tcW w:w="5107" w:type="dxa"/>
          </w:tcPr>
          <w:p w14:paraId="3E50DA28" w14:textId="20E91A45" w:rsidR="00247BEB" w:rsidRDefault="00247BEB" w:rsidP="00247BE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cause and effect text structure.</w:t>
            </w:r>
          </w:p>
          <w:p w14:paraId="6514BD23" w14:textId="77777777" w:rsidR="00247BEB" w:rsidRPr="00171CE3" w:rsidRDefault="00247BEB" w:rsidP="00247BE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1F9D2DBA" w14:textId="77777777" w:rsidR="00247BEB" w:rsidRDefault="00247BEB" w:rsidP="00247BE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BEFF5B6" w14:textId="3CDBAC5E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Lesson 1</w:t>
            </w:r>
            <w:r w:rsidR="00640E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 Cause and Effect (Explain, Expand, &amp; Explore)</w:t>
            </w:r>
          </w:p>
          <w:p w14:paraId="6FB22958" w14:textId="1CD868A6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Key questions notes</w:t>
            </w:r>
          </w:p>
          <w:p w14:paraId="35336632" w14:textId="1F3DD32E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Cause and Effect PowerPoint</w:t>
            </w:r>
          </w:p>
          <w:p w14:paraId="21DB4688" w14:textId="4FD0A6A3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Students will create a cause and effect scenario, skit, drawing</w:t>
            </w:r>
          </w:p>
          <w:p w14:paraId="1B90F486" w14:textId="77777777" w:rsidR="00247BEB" w:rsidRPr="00AC08BD" w:rsidRDefault="00247BEB" w:rsidP="00247BE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throughout the lesson</w:t>
            </w:r>
          </w:p>
          <w:p w14:paraId="23016DCE" w14:textId="77777777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269B5986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53AA1121" w14:textId="77777777" w:rsidR="00247BEB" w:rsidRDefault="00247BEB" w:rsidP="00247BE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cause and effect text structure.</w:t>
            </w:r>
          </w:p>
          <w:p w14:paraId="3E5FF8FA" w14:textId="77777777" w:rsidR="00247BEB" w:rsidRPr="00171CE3" w:rsidRDefault="00247BEB" w:rsidP="00247BE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02DF6E6F" w14:textId="77777777" w:rsidR="00247BEB" w:rsidRDefault="00247BEB" w:rsidP="00247BE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509C431C" w14:textId="11961333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Lesson </w:t>
            </w:r>
            <w:r w:rsidR="00640E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: Cause and Effect (Explain, Expand, &amp; Explore)</w:t>
            </w:r>
          </w:p>
          <w:p w14:paraId="15C75827" w14:textId="77777777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Key questions notes</w:t>
            </w:r>
          </w:p>
          <w:p w14:paraId="1B8D8585" w14:textId="77777777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Cause and Effect PowerPoint</w:t>
            </w:r>
          </w:p>
          <w:p w14:paraId="1F47FF62" w14:textId="77777777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Students will create a cause and effect scenario, skit, drawing</w:t>
            </w:r>
          </w:p>
          <w:p w14:paraId="281D11B1" w14:textId="77777777" w:rsidR="00247BEB" w:rsidRPr="00AC08BD" w:rsidRDefault="00247BEB" w:rsidP="00247BE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throughout the lesson</w:t>
            </w:r>
          </w:p>
          <w:p w14:paraId="7E3C8AE3" w14:textId="77777777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143567F3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14:paraId="08713E7C" w14:textId="77777777" w:rsidTr="00C90A5C">
        <w:trPr>
          <w:trHeight w:val="2570"/>
        </w:trPr>
        <w:tc>
          <w:tcPr>
            <w:tcW w:w="918" w:type="dxa"/>
            <w:vAlign w:val="center"/>
          </w:tcPr>
          <w:p w14:paraId="6E1F398E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1371D4CB" w14:textId="62BA46CB" w:rsidR="00192514" w:rsidRPr="00171CE3" w:rsidRDefault="00742A6E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555D6C">
              <w:rPr>
                <w:sz w:val="20"/>
                <w:szCs w:val="20"/>
              </w:rPr>
              <w:t>24</w:t>
            </w:r>
          </w:p>
          <w:p w14:paraId="10FD3356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73A933A0" w14:textId="77777777" w:rsidR="00247BEB" w:rsidRDefault="00247BEB" w:rsidP="00247BE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cause and effect text structure.</w:t>
            </w:r>
          </w:p>
          <w:p w14:paraId="3D2E896C" w14:textId="77777777" w:rsidR="00247BEB" w:rsidRPr="00171CE3" w:rsidRDefault="00247BEB" w:rsidP="00247BE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3D5AB74C" w14:textId="77777777" w:rsidR="00247BEB" w:rsidRDefault="00247BEB" w:rsidP="00247BE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5C36A7E3" w14:textId="77777777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Lesson 18: Cause and Effect (Explain, Expand, &amp; Explore)</w:t>
            </w:r>
          </w:p>
          <w:p w14:paraId="37D3A208" w14:textId="77777777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Key questions notes</w:t>
            </w:r>
          </w:p>
          <w:p w14:paraId="4CFBDC54" w14:textId="77777777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Cause and Effect PowerPoint</w:t>
            </w:r>
          </w:p>
          <w:p w14:paraId="75407108" w14:textId="77777777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Students will create a cause and effect scenario, skit, drawing</w:t>
            </w:r>
          </w:p>
          <w:p w14:paraId="443D3D09" w14:textId="77777777" w:rsidR="00247BEB" w:rsidRPr="00AC08BD" w:rsidRDefault="00247BEB" w:rsidP="00247BE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throughout the lesson</w:t>
            </w:r>
          </w:p>
          <w:p w14:paraId="7C5B694B" w14:textId="77777777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243CE28D" w14:textId="77777777" w:rsidR="009970C9" w:rsidRPr="00171CE3" w:rsidRDefault="009970C9" w:rsidP="00192514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59E35915" w14:textId="77777777" w:rsidR="00247BEB" w:rsidRDefault="00247BEB" w:rsidP="00247BE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cause and effect text structure.</w:t>
            </w:r>
          </w:p>
          <w:p w14:paraId="01DD57C5" w14:textId="77777777" w:rsidR="00247BEB" w:rsidRPr="00171CE3" w:rsidRDefault="00247BEB" w:rsidP="00247BE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237CCB94" w14:textId="77777777" w:rsidR="00247BEB" w:rsidRDefault="00247BEB" w:rsidP="00247BE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59AAA4A" w14:textId="1210FF78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Lesson </w:t>
            </w:r>
            <w:r w:rsidR="00640E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: Cause and Effect (Explain, Expand, &amp; Explore)</w:t>
            </w:r>
          </w:p>
          <w:p w14:paraId="198381DF" w14:textId="77777777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Key questions notes</w:t>
            </w:r>
          </w:p>
          <w:p w14:paraId="651A0933" w14:textId="77777777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Cause and Effect PowerPoint</w:t>
            </w:r>
          </w:p>
          <w:p w14:paraId="32DFC46B" w14:textId="77777777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Students will create a cause and effect scenario, skit, drawing</w:t>
            </w:r>
          </w:p>
          <w:p w14:paraId="4D7EFD02" w14:textId="77777777" w:rsidR="00247BEB" w:rsidRPr="00AC08BD" w:rsidRDefault="00247BEB" w:rsidP="00247BE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throughout the lesson</w:t>
            </w:r>
          </w:p>
          <w:p w14:paraId="1BBD2226" w14:textId="77777777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50592F1D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14:paraId="24984123" w14:textId="77777777" w:rsidTr="00C90A5C">
        <w:tc>
          <w:tcPr>
            <w:tcW w:w="918" w:type="dxa"/>
            <w:vAlign w:val="center"/>
          </w:tcPr>
          <w:p w14:paraId="184DD750" w14:textId="4958B409" w:rsidR="00BF7BD4" w:rsidRPr="00171CE3" w:rsidRDefault="00742A6E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555D6C">
              <w:rPr>
                <w:sz w:val="20"/>
                <w:szCs w:val="20"/>
              </w:rPr>
              <w:t>25</w:t>
            </w:r>
          </w:p>
        </w:tc>
        <w:tc>
          <w:tcPr>
            <w:tcW w:w="5107" w:type="dxa"/>
          </w:tcPr>
          <w:p w14:paraId="3CDB49E0" w14:textId="626FE0FB" w:rsidR="00E26845" w:rsidRDefault="00E26845" w:rsidP="00E26845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</w:t>
            </w:r>
            <w:r w:rsidR="00640E0E">
              <w:rPr>
                <w:sz w:val="20"/>
                <w:szCs w:val="20"/>
              </w:rPr>
              <w:t xml:space="preserve"> </w:t>
            </w:r>
            <w:r w:rsidR="00640E0E">
              <w:rPr>
                <w:sz w:val="20"/>
                <w:szCs w:val="20"/>
              </w:rPr>
              <w:t>Students will be able to identify cause and effect text structure.</w:t>
            </w:r>
          </w:p>
          <w:p w14:paraId="43ADEF51" w14:textId="0F65395C" w:rsidR="00E26845" w:rsidRPr="00171CE3" w:rsidRDefault="00E26845" w:rsidP="00E26845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02C2C135" w14:textId="77777777" w:rsidR="00E26845" w:rsidRDefault="00E26845" w:rsidP="00E26845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47ACC60" w14:textId="2DDDCFBA" w:rsidR="00E26845" w:rsidRDefault="00E26845" w:rsidP="00E2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Lesson </w:t>
            </w:r>
            <w:r w:rsidR="00640E0E">
              <w:rPr>
                <w:sz w:val="20"/>
                <w:szCs w:val="20"/>
              </w:rPr>
              <w:t>12: Cause and Effect</w:t>
            </w:r>
            <w:r>
              <w:rPr>
                <w:sz w:val="20"/>
                <w:szCs w:val="20"/>
              </w:rPr>
              <w:t xml:space="preserve"> </w:t>
            </w:r>
          </w:p>
          <w:p w14:paraId="75FF223E" w14:textId="77777777" w:rsidR="00E26845" w:rsidRPr="00AC08BD" w:rsidRDefault="00E26845" w:rsidP="00E26845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throughout the lesson</w:t>
            </w:r>
          </w:p>
          <w:p w14:paraId="57D18B2A" w14:textId="77777777" w:rsidR="00E26845" w:rsidRDefault="00E26845" w:rsidP="00E268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09D578F9" w14:textId="77777777" w:rsidR="009970C9" w:rsidRPr="00171CE3" w:rsidRDefault="009970C9" w:rsidP="00192514">
            <w:pPr>
              <w:rPr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4A4A51A2" w14:textId="77777777" w:rsidR="00640E0E" w:rsidRDefault="00640E0E" w:rsidP="00640E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 Students will be able to identify cause and effect text structure.</w:t>
            </w:r>
          </w:p>
          <w:p w14:paraId="202A811B" w14:textId="77777777" w:rsidR="00640E0E" w:rsidRPr="00171CE3" w:rsidRDefault="00640E0E" w:rsidP="00640E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19A7A6B4" w14:textId="77777777" w:rsidR="00640E0E" w:rsidRDefault="00640E0E" w:rsidP="00640E0E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FB2FC37" w14:textId="44ED6AB5" w:rsidR="00640E0E" w:rsidRDefault="00640E0E" w:rsidP="00640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Lesson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: Cause and Effect </w:t>
            </w:r>
          </w:p>
          <w:p w14:paraId="2082A5FF" w14:textId="77777777" w:rsidR="00640E0E" w:rsidRPr="00AC08BD" w:rsidRDefault="00640E0E" w:rsidP="00640E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throughout the lesson</w:t>
            </w:r>
          </w:p>
          <w:p w14:paraId="4F26DD36" w14:textId="77777777" w:rsidR="00640E0E" w:rsidRDefault="00640E0E" w:rsidP="00640E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53B01165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382E43" w14:paraId="2E7B4FCB" w14:textId="77777777" w:rsidTr="00C90A5C">
        <w:tc>
          <w:tcPr>
            <w:tcW w:w="918" w:type="dxa"/>
            <w:vAlign w:val="center"/>
          </w:tcPr>
          <w:p w14:paraId="00078F58" w14:textId="77777777" w:rsidR="00382E43" w:rsidRPr="00171CE3" w:rsidRDefault="00382E43" w:rsidP="00382E43">
            <w:pPr>
              <w:rPr>
                <w:sz w:val="20"/>
                <w:szCs w:val="20"/>
              </w:rPr>
            </w:pPr>
          </w:p>
          <w:p w14:paraId="3D12DC37" w14:textId="77777777" w:rsidR="00382E43" w:rsidRPr="00171CE3" w:rsidRDefault="00382E43" w:rsidP="00382E43">
            <w:pPr>
              <w:jc w:val="center"/>
              <w:rPr>
                <w:sz w:val="20"/>
                <w:szCs w:val="20"/>
              </w:rPr>
            </w:pPr>
          </w:p>
          <w:p w14:paraId="162CFD9A" w14:textId="674A3D31" w:rsidR="00382E43" w:rsidRPr="00171CE3" w:rsidRDefault="00742A6E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555D6C">
              <w:rPr>
                <w:sz w:val="20"/>
                <w:szCs w:val="20"/>
              </w:rPr>
              <w:t>26</w:t>
            </w:r>
          </w:p>
          <w:p w14:paraId="5709C3E7" w14:textId="77777777" w:rsidR="00382E43" w:rsidRPr="00171CE3" w:rsidRDefault="00382E43" w:rsidP="00382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750FBA6C" w14:textId="77777777" w:rsidR="00640E0E" w:rsidRDefault="00640E0E" w:rsidP="00640E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 Students will be able to identify cause and effect text structure.</w:t>
            </w:r>
          </w:p>
          <w:p w14:paraId="776FBFA3" w14:textId="77777777" w:rsidR="00640E0E" w:rsidRPr="00171CE3" w:rsidRDefault="00640E0E" w:rsidP="00640E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1517BA8B" w14:textId="77777777" w:rsidR="00640E0E" w:rsidRDefault="00640E0E" w:rsidP="00640E0E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A5C1061" w14:textId="23E8CDCB" w:rsidR="00640E0E" w:rsidRDefault="00640E0E" w:rsidP="00640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Lesson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: Cause and Effect </w:t>
            </w:r>
          </w:p>
          <w:p w14:paraId="48ED47AF" w14:textId="77777777" w:rsidR="00640E0E" w:rsidRPr="00AC08BD" w:rsidRDefault="00640E0E" w:rsidP="00640E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throughout the lesson</w:t>
            </w:r>
          </w:p>
          <w:p w14:paraId="51E3D45F" w14:textId="77777777" w:rsidR="00640E0E" w:rsidRDefault="00640E0E" w:rsidP="00640E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275F0450" w14:textId="77777777" w:rsidR="00382E43" w:rsidRPr="00171CE3" w:rsidRDefault="00382E43" w:rsidP="00382E43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352BAFAD" w14:textId="77777777" w:rsidR="00640E0E" w:rsidRDefault="00640E0E" w:rsidP="00640E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 Students will be able to identify cause and effect text structure.</w:t>
            </w:r>
          </w:p>
          <w:p w14:paraId="67FF4BE6" w14:textId="77777777" w:rsidR="00640E0E" w:rsidRPr="00171CE3" w:rsidRDefault="00640E0E" w:rsidP="00640E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480F9E68" w14:textId="77777777" w:rsidR="00640E0E" w:rsidRDefault="00640E0E" w:rsidP="00640E0E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A3CCC2F" w14:textId="44B98150" w:rsidR="00640E0E" w:rsidRDefault="00640E0E" w:rsidP="00640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Lesson </w:t>
            </w:r>
            <w:r>
              <w:rPr>
                <w:sz w:val="20"/>
                <w:szCs w:val="20"/>
              </w:rPr>
              <w:t>37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: Cause and Effect </w:t>
            </w:r>
          </w:p>
          <w:p w14:paraId="2971D6BB" w14:textId="77777777" w:rsidR="00640E0E" w:rsidRPr="00AC08BD" w:rsidRDefault="00640E0E" w:rsidP="00640E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throughout the lesson</w:t>
            </w:r>
          </w:p>
          <w:p w14:paraId="0F478B7E" w14:textId="77777777" w:rsidR="00640E0E" w:rsidRDefault="00640E0E" w:rsidP="00640E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054E78C2" w14:textId="77777777" w:rsidR="00382E43" w:rsidRPr="00171CE3" w:rsidRDefault="00382E43" w:rsidP="00382E43">
            <w:pPr>
              <w:rPr>
                <w:sz w:val="20"/>
                <w:szCs w:val="20"/>
              </w:rPr>
            </w:pPr>
          </w:p>
        </w:tc>
      </w:tr>
    </w:tbl>
    <w:p w14:paraId="4BB0E3C1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p w14:paraId="5C1E481D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p w14:paraId="10C17B0C" w14:textId="606F05C7" w:rsidR="00192514" w:rsidRDefault="00D03933" w:rsidP="001925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81ACD"/>
    <w:rsid w:val="00090724"/>
    <w:rsid w:val="000A5782"/>
    <w:rsid w:val="001108F3"/>
    <w:rsid w:val="00111510"/>
    <w:rsid w:val="00112B09"/>
    <w:rsid w:val="001376A9"/>
    <w:rsid w:val="00171CE3"/>
    <w:rsid w:val="00192514"/>
    <w:rsid w:val="00197072"/>
    <w:rsid w:val="001A61B6"/>
    <w:rsid w:val="001D49E4"/>
    <w:rsid w:val="001F6BE7"/>
    <w:rsid w:val="00216A95"/>
    <w:rsid w:val="002312A9"/>
    <w:rsid w:val="002365F4"/>
    <w:rsid w:val="002437A3"/>
    <w:rsid w:val="00247BEB"/>
    <w:rsid w:val="00251260"/>
    <w:rsid w:val="002526AA"/>
    <w:rsid w:val="00262DAC"/>
    <w:rsid w:val="00281EDC"/>
    <w:rsid w:val="002F4A15"/>
    <w:rsid w:val="00322493"/>
    <w:rsid w:val="003665FF"/>
    <w:rsid w:val="00376E4F"/>
    <w:rsid w:val="00382E43"/>
    <w:rsid w:val="003B305A"/>
    <w:rsid w:val="0042352D"/>
    <w:rsid w:val="00425B3A"/>
    <w:rsid w:val="004318AC"/>
    <w:rsid w:val="004377B9"/>
    <w:rsid w:val="00441CAD"/>
    <w:rsid w:val="00461EC9"/>
    <w:rsid w:val="00483F46"/>
    <w:rsid w:val="00492BCD"/>
    <w:rsid w:val="004C2559"/>
    <w:rsid w:val="004E6A2E"/>
    <w:rsid w:val="00521D5C"/>
    <w:rsid w:val="00543F9F"/>
    <w:rsid w:val="00555D6C"/>
    <w:rsid w:val="00557E81"/>
    <w:rsid w:val="00565CF8"/>
    <w:rsid w:val="00592A37"/>
    <w:rsid w:val="005B2E88"/>
    <w:rsid w:val="0061673E"/>
    <w:rsid w:val="00640E0E"/>
    <w:rsid w:val="0068380D"/>
    <w:rsid w:val="00694C2F"/>
    <w:rsid w:val="006F385C"/>
    <w:rsid w:val="00742A6E"/>
    <w:rsid w:val="007C3D16"/>
    <w:rsid w:val="007F486C"/>
    <w:rsid w:val="00842D42"/>
    <w:rsid w:val="00867CC7"/>
    <w:rsid w:val="008934D0"/>
    <w:rsid w:val="008B32CE"/>
    <w:rsid w:val="008F66E6"/>
    <w:rsid w:val="00925551"/>
    <w:rsid w:val="009970C9"/>
    <w:rsid w:val="009E1CA2"/>
    <w:rsid w:val="00A14D70"/>
    <w:rsid w:val="00A6002A"/>
    <w:rsid w:val="00A925CD"/>
    <w:rsid w:val="00AB346C"/>
    <w:rsid w:val="00AC08BD"/>
    <w:rsid w:val="00AE190D"/>
    <w:rsid w:val="00B02D63"/>
    <w:rsid w:val="00B149F3"/>
    <w:rsid w:val="00B26550"/>
    <w:rsid w:val="00B41D74"/>
    <w:rsid w:val="00B53BF0"/>
    <w:rsid w:val="00B61DE5"/>
    <w:rsid w:val="00B63F5A"/>
    <w:rsid w:val="00B70C69"/>
    <w:rsid w:val="00B73C0A"/>
    <w:rsid w:val="00BA2C7C"/>
    <w:rsid w:val="00BE664F"/>
    <w:rsid w:val="00BF7BD4"/>
    <w:rsid w:val="00C81A8B"/>
    <w:rsid w:val="00C87B9E"/>
    <w:rsid w:val="00C90A5C"/>
    <w:rsid w:val="00D03933"/>
    <w:rsid w:val="00D40813"/>
    <w:rsid w:val="00DA1A2E"/>
    <w:rsid w:val="00DB0482"/>
    <w:rsid w:val="00DC1141"/>
    <w:rsid w:val="00DF69DC"/>
    <w:rsid w:val="00E20F41"/>
    <w:rsid w:val="00E24FBE"/>
    <w:rsid w:val="00E26845"/>
    <w:rsid w:val="00E32559"/>
    <w:rsid w:val="00E96FA7"/>
    <w:rsid w:val="00EB2714"/>
    <w:rsid w:val="00EB3144"/>
    <w:rsid w:val="00EC0762"/>
    <w:rsid w:val="00F131C7"/>
    <w:rsid w:val="00F45035"/>
    <w:rsid w:val="00F46A47"/>
    <w:rsid w:val="00F52F36"/>
    <w:rsid w:val="00F6140F"/>
    <w:rsid w:val="00F6739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97E1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0798-66A1-4C9F-A04C-65BC48D9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4</cp:revision>
  <cp:lastPrinted>2018-09-17T15:19:00Z</cp:lastPrinted>
  <dcterms:created xsi:type="dcterms:W3CDTF">2018-10-09T20:19:00Z</dcterms:created>
  <dcterms:modified xsi:type="dcterms:W3CDTF">2018-10-18T18:55:00Z</dcterms:modified>
</cp:coreProperties>
</file>