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83" w:rsidRPr="00D95367" w:rsidRDefault="00011E83" w:rsidP="00011E83">
      <w:pPr>
        <w:jc w:val="center"/>
        <w:rPr>
          <w:rFonts w:ascii="American Typewriter" w:hAnsi="American Typewriter" w:cs="American Typewriter"/>
          <w:b/>
          <w:sz w:val="16"/>
          <w:szCs w:val="52"/>
        </w:rPr>
      </w:pPr>
    </w:p>
    <w:p w:rsidR="005314BA" w:rsidRPr="00D95367" w:rsidRDefault="00011E83" w:rsidP="00D95367">
      <w:pPr>
        <w:jc w:val="center"/>
        <w:rPr>
          <w:rFonts w:ascii="American Typewriter" w:hAnsi="American Typewriter" w:cs="American Typewriter"/>
          <w:b/>
          <w:sz w:val="52"/>
          <w:szCs w:val="52"/>
          <w:u w:val="single"/>
        </w:rPr>
      </w:pPr>
      <w:r w:rsidRPr="00D95367">
        <w:rPr>
          <w:rFonts w:ascii="American Typewriter" w:hAnsi="American Typewriter" w:cs="American Typewriter"/>
          <w:b/>
          <w:sz w:val="52"/>
          <w:szCs w:val="52"/>
          <w:u w:val="single"/>
        </w:rPr>
        <w:t>4</w:t>
      </w:r>
      <w:r w:rsidRPr="00D95367">
        <w:rPr>
          <w:rFonts w:ascii="American Typewriter" w:hAnsi="American Typewriter" w:cs="American Typewriter"/>
          <w:b/>
          <w:sz w:val="52"/>
          <w:szCs w:val="52"/>
          <w:u w:val="single"/>
          <w:vertAlign w:val="superscript"/>
        </w:rPr>
        <w:t>th</w:t>
      </w:r>
      <w:r w:rsidRPr="00D95367">
        <w:rPr>
          <w:rFonts w:ascii="American Typewriter" w:hAnsi="American Typewriter" w:cs="American Typewriter"/>
          <w:b/>
          <w:sz w:val="52"/>
          <w:szCs w:val="52"/>
          <w:u w:val="single"/>
        </w:rPr>
        <w:t xml:space="preserve"> Grade Reading</w:t>
      </w:r>
    </w:p>
    <w:p w:rsidR="00011E83" w:rsidRPr="00D95367" w:rsidRDefault="009272E2" w:rsidP="00011E83">
      <w:pPr>
        <w:jc w:val="center"/>
        <w:rPr>
          <w:rFonts w:ascii="American Typewriter" w:hAnsi="American Typewriter" w:cs="American Typewriter"/>
          <w:b/>
          <w:sz w:val="52"/>
          <w:szCs w:val="52"/>
        </w:rPr>
      </w:pPr>
      <w:r w:rsidRPr="00D95367">
        <w:rPr>
          <w:rFonts w:ascii="American Typewriter" w:hAnsi="American Typewriter" w:cs="American Typewriter"/>
          <w:b/>
          <w:sz w:val="52"/>
          <w:szCs w:val="52"/>
        </w:rPr>
        <w:t>Unit 3: Ecology for Kids</w:t>
      </w:r>
    </w:p>
    <w:p w:rsidR="00011E83" w:rsidRPr="00D95367" w:rsidRDefault="00011E83" w:rsidP="00011E83">
      <w:pPr>
        <w:jc w:val="center"/>
        <w:rPr>
          <w:rFonts w:ascii="American Typewriter" w:hAnsi="American Typewriter" w:cs="American Typewriter"/>
          <w:b/>
          <w:sz w:val="8"/>
        </w:rPr>
      </w:pPr>
    </w:p>
    <w:p w:rsidR="00C54B38" w:rsidRPr="00C54B38" w:rsidRDefault="00C54B38" w:rsidP="00011E83">
      <w:pPr>
        <w:jc w:val="center"/>
        <w:rPr>
          <w:rFonts w:ascii="American Typewriter" w:hAnsi="American Typewriter" w:cs="American Typewriter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6"/>
        <w:gridCol w:w="4334"/>
      </w:tblGrid>
      <w:tr w:rsidR="00011E83" w:rsidTr="00011E83">
        <w:tc>
          <w:tcPr>
            <w:tcW w:w="4428" w:type="dxa"/>
          </w:tcPr>
          <w:p w:rsidR="00011E83" w:rsidRPr="00C54B38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50"/>
              </w:rPr>
            </w:pPr>
            <w:r w:rsidRPr="00C54B38">
              <w:rPr>
                <w:rFonts w:ascii="American Typewriter" w:hAnsi="American Typewriter" w:cs="American Typewriter"/>
                <w:b/>
                <w:sz w:val="50"/>
              </w:rPr>
              <w:t>Word</w:t>
            </w:r>
          </w:p>
        </w:tc>
        <w:tc>
          <w:tcPr>
            <w:tcW w:w="4428" w:type="dxa"/>
          </w:tcPr>
          <w:p w:rsidR="00011E83" w:rsidRPr="00C54B38" w:rsidRDefault="00011E83" w:rsidP="00011E83">
            <w:pPr>
              <w:jc w:val="center"/>
              <w:rPr>
                <w:rFonts w:ascii="American Typewriter" w:hAnsi="American Typewriter" w:cs="American Typewriter"/>
                <w:b/>
                <w:sz w:val="50"/>
              </w:rPr>
            </w:pPr>
            <w:r w:rsidRPr="00C54B38">
              <w:rPr>
                <w:rFonts w:ascii="American Typewriter" w:hAnsi="American Typewriter" w:cs="American Typewriter"/>
                <w:b/>
                <w:sz w:val="50"/>
              </w:rPr>
              <w:t>Definition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habitats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the environments that animals and plants live in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species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a group of plants or animals that are alike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organisms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living things such as plants or animals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traces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marks left by people, animals, or things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vast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great in size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directl</w:t>
            </w:r>
            <w:bookmarkStart w:id="0" w:name="_GoBack"/>
            <w:bookmarkEnd w:id="0"/>
            <w:r>
              <w:rPr>
                <w:rFonts w:ascii="Book Antiqua" w:hAnsi="Book Antiqua" w:cs="American Typewriter"/>
                <w:b/>
                <w:sz w:val="36"/>
              </w:rPr>
              <w:t>y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in a clear and obvious way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affect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to have an influence on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variety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a number of slightly different things within the same grouping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radiation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energy in the form of rays or waves</w:t>
            </w:r>
          </w:p>
        </w:tc>
      </w:tr>
      <w:tr w:rsidR="00011E83" w:rsidRPr="00C54B38" w:rsidTr="00011E83">
        <w:tc>
          <w:tcPr>
            <w:tcW w:w="4428" w:type="dxa"/>
          </w:tcPr>
          <w:p w:rsidR="00011E83" w:rsidRPr="00C54B38" w:rsidRDefault="00D95367" w:rsidP="00E10D5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American Typewriter"/>
                <w:b/>
                <w:sz w:val="36"/>
              </w:rPr>
            </w:pPr>
            <w:r>
              <w:rPr>
                <w:rFonts w:ascii="Book Antiqua" w:hAnsi="Book Antiqua" w:cs="American Typewriter"/>
                <w:b/>
                <w:sz w:val="36"/>
              </w:rPr>
              <w:t>. banned</w:t>
            </w:r>
          </w:p>
        </w:tc>
        <w:tc>
          <w:tcPr>
            <w:tcW w:w="4428" w:type="dxa"/>
          </w:tcPr>
          <w:p w:rsidR="00011E83" w:rsidRPr="00C54B38" w:rsidRDefault="00D95367" w:rsidP="00011E83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American Typewriter"/>
                <w:sz w:val="36"/>
              </w:rPr>
            </w:pPr>
            <w:r>
              <w:rPr>
                <w:rFonts w:ascii="Book Antiqua" w:hAnsi="Book Antiqua" w:cs="American Typewriter"/>
                <w:sz w:val="36"/>
              </w:rPr>
              <w:t>not allowed; forbidden</w:t>
            </w:r>
          </w:p>
        </w:tc>
      </w:tr>
    </w:tbl>
    <w:p w:rsidR="00011E83" w:rsidRPr="00C54B38" w:rsidRDefault="00011E83" w:rsidP="00D95367">
      <w:pPr>
        <w:rPr>
          <w:rFonts w:ascii="American Typewriter" w:hAnsi="American Typewriter" w:cs="American Typewriter"/>
          <w:b/>
          <w:sz w:val="48"/>
        </w:rPr>
      </w:pPr>
    </w:p>
    <w:sectPr w:rsidR="00011E83" w:rsidRPr="00C54B38" w:rsidSect="00011E8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8665A"/>
    <w:multiLevelType w:val="hybridMultilevel"/>
    <w:tmpl w:val="AABE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36206"/>
    <w:multiLevelType w:val="hybridMultilevel"/>
    <w:tmpl w:val="AE48A846"/>
    <w:lvl w:ilvl="0" w:tplc="42123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A238C"/>
    <w:multiLevelType w:val="hybridMultilevel"/>
    <w:tmpl w:val="E9305A74"/>
    <w:lvl w:ilvl="0" w:tplc="8DE658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0052D"/>
    <w:multiLevelType w:val="hybridMultilevel"/>
    <w:tmpl w:val="5D249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83"/>
    <w:rsid w:val="00011E83"/>
    <w:rsid w:val="00217369"/>
    <w:rsid w:val="005314BA"/>
    <w:rsid w:val="00741A9F"/>
    <w:rsid w:val="009272E2"/>
    <w:rsid w:val="00C54B38"/>
    <w:rsid w:val="00D95367"/>
    <w:rsid w:val="00E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1F7A507-488C-491F-97C9-B7C73B8E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Froeschle</dc:creator>
  <cp:lastModifiedBy>PC User</cp:lastModifiedBy>
  <cp:revision>2</cp:revision>
  <cp:lastPrinted>2016-04-22T20:06:00Z</cp:lastPrinted>
  <dcterms:created xsi:type="dcterms:W3CDTF">2016-04-22T20:06:00Z</dcterms:created>
  <dcterms:modified xsi:type="dcterms:W3CDTF">2016-04-22T20:06:00Z</dcterms:modified>
</cp:coreProperties>
</file>