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013" w:rsidRDefault="00000B8A" w:rsidP="00000B8A">
      <w:pPr>
        <w:spacing w:after="0" w:line="240" w:lineRule="auto"/>
        <w:rPr>
          <w:rFonts w:ascii="Georgia" w:hAnsi="Georgia"/>
        </w:rPr>
      </w:pPr>
      <w:proofErr w:type="spellStart"/>
      <w:r>
        <w:rPr>
          <w:rFonts w:ascii="Georgia" w:hAnsi="Georgia"/>
        </w:rPr>
        <w:t>Name</w:t>
      </w:r>
      <w:proofErr w:type="gramStart"/>
      <w:r>
        <w:rPr>
          <w:rFonts w:ascii="Georgia" w:hAnsi="Georgia"/>
        </w:rPr>
        <w:t>:_</w:t>
      </w:r>
      <w:proofErr w:type="gramEnd"/>
      <w:r>
        <w:rPr>
          <w:rFonts w:ascii="Georgia" w:hAnsi="Georgia"/>
        </w:rPr>
        <w:t>_____________________________________Class</w:t>
      </w:r>
      <w:proofErr w:type="spellEnd"/>
      <w:r>
        <w:rPr>
          <w:rFonts w:ascii="Georgia" w:hAnsi="Georgia"/>
        </w:rPr>
        <w:t xml:space="preserve"> </w:t>
      </w:r>
      <w:proofErr w:type="spellStart"/>
      <w:r>
        <w:rPr>
          <w:rFonts w:ascii="Georgia" w:hAnsi="Georgia"/>
        </w:rPr>
        <w:t>Period:___________Date</w:t>
      </w:r>
      <w:proofErr w:type="spellEnd"/>
      <w:r>
        <w:rPr>
          <w:rFonts w:ascii="Georgia" w:hAnsi="Georgia"/>
        </w:rPr>
        <w:t>:__________</w:t>
      </w:r>
    </w:p>
    <w:p w:rsidR="00000B8A" w:rsidRDefault="00000B8A" w:rsidP="00000B8A">
      <w:pPr>
        <w:spacing w:after="0" w:line="240" w:lineRule="auto"/>
        <w:rPr>
          <w:rFonts w:ascii="Georgia" w:hAnsi="Georgia"/>
        </w:rPr>
      </w:pPr>
    </w:p>
    <w:p w:rsidR="00000B8A" w:rsidRDefault="00000B8A" w:rsidP="00000B8A">
      <w:pPr>
        <w:spacing w:after="0" w:line="240" w:lineRule="auto"/>
        <w:rPr>
          <w:rFonts w:ascii="Georgia" w:hAnsi="Georgia"/>
        </w:rPr>
      </w:pPr>
      <w:r>
        <w:rPr>
          <w:rFonts w:ascii="Georgia" w:hAnsi="Georgia"/>
        </w:rPr>
        <w:t>Book F Chapter 3</w:t>
      </w:r>
    </w:p>
    <w:p w:rsidR="00000B8A" w:rsidRDefault="00000B8A" w:rsidP="00000B8A">
      <w:pPr>
        <w:spacing w:after="0" w:line="240" w:lineRule="auto"/>
        <w:rPr>
          <w:rFonts w:ascii="Georgia" w:hAnsi="Georgia"/>
        </w:rPr>
      </w:pPr>
      <w:r>
        <w:rPr>
          <w:rFonts w:ascii="Georgia" w:hAnsi="Georgia"/>
        </w:rPr>
        <w:t>Lesson 4 Review</w:t>
      </w:r>
    </w:p>
    <w:p w:rsidR="00000B8A" w:rsidRDefault="00000B8A" w:rsidP="00000B8A">
      <w:pPr>
        <w:spacing w:after="0" w:line="240" w:lineRule="auto"/>
        <w:rPr>
          <w:rFonts w:ascii="Georgia" w:hAnsi="Georgia"/>
        </w:rPr>
      </w:pPr>
    </w:p>
    <w:p w:rsidR="00000B8A" w:rsidRDefault="00000B8A" w:rsidP="00000B8A">
      <w:pPr>
        <w:spacing w:after="0" w:line="240" w:lineRule="auto"/>
        <w:rPr>
          <w:rFonts w:ascii="Georgia" w:hAnsi="Georgia"/>
        </w:rPr>
      </w:pPr>
    </w:p>
    <w:p w:rsidR="00000B8A" w:rsidRPr="00000B8A" w:rsidRDefault="00000B8A" w:rsidP="00000B8A">
      <w:pPr>
        <w:spacing w:after="0" w:line="240" w:lineRule="auto"/>
        <w:rPr>
          <w:rFonts w:ascii="Georgia" w:hAnsi="Georgia"/>
          <w:b/>
          <w:u w:val="single"/>
        </w:rPr>
      </w:pPr>
      <w:r w:rsidRPr="00000B8A">
        <w:rPr>
          <w:rFonts w:ascii="Georgia" w:hAnsi="Georgia"/>
          <w:b/>
          <w:u w:val="single"/>
        </w:rPr>
        <w:t>Make sure to review all vocabulary words!!</w:t>
      </w:r>
    </w:p>
    <w:p w:rsidR="00000B8A" w:rsidRDefault="00000B8A" w:rsidP="00000B8A">
      <w:pPr>
        <w:spacing w:after="0" w:line="240" w:lineRule="auto"/>
        <w:rPr>
          <w:rFonts w:ascii="Georgia" w:hAnsi="Georgia"/>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00B8A" w:rsidTr="00000B8A">
        <w:tc>
          <w:tcPr>
            <w:tcW w:w="5395" w:type="dxa"/>
          </w:tcPr>
          <w:p w:rsidR="00000B8A" w:rsidRDefault="00000B8A" w:rsidP="00000B8A">
            <w:pPr>
              <w:rPr>
                <w:rFonts w:ascii="Georgia" w:hAnsi="Georgia"/>
              </w:rPr>
            </w:pPr>
          </w:p>
          <w:p w:rsidR="00000B8A" w:rsidRDefault="00000B8A" w:rsidP="00000B8A">
            <w:pPr>
              <w:rPr>
                <w:rFonts w:ascii="Georgia" w:hAnsi="Georgia"/>
              </w:rPr>
            </w:pPr>
            <w:r>
              <w:rPr>
                <w:rFonts w:ascii="Georgia" w:hAnsi="Georgia"/>
              </w:rPr>
              <w:t>___</w:t>
            </w:r>
            <w:r w:rsidR="00F13509" w:rsidRPr="00B02178">
              <w:rPr>
                <w:rFonts w:ascii="Georgia" w:hAnsi="Georgia"/>
                <w:color w:val="FF0000"/>
              </w:rPr>
              <w:t>B</w:t>
            </w:r>
            <w:r>
              <w:rPr>
                <w:rFonts w:ascii="Georgia" w:hAnsi="Georgia"/>
              </w:rPr>
              <w:t>__1.  fossil</w:t>
            </w:r>
          </w:p>
        </w:tc>
        <w:tc>
          <w:tcPr>
            <w:tcW w:w="5395" w:type="dxa"/>
          </w:tcPr>
          <w:p w:rsidR="00000B8A" w:rsidRPr="00000B8A" w:rsidRDefault="00000B8A" w:rsidP="00000B8A">
            <w:pPr>
              <w:rPr>
                <w:rFonts w:ascii="Georgia" w:hAnsi="Georgia"/>
                <w:sz w:val="24"/>
                <w:szCs w:val="24"/>
              </w:rPr>
            </w:pPr>
          </w:p>
          <w:p w:rsidR="00000B8A" w:rsidRPr="00000B8A" w:rsidRDefault="00000B8A" w:rsidP="00000B8A">
            <w:pPr>
              <w:rPr>
                <w:rFonts w:ascii="Georgia" w:hAnsi="Georgia"/>
                <w:sz w:val="24"/>
                <w:szCs w:val="24"/>
              </w:rPr>
            </w:pPr>
            <w:r>
              <w:rPr>
                <w:rFonts w:ascii="Georgia" w:hAnsi="Georgia"/>
                <w:sz w:val="24"/>
                <w:szCs w:val="24"/>
              </w:rPr>
              <w:t xml:space="preserve">A.  </w:t>
            </w:r>
            <w:r w:rsidRPr="00000B8A">
              <w:rPr>
                <w:rFonts w:ascii="Georgia" w:hAnsi="Georgia"/>
                <w:sz w:val="24"/>
                <w:szCs w:val="24"/>
              </w:rPr>
              <w:t>a type of fossil that forms when sediments fill in the cavity left by a decomposed organism</w:t>
            </w:r>
          </w:p>
          <w:p w:rsidR="00000B8A" w:rsidRPr="00000B8A" w:rsidRDefault="00000B8A" w:rsidP="00000B8A">
            <w:pPr>
              <w:rPr>
                <w:rFonts w:ascii="Georgia" w:hAnsi="Georgia"/>
                <w:sz w:val="24"/>
                <w:szCs w:val="24"/>
              </w:rPr>
            </w:pPr>
          </w:p>
        </w:tc>
      </w:tr>
      <w:tr w:rsidR="00000B8A" w:rsidTr="00000B8A">
        <w:tc>
          <w:tcPr>
            <w:tcW w:w="5395" w:type="dxa"/>
          </w:tcPr>
          <w:p w:rsidR="00000B8A" w:rsidRDefault="00000B8A" w:rsidP="00000B8A">
            <w:pPr>
              <w:rPr>
                <w:rFonts w:ascii="Georgia" w:hAnsi="Georgia"/>
              </w:rPr>
            </w:pPr>
          </w:p>
          <w:p w:rsidR="00000B8A" w:rsidRDefault="00000B8A" w:rsidP="00000B8A">
            <w:pPr>
              <w:rPr>
                <w:rFonts w:ascii="Georgia" w:hAnsi="Georgia"/>
              </w:rPr>
            </w:pPr>
          </w:p>
          <w:p w:rsidR="00000B8A" w:rsidRDefault="00000B8A" w:rsidP="00000B8A">
            <w:pPr>
              <w:rPr>
                <w:rFonts w:ascii="Georgia" w:hAnsi="Georgia"/>
              </w:rPr>
            </w:pPr>
            <w:r>
              <w:rPr>
                <w:rFonts w:ascii="Georgia" w:hAnsi="Georgia"/>
              </w:rPr>
              <w:t>___</w:t>
            </w:r>
            <w:r w:rsidR="00F13509" w:rsidRPr="00B02178">
              <w:rPr>
                <w:rFonts w:ascii="Georgia" w:hAnsi="Georgia"/>
                <w:color w:val="FF0000"/>
              </w:rPr>
              <w:t>C</w:t>
            </w:r>
            <w:r>
              <w:rPr>
                <w:rFonts w:ascii="Georgia" w:hAnsi="Georgia"/>
              </w:rPr>
              <w:t>__2.  trace fossil</w:t>
            </w:r>
          </w:p>
        </w:tc>
        <w:tc>
          <w:tcPr>
            <w:tcW w:w="5395" w:type="dxa"/>
          </w:tcPr>
          <w:p w:rsidR="00000B8A" w:rsidRPr="00000B8A" w:rsidRDefault="00000B8A" w:rsidP="00000B8A">
            <w:pPr>
              <w:rPr>
                <w:rFonts w:ascii="Georgia" w:hAnsi="Georgia"/>
                <w:sz w:val="24"/>
                <w:szCs w:val="24"/>
              </w:rPr>
            </w:pPr>
          </w:p>
          <w:p w:rsidR="00000B8A" w:rsidRPr="00000B8A" w:rsidRDefault="00000B8A" w:rsidP="00000B8A">
            <w:pPr>
              <w:rPr>
                <w:rFonts w:ascii="Georgia" w:hAnsi="Georgia"/>
                <w:sz w:val="24"/>
                <w:szCs w:val="24"/>
              </w:rPr>
            </w:pPr>
            <w:r>
              <w:rPr>
                <w:rFonts w:ascii="Georgia" w:hAnsi="Georgia"/>
                <w:sz w:val="24"/>
                <w:szCs w:val="24"/>
              </w:rPr>
              <w:t xml:space="preserve">B.  </w:t>
            </w:r>
            <w:r w:rsidRPr="00000B8A">
              <w:rPr>
                <w:rFonts w:ascii="Georgia" w:hAnsi="Georgia"/>
                <w:sz w:val="24"/>
                <w:szCs w:val="24"/>
              </w:rPr>
              <w:t>the trace remains of an organism that lived long ago, most commonly preserved in sedimentary rock</w:t>
            </w:r>
          </w:p>
          <w:p w:rsidR="00000B8A" w:rsidRPr="00000B8A" w:rsidRDefault="00000B8A" w:rsidP="00000B8A">
            <w:pPr>
              <w:rPr>
                <w:rFonts w:ascii="Georgia" w:hAnsi="Georgia"/>
                <w:sz w:val="24"/>
                <w:szCs w:val="24"/>
              </w:rPr>
            </w:pPr>
          </w:p>
        </w:tc>
      </w:tr>
      <w:tr w:rsidR="00000B8A" w:rsidTr="00000B8A">
        <w:tc>
          <w:tcPr>
            <w:tcW w:w="5395" w:type="dxa"/>
          </w:tcPr>
          <w:p w:rsidR="00000B8A" w:rsidRDefault="00000B8A" w:rsidP="00000B8A">
            <w:pPr>
              <w:rPr>
                <w:rFonts w:ascii="Georgia" w:hAnsi="Georgia"/>
              </w:rPr>
            </w:pPr>
          </w:p>
          <w:p w:rsidR="00000B8A" w:rsidRDefault="00000B8A" w:rsidP="00000B8A">
            <w:pPr>
              <w:rPr>
                <w:rFonts w:ascii="Georgia" w:hAnsi="Georgia"/>
              </w:rPr>
            </w:pPr>
          </w:p>
          <w:p w:rsidR="00000B8A" w:rsidRDefault="00000B8A" w:rsidP="00000B8A">
            <w:pPr>
              <w:rPr>
                <w:rFonts w:ascii="Georgia" w:hAnsi="Georgia"/>
              </w:rPr>
            </w:pPr>
            <w:r>
              <w:rPr>
                <w:rFonts w:ascii="Georgia" w:hAnsi="Georgia"/>
              </w:rPr>
              <w:t>___</w:t>
            </w:r>
            <w:r w:rsidR="00F13509" w:rsidRPr="00B02178">
              <w:rPr>
                <w:rFonts w:ascii="Georgia" w:hAnsi="Georgia"/>
                <w:color w:val="FF0000"/>
              </w:rPr>
              <w:t>E</w:t>
            </w:r>
            <w:r>
              <w:rPr>
                <w:rFonts w:ascii="Georgia" w:hAnsi="Georgia"/>
              </w:rPr>
              <w:t>__3.  mold</w:t>
            </w:r>
          </w:p>
        </w:tc>
        <w:tc>
          <w:tcPr>
            <w:tcW w:w="5395" w:type="dxa"/>
          </w:tcPr>
          <w:p w:rsidR="00000B8A" w:rsidRPr="00000B8A" w:rsidRDefault="00000B8A" w:rsidP="00000B8A">
            <w:pPr>
              <w:rPr>
                <w:rFonts w:ascii="Georgia" w:hAnsi="Georgia"/>
                <w:sz w:val="24"/>
                <w:szCs w:val="24"/>
              </w:rPr>
            </w:pPr>
          </w:p>
          <w:p w:rsidR="00000B8A" w:rsidRPr="00000B8A" w:rsidRDefault="00000B8A" w:rsidP="00000B8A">
            <w:pPr>
              <w:rPr>
                <w:rFonts w:ascii="Georgia" w:hAnsi="Georgia"/>
                <w:sz w:val="24"/>
                <w:szCs w:val="24"/>
              </w:rPr>
            </w:pPr>
            <w:r>
              <w:rPr>
                <w:rFonts w:ascii="Georgia" w:hAnsi="Georgia"/>
                <w:sz w:val="24"/>
                <w:szCs w:val="24"/>
              </w:rPr>
              <w:t xml:space="preserve">C.  </w:t>
            </w:r>
            <w:r w:rsidRPr="00000B8A">
              <w:rPr>
                <w:rFonts w:ascii="Georgia" w:hAnsi="Georgia"/>
                <w:sz w:val="24"/>
                <w:szCs w:val="24"/>
              </w:rPr>
              <w:t>a fossilized mark that is formed in soft sediment by the movement of an animal</w:t>
            </w:r>
          </w:p>
          <w:p w:rsidR="00000B8A" w:rsidRPr="00000B8A" w:rsidRDefault="00000B8A" w:rsidP="00000B8A">
            <w:pPr>
              <w:rPr>
                <w:rFonts w:ascii="Georgia" w:hAnsi="Georgia"/>
                <w:sz w:val="24"/>
                <w:szCs w:val="24"/>
              </w:rPr>
            </w:pPr>
            <w:r w:rsidRPr="00000B8A">
              <w:rPr>
                <w:rFonts w:ascii="Georgia" w:hAnsi="Georgia"/>
                <w:sz w:val="24"/>
                <w:szCs w:val="24"/>
              </w:rPr>
              <w:t>(tracks, burrows, footprints)</w:t>
            </w:r>
          </w:p>
          <w:p w:rsidR="00000B8A" w:rsidRPr="00000B8A" w:rsidRDefault="00000B8A" w:rsidP="00000B8A">
            <w:pPr>
              <w:rPr>
                <w:rFonts w:ascii="Georgia" w:hAnsi="Georgia"/>
                <w:sz w:val="24"/>
                <w:szCs w:val="24"/>
              </w:rPr>
            </w:pPr>
          </w:p>
        </w:tc>
      </w:tr>
      <w:tr w:rsidR="00000B8A" w:rsidTr="00000B8A">
        <w:tc>
          <w:tcPr>
            <w:tcW w:w="5395" w:type="dxa"/>
          </w:tcPr>
          <w:p w:rsidR="00000B8A" w:rsidRDefault="00000B8A" w:rsidP="00000B8A">
            <w:pPr>
              <w:rPr>
                <w:rFonts w:ascii="Georgia" w:hAnsi="Georgia"/>
              </w:rPr>
            </w:pPr>
          </w:p>
          <w:p w:rsidR="00000B8A" w:rsidRDefault="00000B8A" w:rsidP="00000B8A">
            <w:pPr>
              <w:rPr>
                <w:rFonts w:ascii="Georgia" w:hAnsi="Georgia"/>
              </w:rPr>
            </w:pPr>
          </w:p>
          <w:p w:rsidR="00000B8A" w:rsidRDefault="00000B8A" w:rsidP="00000B8A">
            <w:pPr>
              <w:rPr>
                <w:rFonts w:ascii="Georgia" w:hAnsi="Georgia"/>
              </w:rPr>
            </w:pPr>
            <w:r>
              <w:rPr>
                <w:rFonts w:ascii="Georgia" w:hAnsi="Georgia"/>
              </w:rPr>
              <w:t>___</w:t>
            </w:r>
            <w:r w:rsidR="00F13509" w:rsidRPr="00B02178">
              <w:rPr>
                <w:rFonts w:ascii="Georgia" w:hAnsi="Georgia"/>
                <w:color w:val="FF0000"/>
              </w:rPr>
              <w:t>A</w:t>
            </w:r>
            <w:r>
              <w:rPr>
                <w:rFonts w:ascii="Georgia" w:hAnsi="Georgia"/>
              </w:rPr>
              <w:t>__4.  cast</w:t>
            </w:r>
          </w:p>
        </w:tc>
        <w:tc>
          <w:tcPr>
            <w:tcW w:w="5395" w:type="dxa"/>
          </w:tcPr>
          <w:p w:rsidR="00000B8A" w:rsidRPr="00000B8A" w:rsidRDefault="00000B8A" w:rsidP="00000B8A">
            <w:pPr>
              <w:rPr>
                <w:rFonts w:ascii="Georgia" w:hAnsi="Georgia"/>
                <w:sz w:val="24"/>
                <w:szCs w:val="24"/>
              </w:rPr>
            </w:pPr>
          </w:p>
          <w:p w:rsidR="00000B8A" w:rsidRPr="00000B8A" w:rsidRDefault="00000B8A" w:rsidP="00000B8A">
            <w:pPr>
              <w:rPr>
                <w:rFonts w:ascii="Georgia" w:hAnsi="Georgia"/>
                <w:sz w:val="24"/>
                <w:szCs w:val="24"/>
              </w:rPr>
            </w:pPr>
            <w:r>
              <w:rPr>
                <w:rFonts w:ascii="Georgia" w:hAnsi="Georgia"/>
                <w:sz w:val="24"/>
                <w:szCs w:val="24"/>
              </w:rPr>
              <w:t xml:space="preserve">D.  </w:t>
            </w:r>
            <w:r w:rsidRPr="00000B8A">
              <w:rPr>
                <w:rFonts w:ascii="Georgia" w:hAnsi="Georgia"/>
                <w:sz w:val="24"/>
                <w:szCs w:val="24"/>
              </w:rPr>
              <w:t>a fossil that is found in the rock layers of only one geologic age and that is used to establish the age of rock layers</w:t>
            </w:r>
          </w:p>
          <w:p w:rsidR="00000B8A" w:rsidRPr="00000B8A" w:rsidRDefault="00000B8A" w:rsidP="00000B8A">
            <w:pPr>
              <w:rPr>
                <w:rFonts w:ascii="Georgia" w:hAnsi="Georgia"/>
                <w:sz w:val="24"/>
                <w:szCs w:val="24"/>
              </w:rPr>
            </w:pPr>
          </w:p>
        </w:tc>
      </w:tr>
      <w:tr w:rsidR="00000B8A" w:rsidTr="00000B8A">
        <w:tc>
          <w:tcPr>
            <w:tcW w:w="5395" w:type="dxa"/>
          </w:tcPr>
          <w:p w:rsidR="00000B8A" w:rsidRDefault="00000B8A" w:rsidP="00000B8A">
            <w:pPr>
              <w:rPr>
                <w:rFonts w:ascii="Georgia" w:hAnsi="Georgia"/>
              </w:rPr>
            </w:pPr>
          </w:p>
          <w:p w:rsidR="00000B8A" w:rsidRDefault="00000B8A" w:rsidP="00000B8A">
            <w:pPr>
              <w:rPr>
                <w:rFonts w:ascii="Georgia" w:hAnsi="Georgia"/>
              </w:rPr>
            </w:pPr>
            <w:r>
              <w:rPr>
                <w:rFonts w:ascii="Georgia" w:hAnsi="Georgia"/>
              </w:rPr>
              <w:t>___</w:t>
            </w:r>
            <w:r w:rsidR="00F13509" w:rsidRPr="00B02178">
              <w:rPr>
                <w:rFonts w:ascii="Georgia" w:hAnsi="Georgia"/>
                <w:color w:val="FF0000"/>
              </w:rPr>
              <w:t>D</w:t>
            </w:r>
            <w:r>
              <w:rPr>
                <w:rFonts w:ascii="Georgia" w:hAnsi="Georgia"/>
              </w:rPr>
              <w:t>__5.  index fossil</w:t>
            </w:r>
          </w:p>
        </w:tc>
        <w:tc>
          <w:tcPr>
            <w:tcW w:w="5395" w:type="dxa"/>
          </w:tcPr>
          <w:p w:rsidR="00000B8A" w:rsidRPr="00000B8A" w:rsidRDefault="00000B8A" w:rsidP="00000B8A">
            <w:pPr>
              <w:rPr>
                <w:rFonts w:ascii="Georgia" w:hAnsi="Georgia"/>
                <w:sz w:val="24"/>
                <w:szCs w:val="24"/>
              </w:rPr>
            </w:pPr>
          </w:p>
          <w:p w:rsidR="00000B8A" w:rsidRPr="00000B8A" w:rsidRDefault="00000B8A" w:rsidP="00000B8A">
            <w:pPr>
              <w:rPr>
                <w:rFonts w:ascii="Georgia" w:hAnsi="Georgia"/>
                <w:sz w:val="24"/>
                <w:szCs w:val="24"/>
              </w:rPr>
            </w:pPr>
            <w:r>
              <w:rPr>
                <w:rFonts w:ascii="Georgia" w:hAnsi="Georgia"/>
                <w:sz w:val="24"/>
                <w:szCs w:val="24"/>
              </w:rPr>
              <w:t xml:space="preserve">E.  </w:t>
            </w:r>
            <w:r w:rsidRPr="00000B8A">
              <w:rPr>
                <w:rFonts w:ascii="Georgia" w:hAnsi="Georgia"/>
                <w:sz w:val="24"/>
                <w:szCs w:val="24"/>
              </w:rPr>
              <w:t>a mark or cavity made in a sedimentary surface by a shell or other body</w:t>
            </w:r>
          </w:p>
          <w:p w:rsidR="00000B8A" w:rsidRPr="00000B8A" w:rsidRDefault="00000B8A" w:rsidP="00000B8A">
            <w:pPr>
              <w:rPr>
                <w:rFonts w:ascii="Georgia" w:hAnsi="Georgia"/>
                <w:sz w:val="24"/>
                <w:szCs w:val="24"/>
              </w:rPr>
            </w:pPr>
          </w:p>
        </w:tc>
      </w:tr>
    </w:tbl>
    <w:p w:rsidR="00000B8A" w:rsidRDefault="00000B8A" w:rsidP="00000B8A">
      <w:pPr>
        <w:spacing w:after="0" w:line="240" w:lineRule="auto"/>
        <w:rPr>
          <w:rFonts w:ascii="Georgia" w:hAnsi="Georgia"/>
        </w:rPr>
      </w:pPr>
    </w:p>
    <w:p w:rsidR="00000B8A" w:rsidRPr="00000B8A" w:rsidRDefault="00000B8A" w:rsidP="00000B8A">
      <w:pPr>
        <w:spacing w:after="0" w:line="240" w:lineRule="auto"/>
        <w:rPr>
          <w:rFonts w:ascii="Georgia" w:hAnsi="Georgia"/>
          <w:b/>
          <w:u w:val="single"/>
        </w:rPr>
      </w:pPr>
      <w:r w:rsidRPr="00000B8A">
        <w:rPr>
          <w:rFonts w:ascii="Georgia" w:hAnsi="Georgia"/>
          <w:b/>
          <w:u w:val="single"/>
        </w:rPr>
        <w:t>Answer the following questions on loose leaf paper using complete sentences.</w:t>
      </w:r>
    </w:p>
    <w:p w:rsidR="00000B8A" w:rsidRDefault="00000B8A" w:rsidP="00000B8A">
      <w:pPr>
        <w:spacing w:after="0" w:line="240" w:lineRule="auto"/>
        <w:rPr>
          <w:rFonts w:ascii="Georgia" w:hAnsi="Georgia"/>
        </w:rPr>
      </w:pPr>
    </w:p>
    <w:p w:rsidR="00000B8A" w:rsidRPr="00F13509" w:rsidRDefault="00000B8A" w:rsidP="00000B8A">
      <w:pPr>
        <w:spacing w:after="0" w:line="240" w:lineRule="auto"/>
        <w:rPr>
          <w:rFonts w:ascii="Georgia" w:hAnsi="Georgia"/>
          <w:color w:val="FF0000"/>
        </w:rPr>
      </w:pPr>
      <w:r>
        <w:rPr>
          <w:rFonts w:ascii="Georgia" w:hAnsi="Georgia"/>
        </w:rPr>
        <w:t>6.  How old is Earth?</w:t>
      </w:r>
      <w:r w:rsidR="00F13509">
        <w:rPr>
          <w:rFonts w:ascii="Georgia" w:hAnsi="Georgia"/>
        </w:rPr>
        <w:t xml:space="preserve">  </w:t>
      </w:r>
      <w:r w:rsidR="00F13509">
        <w:rPr>
          <w:rFonts w:ascii="Georgia" w:hAnsi="Georgia"/>
          <w:color w:val="FF0000"/>
        </w:rPr>
        <w:t>The Earth is approximately 4.6 billion years old.</w:t>
      </w:r>
    </w:p>
    <w:p w:rsidR="00000B8A" w:rsidRDefault="00000B8A" w:rsidP="00000B8A">
      <w:pPr>
        <w:spacing w:after="0" w:line="240" w:lineRule="auto"/>
        <w:rPr>
          <w:rFonts w:ascii="Georgia" w:hAnsi="Georgia"/>
        </w:rPr>
      </w:pPr>
    </w:p>
    <w:p w:rsidR="00000B8A" w:rsidRDefault="00000B8A" w:rsidP="00000B8A">
      <w:pPr>
        <w:spacing w:after="0" w:line="240" w:lineRule="auto"/>
        <w:rPr>
          <w:rFonts w:ascii="Georgia" w:hAnsi="Georgia"/>
        </w:rPr>
      </w:pPr>
      <w:r>
        <w:rPr>
          <w:rFonts w:ascii="Georgia" w:hAnsi="Georgia"/>
        </w:rPr>
        <w:t xml:space="preserve">7.  How are fossils helpful when learning about the history of Earth? </w:t>
      </w:r>
    </w:p>
    <w:p w:rsidR="00F13509" w:rsidRDefault="00F13509" w:rsidP="00000B8A">
      <w:pPr>
        <w:spacing w:after="0" w:line="240" w:lineRule="auto"/>
        <w:rPr>
          <w:rFonts w:ascii="Georgia" w:hAnsi="Georgia"/>
          <w:color w:val="FF0000"/>
        </w:rPr>
      </w:pPr>
    </w:p>
    <w:p w:rsidR="00F13509" w:rsidRPr="00F13509" w:rsidRDefault="00F13509" w:rsidP="00000B8A">
      <w:pPr>
        <w:spacing w:after="0" w:line="240" w:lineRule="auto"/>
        <w:rPr>
          <w:rFonts w:ascii="Georgia" w:hAnsi="Georgia"/>
          <w:color w:val="FF0000"/>
        </w:rPr>
      </w:pPr>
      <w:r>
        <w:rPr>
          <w:rFonts w:ascii="Georgia" w:hAnsi="Georgia"/>
          <w:color w:val="FF0000"/>
        </w:rPr>
        <w:t>Fossils help scientists organize the entire history of Earth.  Fossils can provide clues to organisms that once lived on the planet as well as reveal information about past climates and conditions on Earth.  The fossil record is not complete; scientists must fill in the gaps by making inferences based on the evidence they uncover in the rocks and fossils</w:t>
      </w:r>
    </w:p>
    <w:p w:rsidR="00000B8A" w:rsidRDefault="00000B8A" w:rsidP="00000B8A">
      <w:pPr>
        <w:spacing w:after="0" w:line="240" w:lineRule="auto"/>
        <w:rPr>
          <w:rFonts w:ascii="Georgia" w:hAnsi="Georgia"/>
        </w:rPr>
      </w:pPr>
    </w:p>
    <w:p w:rsidR="00F13509" w:rsidRDefault="00F13509" w:rsidP="00000B8A">
      <w:pPr>
        <w:spacing w:after="0" w:line="240" w:lineRule="auto"/>
        <w:rPr>
          <w:rFonts w:ascii="Georgia" w:hAnsi="Georgia"/>
        </w:rPr>
      </w:pPr>
    </w:p>
    <w:p w:rsidR="00F13509" w:rsidRDefault="00F13509" w:rsidP="00000B8A">
      <w:pPr>
        <w:spacing w:after="0" w:line="240" w:lineRule="auto"/>
        <w:rPr>
          <w:rFonts w:ascii="Georgia" w:hAnsi="Georgia"/>
        </w:rPr>
      </w:pPr>
    </w:p>
    <w:p w:rsidR="00F13509" w:rsidRDefault="00F13509" w:rsidP="00000B8A">
      <w:pPr>
        <w:spacing w:after="0" w:line="240" w:lineRule="auto"/>
        <w:rPr>
          <w:rFonts w:ascii="Georgia" w:hAnsi="Georgia"/>
        </w:rPr>
      </w:pPr>
    </w:p>
    <w:p w:rsidR="00F13509" w:rsidRDefault="00F13509" w:rsidP="00000B8A">
      <w:pPr>
        <w:spacing w:after="0" w:line="240" w:lineRule="auto"/>
        <w:rPr>
          <w:rFonts w:ascii="Georgia" w:hAnsi="Georgia"/>
        </w:rPr>
      </w:pPr>
    </w:p>
    <w:p w:rsidR="00F13509" w:rsidRDefault="00F13509" w:rsidP="00000B8A">
      <w:pPr>
        <w:spacing w:after="0" w:line="240" w:lineRule="auto"/>
        <w:rPr>
          <w:rFonts w:ascii="Georgia" w:hAnsi="Georgia"/>
        </w:rPr>
      </w:pPr>
    </w:p>
    <w:p w:rsidR="00F13509" w:rsidRDefault="00F13509" w:rsidP="00000B8A">
      <w:pPr>
        <w:spacing w:after="0" w:line="240" w:lineRule="auto"/>
        <w:rPr>
          <w:rFonts w:ascii="Georgia" w:hAnsi="Georgia"/>
        </w:rPr>
      </w:pPr>
    </w:p>
    <w:p w:rsidR="00F13509" w:rsidRDefault="00F13509" w:rsidP="00000B8A">
      <w:pPr>
        <w:spacing w:after="0" w:line="240" w:lineRule="auto"/>
        <w:rPr>
          <w:rFonts w:ascii="Georgia" w:hAnsi="Georgia"/>
        </w:rPr>
      </w:pPr>
    </w:p>
    <w:p w:rsidR="00F13509" w:rsidRDefault="00F13509" w:rsidP="00000B8A">
      <w:pPr>
        <w:spacing w:after="0" w:line="240" w:lineRule="auto"/>
        <w:rPr>
          <w:rFonts w:ascii="Georgia" w:hAnsi="Georgia"/>
        </w:rPr>
      </w:pPr>
    </w:p>
    <w:p w:rsidR="00F13509" w:rsidRDefault="00F13509" w:rsidP="00000B8A">
      <w:pPr>
        <w:spacing w:after="0" w:line="240" w:lineRule="auto"/>
        <w:rPr>
          <w:rFonts w:ascii="Georgia" w:hAnsi="Georgia"/>
        </w:rPr>
      </w:pPr>
    </w:p>
    <w:p w:rsidR="00F13509" w:rsidRDefault="00F13509" w:rsidP="00000B8A">
      <w:pPr>
        <w:spacing w:after="0" w:line="240" w:lineRule="auto"/>
        <w:rPr>
          <w:rFonts w:ascii="Georgia" w:hAnsi="Georgia"/>
        </w:rPr>
      </w:pPr>
    </w:p>
    <w:p w:rsidR="00F13509" w:rsidRDefault="00F13509" w:rsidP="00000B8A">
      <w:pPr>
        <w:spacing w:after="0" w:line="240" w:lineRule="auto"/>
        <w:rPr>
          <w:rFonts w:ascii="Georgia" w:hAnsi="Georgia"/>
        </w:rPr>
      </w:pPr>
    </w:p>
    <w:p w:rsidR="00F13509" w:rsidRDefault="00F13509" w:rsidP="00000B8A">
      <w:pPr>
        <w:spacing w:after="0" w:line="240" w:lineRule="auto"/>
        <w:rPr>
          <w:rFonts w:ascii="Georgia" w:hAnsi="Georgia"/>
        </w:rPr>
      </w:pPr>
    </w:p>
    <w:p w:rsidR="00000B8A" w:rsidRDefault="00000B8A" w:rsidP="00000B8A">
      <w:pPr>
        <w:spacing w:after="0" w:line="240" w:lineRule="auto"/>
        <w:rPr>
          <w:rFonts w:ascii="Georgia" w:hAnsi="Georgia"/>
        </w:rPr>
      </w:pPr>
      <w:r>
        <w:rPr>
          <w:rFonts w:ascii="Georgia" w:hAnsi="Georgia"/>
        </w:rPr>
        <w:lastRenderedPageBreak/>
        <w:t>8.  Compare and contrast relative dating and absolute dating.</w:t>
      </w:r>
    </w:p>
    <w:p w:rsidR="00000B8A" w:rsidRDefault="00000B8A" w:rsidP="00000B8A">
      <w:pPr>
        <w:spacing w:after="0" w:line="240" w:lineRule="auto"/>
        <w:rPr>
          <w:rFonts w:ascii="Georgia" w:hAnsi="Georgia"/>
        </w:rPr>
      </w:pPr>
      <w:r>
        <w:rPr>
          <w:rFonts w:ascii="Georgia" w:hAnsi="Georgia"/>
        </w:rPr>
        <w:tab/>
      </w:r>
      <w:r>
        <w:rPr>
          <w:rFonts w:ascii="Georgia" w:hAnsi="Georgia"/>
        </w:rPr>
        <w:tab/>
      </w:r>
      <w:proofErr w:type="gramStart"/>
      <w:r w:rsidR="008F3A64">
        <w:rPr>
          <w:rFonts w:ascii="Georgia" w:hAnsi="Georgia"/>
        </w:rPr>
        <w:t xml:space="preserve">*  </w:t>
      </w:r>
      <w:r>
        <w:rPr>
          <w:rFonts w:ascii="Georgia" w:hAnsi="Georgia"/>
        </w:rPr>
        <w:t>1</w:t>
      </w:r>
      <w:proofErr w:type="gramEnd"/>
      <w:r>
        <w:rPr>
          <w:rFonts w:ascii="Georgia" w:hAnsi="Georgia"/>
        </w:rPr>
        <w:t xml:space="preserve"> similarity</w:t>
      </w:r>
    </w:p>
    <w:p w:rsidR="00000B8A" w:rsidRDefault="008F3A64" w:rsidP="00000B8A">
      <w:pPr>
        <w:spacing w:after="0" w:line="240" w:lineRule="auto"/>
        <w:rPr>
          <w:rFonts w:ascii="Georgia" w:hAnsi="Georgia"/>
        </w:rPr>
      </w:pPr>
      <w:r>
        <w:rPr>
          <w:rFonts w:ascii="Georgia" w:hAnsi="Georgia"/>
        </w:rPr>
        <w:tab/>
      </w:r>
      <w:r>
        <w:rPr>
          <w:rFonts w:ascii="Georgia" w:hAnsi="Georgia"/>
        </w:rPr>
        <w:tab/>
      </w:r>
      <w:proofErr w:type="gramStart"/>
      <w:r>
        <w:rPr>
          <w:rFonts w:ascii="Georgia" w:hAnsi="Georgia"/>
        </w:rPr>
        <w:t xml:space="preserve">*  </w:t>
      </w:r>
      <w:r w:rsidR="00000B8A">
        <w:rPr>
          <w:rFonts w:ascii="Georgia" w:hAnsi="Georgia"/>
        </w:rPr>
        <w:t>2</w:t>
      </w:r>
      <w:proofErr w:type="gramEnd"/>
      <w:r w:rsidR="00000B8A">
        <w:rPr>
          <w:rFonts w:ascii="Georgia" w:hAnsi="Georgia"/>
        </w:rPr>
        <w:t xml:space="preserve"> </w:t>
      </w:r>
      <w:r>
        <w:rPr>
          <w:rFonts w:ascii="Georgia" w:hAnsi="Georgia"/>
        </w:rPr>
        <w:t>– 3 differences</w:t>
      </w:r>
    </w:p>
    <w:p w:rsidR="00F13509" w:rsidRPr="00C86F94" w:rsidRDefault="00F13509" w:rsidP="00000B8A">
      <w:pPr>
        <w:spacing w:after="0" w:line="240" w:lineRule="auto"/>
        <w:rPr>
          <w:rFonts w:ascii="Georgia" w:hAnsi="Georgia"/>
          <w:sz w:val="10"/>
        </w:rPr>
      </w:pPr>
    </w:p>
    <w:tbl>
      <w:tblPr>
        <w:tblStyle w:val="TableGrid"/>
        <w:tblW w:w="0" w:type="auto"/>
        <w:tblLook w:val="04A0" w:firstRow="1" w:lastRow="0" w:firstColumn="1" w:lastColumn="0" w:noHBand="0" w:noVBand="1"/>
      </w:tblPr>
      <w:tblGrid>
        <w:gridCol w:w="3596"/>
        <w:gridCol w:w="3597"/>
        <w:gridCol w:w="3597"/>
      </w:tblGrid>
      <w:tr w:rsidR="00F13509" w:rsidTr="00F13509">
        <w:tc>
          <w:tcPr>
            <w:tcW w:w="3596" w:type="dxa"/>
          </w:tcPr>
          <w:p w:rsidR="00F13509" w:rsidRPr="00A80CE1" w:rsidRDefault="00A80CE1" w:rsidP="00F13509">
            <w:pPr>
              <w:jc w:val="center"/>
              <w:rPr>
                <w:rFonts w:ascii="Georgia" w:hAnsi="Georgia"/>
                <w:b/>
                <w:color w:val="FF0000"/>
              </w:rPr>
            </w:pPr>
            <w:r w:rsidRPr="00A80CE1">
              <w:rPr>
                <w:rFonts w:ascii="Georgia" w:hAnsi="Georgia"/>
                <w:b/>
                <w:color w:val="FF0000"/>
              </w:rPr>
              <w:t>RELATIVE DATING</w:t>
            </w:r>
          </w:p>
        </w:tc>
        <w:tc>
          <w:tcPr>
            <w:tcW w:w="3597" w:type="dxa"/>
          </w:tcPr>
          <w:p w:rsidR="00F13509" w:rsidRPr="00A80CE1" w:rsidRDefault="00A80CE1" w:rsidP="00F13509">
            <w:pPr>
              <w:jc w:val="center"/>
              <w:rPr>
                <w:rFonts w:ascii="Georgia" w:hAnsi="Georgia"/>
                <w:b/>
                <w:color w:val="FF0000"/>
              </w:rPr>
            </w:pPr>
            <w:r w:rsidRPr="00A80CE1">
              <w:rPr>
                <w:rFonts w:ascii="Georgia" w:hAnsi="Georgia"/>
                <w:b/>
                <w:color w:val="FF0000"/>
              </w:rPr>
              <w:t>SIMILARITIES</w:t>
            </w:r>
          </w:p>
        </w:tc>
        <w:tc>
          <w:tcPr>
            <w:tcW w:w="3597" w:type="dxa"/>
          </w:tcPr>
          <w:p w:rsidR="00F13509" w:rsidRPr="00A80CE1" w:rsidRDefault="00A80CE1" w:rsidP="00F13509">
            <w:pPr>
              <w:jc w:val="center"/>
              <w:rPr>
                <w:rFonts w:ascii="Georgia" w:hAnsi="Georgia"/>
                <w:b/>
                <w:color w:val="FF0000"/>
              </w:rPr>
            </w:pPr>
            <w:r w:rsidRPr="00A80CE1">
              <w:rPr>
                <w:rFonts w:ascii="Georgia" w:hAnsi="Georgia"/>
                <w:b/>
                <w:color w:val="FF0000"/>
              </w:rPr>
              <w:t>ABSOLUTE DATING</w:t>
            </w:r>
          </w:p>
        </w:tc>
      </w:tr>
      <w:tr w:rsidR="00A80CE1" w:rsidTr="00F13509">
        <w:tc>
          <w:tcPr>
            <w:tcW w:w="3596" w:type="dxa"/>
          </w:tcPr>
          <w:p w:rsidR="00A80CE1" w:rsidRPr="00A80CE1" w:rsidRDefault="00A80CE1" w:rsidP="00F13509">
            <w:pPr>
              <w:jc w:val="center"/>
              <w:rPr>
                <w:rFonts w:ascii="Georgia" w:hAnsi="Georgia"/>
                <w:color w:val="FF0000"/>
              </w:rPr>
            </w:pPr>
            <w:r w:rsidRPr="00A80CE1">
              <w:rPr>
                <w:rFonts w:ascii="Georgia" w:hAnsi="Georgia"/>
                <w:color w:val="FF0000"/>
              </w:rPr>
              <w:t>*compares two or more objects or events</w:t>
            </w:r>
          </w:p>
          <w:p w:rsidR="00A80CE1" w:rsidRPr="00A80CE1" w:rsidRDefault="00A80CE1" w:rsidP="00F13509">
            <w:pPr>
              <w:jc w:val="center"/>
              <w:rPr>
                <w:rFonts w:ascii="Georgia" w:hAnsi="Georgia"/>
                <w:color w:val="FF0000"/>
              </w:rPr>
            </w:pPr>
            <w:r w:rsidRPr="00A80CE1">
              <w:rPr>
                <w:rFonts w:ascii="Georgia" w:hAnsi="Georgia"/>
                <w:color w:val="FF0000"/>
              </w:rPr>
              <w:t>*used to determine which rock, fossil or event is older than another rock, fossil or event</w:t>
            </w:r>
          </w:p>
          <w:p w:rsidR="00A80CE1" w:rsidRPr="00A80CE1" w:rsidRDefault="00A80CE1" w:rsidP="00F13509">
            <w:pPr>
              <w:jc w:val="center"/>
              <w:rPr>
                <w:rFonts w:ascii="Georgia" w:hAnsi="Georgia"/>
                <w:color w:val="FF0000"/>
              </w:rPr>
            </w:pPr>
            <w:r w:rsidRPr="00A80CE1">
              <w:rPr>
                <w:rFonts w:ascii="Georgia" w:hAnsi="Georgia"/>
                <w:color w:val="FF0000"/>
              </w:rPr>
              <w:t xml:space="preserve">*does not result in a numeric age </w:t>
            </w:r>
          </w:p>
          <w:p w:rsidR="00A80CE1" w:rsidRPr="00A80CE1" w:rsidRDefault="00A80CE1" w:rsidP="00F13509">
            <w:pPr>
              <w:jc w:val="center"/>
              <w:rPr>
                <w:rFonts w:ascii="Georgia" w:hAnsi="Georgia"/>
                <w:color w:val="FF0000"/>
              </w:rPr>
            </w:pPr>
            <w:r w:rsidRPr="00A80CE1">
              <w:rPr>
                <w:rFonts w:ascii="Georgia" w:hAnsi="Georgia"/>
                <w:color w:val="FF0000"/>
              </w:rPr>
              <w:t>*uses SUPERPOSITION – objects found in top layers are younger than objects found deeper under the surface</w:t>
            </w:r>
          </w:p>
          <w:p w:rsidR="00A80CE1" w:rsidRPr="00A80CE1" w:rsidRDefault="00A80CE1" w:rsidP="00F13509">
            <w:pPr>
              <w:jc w:val="center"/>
              <w:rPr>
                <w:rFonts w:ascii="Georgia" w:hAnsi="Georgia"/>
                <w:color w:val="FF0000"/>
              </w:rPr>
            </w:pPr>
            <w:r w:rsidRPr="00A80CE1">
              <w:rPr>
                <w:rFonts w:ascii="Georgia" w:hAnsi="Georgia"/>
                <w:color w:val="FF0000"/>
              </w:rPr>
              <w:t>*must be done at the site where you found the rock or fossil – records and observations are done before rock or fossil is removed for further study</w:t>
            </w:r>
          </w:p>
        </w:tc>
        <w:tc>
          <w:tcPr>
            <w:tcW w:w="3597" w:type="dxa"/>
          </w:tcPr>
          <w:p w:rsidR="00A80CE1" w:rsidRPr="00A80CE1" w:rsidRDefault="00A80CE1" w:rsidP="00F13509">
            <w:pPr>
              <w:jc w:val="center"/>
              <w:rPr>
                <w:rFonts w:ascii="Georgia" w:hAnsi="Georgia"/>
                <w:color w:val="FF0000"/>
              </w:rPr>
            </w:pPr>
            <w:r w:rsidRPr="00A80CE1">
              <w:rPr>
                <w:rFonts w:ascii="Georgia" w:hAnsi="Georgia"/>
                <w:color w:val="FF0000"/>
              </w:rPr>
              <w:t>*both methods are used to scientifically prove the age of a rock or fossil</w:t>
            </w:r>
          </w:p>
        </w:tc>
        <w:tc>
          <w:tcPr>
            <w:tcW w:w="3597" w:type="dxa"/>
          </w:tcPr>
          <w:p w:rsidR="00A80CE1" w:rsidRPr="00A80CE1" w:rsidRDefault="00A80CE1" w:rsidP="00F13509">
            <w:pPr>
              <w:jc w:val="center"/>
              <w:rPr>
                <w:rFonts w:ascii="Georgia" w:hAnsi="Georgia"/>
                <w:color w:val="FF0000"/>
              </w:rPr>
            </w:pPr>
            <w:r w:rsidRPr="00A80CE1">
              <w:rPr>
                <w:rFonts w:ascii="Georgia" w:hAnsi="Georgia"/>
                <w:color w:val="FF0000"/>
              </w:rPr>
              <w:t>*uses only one object</w:t>
            </w:r>
          </w:p>
          <w:p w:rsidR="00A80CE1" w:rsidRPr="00A80CE1" w:rsidRDefault="00A80CE1" w:rsidP="00F13509">
            <w:pPr>
              <w:jc w:val="center"/>
              <w:rPr>
                <w:rFonts w:ascii="Georgia" w:hAnsi="Georgia"/>
                <w:color w:val="FF0000"/>
              </w:rPr>
            </w:pPr>
            <w:r w:rsidRPr="00A80CE1">
              <w:rPr>
                <w:rFonts w:ascii="Georgia" w:hAnsi="Georgia"/>
                <w:color w:val="FF0000"/>
              </w:rPr>
              <w:t>*uses RADIOMETRIC dating – measuring the amount of radioactive particles in an object</w:t>
            </w:r>
          </w:p>
          <w:p w:rsidR="00A80CE1" w:rsidRPr="00A80CE1" w:rsidRDefault="00A80CE1" w:rsidP="00F13509">
            <w:pPr>
              <w:jc w:val="center"/>
              <w:rPr>
                <w:rFonts w:ascii="Georgia" w:hAnsi="Georgia"/>
                <w:color w:val="FF0000"/>
              </w:rPr>
            </w:pPr>
            <w:r w:rsidRPr="00A80CE1">
              <w:rPr>
                <w:rFonts w:ascii="Georgia" w:hAnsi="Georgia"/>
                <w:color w:val="FF0000"/>
              </w:rPr>
              <w:t>*method can determine the numerical age range of an object</w:t>
            </w:r>
          </w:p>
          <w:p w:rsidR="00A80CE1" w:rsidRPr="00A80CE1" w:rsidRDefault="00A80CE1" w:rsidP="00F13509">
            <w:pPr>
              <w:jc w:val="center"/>
              <w:rPr>
                <w:rFonts w:ascii="Georgia" w:hAnsi="Georgia"/>
                <w:color w:val="FF0000"/>
              </w:rPr>
            </w:pPr>
            <w:r w:rsidRPr="00A80CE1">
              <w:rPr>
                <w:rFonts w:ascii="Georgia" w:hAnsi="Georgia"/>
                <w:color w:val="FF0000"/>
              </w:rPr>
              <w:t>*must be done in a lab using lab equipment</w:t>
            </w:r>
          </w:p>
        </w:tc>
      </w:tr>
    </w:tbl>
    <w:p w:rsidR="008F3A64" w:rsidRDefault="008F3A64" w:rsidP="00000B8A">
      <w:pPr>
        <w:spacing w:after="0" w:line="240" w:lineRule="auto"/>
        <w:rPr>
          <w:rFonts w:ascii="Georgia" w:hAnsi="Georgia"/>
        </w:rPr>
      </w:pPr>
    </w:p>
    <w:p w:rsidR="008F3A64" w:rsidRDefault="008F3A64" w:rsidP="00000B8A">
      <w:pPr>
        <w:spacing w:after="0" w:line="240" w:lineRule="auto"/>
        <w:rPr>
          <w:rFonts w:ascii="Georgia" w:hAnsi="Georgia"/>
        </w:rPr>
      </w:pPr>
      <w:r>
        <w:rPr>
          <w:rFonts w:ascii="Georgia" w:hAnsi="Georgia"/>
        </w:rPr>
        <w:t>9.  What is the difference between a body fossil and a trace fossil?</w:t>
      </w:r>
    </w:p>
    <w:p w:rsidR="008F3A64" w:rsidRDefault="008F3A64" w:rsidP="00000B8A">
      <w:pPr>
        <w:spacing w:after="0" w:line="240" w:lineRule="auto"/>
        <w:rPr>
          <w:rFonts w:ascii="Georgia" w:hAnsi="Georgia"/>
        </w:rPr>
      </w:pPr>
      <w:r>
        <w:rPr>
          <w:rFonts w:ascii="Georgia" w:hAnsi="Georgia"/>
        </w:rPr>
        <w:tab/>
      </w:r>
      <w:r>
        <w:rPr>
          <w:rFonts w:ascii="Georgia" w:hAnsi="Georgia"/>
        </w:rPr>
        <w:tab/>
      </w:r>
      <w:proofErr w:type="gramStart"/>
      <w:r>
        <w:rPr>
          <w:rFonts w:ascii="Georgia" w:hAnsi="Georgia"/>
        </w:rPr>
        <w:t>*  provide</w:t>
      </w:r>
      <w:proofErr w:type="gramEnd"/>
      <w:r>
        <w:rPr>
          <w:rFonts w:ascii="Georgia" w:hAnsi="Georgia"/>
        </w:rPr>
        <w:t xml:space="preserve"> 3 examples of each type of fossil</w:t>
      </w:r>
    </w:p>
    <w:p w:rsidR="00A80CE1" w:rsidRDefault="00A80CE1" w:rsidP="00000B8A">
      <w:pPr>
        <w:spacing w:after="0" w:line="240" w:lineRule="auto"/>
        <w:rPr>
          <w:rFonts w:ascii="Georgia" w:hAnsi="Georgia"/>
        </w:rPr>
      </w:pPr>
    </w:p>
    <w:tbl>
      <w:tblPr>
        <w:tblStyle w:val="TableGrid"/>
        <w:tblW w:w="0" w:type="auto"/>
        <w:tblLook w:val="04A0" w:firstRow="1" w:lastRow="0" w:firstColumn="1" w:lastColumn="0" w:noHBand="0" w:noVBand="1"/>
      </w:tblPr>
      <w:tblGrid>
        <w:gridCol w:w="5395"/>
        <w:gridCol w:w="5395"/>
      </w:tblGrid>
      <w:tr w:rsidR="00A80CE1" w:rsidTr="00A80CE1">
        <w:tc>
          <w:tcPr>
            <w:tcW w:w="5395" w:type="dxa"/>
          </w:tcPr>
          <w:p w:rsidR="00A80CE1" w:rsidRPr="00A80CE1" w:rsidRDefault="00A80CE1" w:rsidP="00A80CE1">
            <w:pPr>
              <w:jc w:val="center"/>
              <w:rPr>
                <w:rFonts w:ascii="Georgia" w:hAnsi="Georgia"/>
                <w:b/>
                <w:color w:val="FF0000"/>
              </w:rPr>
            </w:pPr>
            <w:r>
              <w:rPr>
                <w:rFonts w:ascii="Georgia" w:hAnsi="Georgia"/>
                <w:b/>
                <w:color w:val="FF0000"/>
              </w:rPr>
              <w:t>BODY FOSSILS</w:t>
            </w:r>
          </w:p>
        </w:tc>
        <w:tc>
          <w:tcPr>
            <w:tcW w:w="5395" w:type="dxa"/>
          </w:tcPr>
          <w:p w:rsidR="00A80CE1" w:rsidRPr="00A80CE1" w:rsidRDefault="00A80CE1" w:rsidP="00A80CE1">
            <w:pPr>
              <w:jc w:val="center"/>
              <w:rPr>
                <w:rFonts w:ascii="Georgia" w:hAnsi="Georgia"/>
                <w:b/>
                <w:color w:val="FF0000"/>
              </w:rPr>
            </w:pPr>
            <w:r>
              <w:rPr>
                <w:rFonts w:ascii="Georgia" w:hAnsi="Georgia"/>
                <w:b/>
                <w:color w:val="FF0000"/>
              </w:rPr>
              <w:t>TRACE FOSSILS</w:t>
            </w:r>
          </w:p>
        </w:tc>
      </w:tr>
      <w:tr w:rsidR="00A80CE1" w:rsidTr="00A80CE1">
        <w:tc>
          <w:tcPr>
            <w:tcW w:w="5395" w:type="dxa"/>
          </w:tcPr>
          <w:p w:rsidR="00A80CE1" w:rsidRPr="00A80CE1" w:rsidRDefault="00A80CE1" w:rsidP="00A80CE1">
            <w:pPr>
              <w:jc w:val="center"/>
              <w:rPr>
                <w:rFonts w:ascii="Georgia" w:hAnsi="Georgia"/>
                <w:b/>
                <w:color w:val="FF0000"/>
              </w:rPr>
            </w:pPr>
            <w:r w:rsidRPr="00A80CE1">
              <w:rPr>
                <w:rFonts w:ascii="Georgia" w:hAnsi="Georgia"/>
                <w:b/>
                <w:color w:val="FF0000"/>
              </w:rPr>
              <w:t>remains of once living organisms</w:t>
            </w:r>
          </w:p>
          <w:p w:rsidR="00A80CE1" w:rsidRDefault="00A80CE1" w:rsidP="00A80CE1">
            <w:pPr>
              <w:jc w:val="center"/>
              <w:rPr>
                <w:rFonts w:ascii="Georgia" w:hAnsi="Georgia"/>
                <w:color w:val="FF0000"/>
              </w:rPr>
            </w:pPr>
          </w:p>
          <w:p w:rsidR="00A80CE1" w:rsidRDefault="00A80CE1" w:rsidP="00A80CE1">
            <w:pPr>
              <w:jc w:val="center"/>
              <w:rPr>
                <w:rFonts w:ascii="Georgia" w:hAnsi="Georgia"/>
                <w:color w:val="FF0000"/>
              </w:rPr>
            </w:pPr>
            <w:r>
              <w:rPr>
                <w:rFonts w:ascii="Georgia" w:hAnsi="Georgia"/>
                <w:color w:val="FF0000"/>
              </w:rPr>
              <w:t>examples include:  bones, teeth, skin</w:t>
            </w:r>
          </w:p>
          <w:p w:rsidR="00A80CE1" w:rsidRDefault="00A80CE1" w:rsidP="00A80CE1">
            <w:pPr>
              <w:jc w:val="center"/>
              <w:rPr>
                <w:rFonts w:ascii="Georgia" w:hAnsi="Georgia"/>
                <w:color w:val="FF0000"/>
              </w:rPr>
            </w:pPr>
            <w:r>
              <w:rPr>
                <w:rFonts w:ascii="Georgia" w:hAnsi="Georgia"/>
                <w:color w:val="FF0000"/>
              </w:rPr>
              <w:t>fossils can be altered or not altered</w:t>
            </w:r>
          </w:p>
          <w:p w:rsidR="00A80CE1" w:rsidRDefault="00A80CE1" w:rsidP="00A80CE1">
            <w:pPr>
              <w:jc w:val="center"/>
              <w:rPr>
                <w:rFonts w:ascii="Georgia" w:hAnsi="Georgia"/>
                <w:color w:val="FF0000"/>
              </w:rPr>
            </w:pPr>
            <w:r>
              <w:rPr>
                <w:rFonts w:ascii="Georgia" w:hAnsi="Georgia"/>
                <w:color w:val="FF0000"/>
              </w:rPr>
              <w:t>altered: petrification, molds, casts</w:t>
            </w:r>
          </w:p>
          <w:p w:rsidR="00A80CE1" w:rsidRDefault="00A80CE1" w:rsidP="00A80CE1">
            <w:pPr>
              <w:jc w:val="center"/>
              <w:rPr>
                <w:rFonts w:ascii="Georgia" w:hAnsi="Georgia"/>
                <w:color w:val="FF0000"/>
              </w:rPr>
            </w:pPr>
            <w:r>
              <w:rPr>
                <w:rFonts w:ascii="Georgia" w:hAnsi="Georgia"/>
                <w:color w:val="FF0000"/>
              </w:rPr>
              <w:t>not altered: mummification, freezing</w:t>
            </w:r>
          </w:p>
          <w:p w:rsidR="00A80CE1" w:rsidRPr="00A80CE1" w:rsidRDefault="00A80CE1" w:rsidP="00A80CE1">
            <w:pPr>
              <w:jc w:val="center"/>
              <w:rPr>
                <w:rFonts w:ascii="Georgia" w:hAnsi="Georgia"/>
                <w:color w:val="FF0000"/>
              </w:rPr>
            </w:pPr>
            <w:r>
              <w:rPr>
                <w:rFonts w:ascii="Georgia" w:hAnsi="Georgia"/>
                <w:color w:val="FF0000"/>
              </w:rPr>
              <w:t>*actual cells / tissue remain from organism</w:t>
            </w:r>
          </w:p>
        </w:tc>
        <w:tc>
          <w:tcPr>
            <w:tcW w:w="5395" w:type="dxa"/>
          </w:tcPr>
          <w:p w:rsidR="00A80CE1" w:rsidRDefault="00A80CE1" w:rsidP="00A80CE1">
            <w:pPr>
              <w:jc w:val="center"/>
              <w:rPr>
                <w:rFonts w:ascii="Georgia" w:hAnsi="Georgia"/>
                <w:b/>
                <w:color w:val="FF0000"/>
              </w:rPr>
            </w:pPr>
            <w:r w:rsidRPr="00A80CE1">
              <w:rPr>
                <w:rFonts w:ascii="Georgia" w:hAnsi="Georgia"/>
                <w:b/>
                <w:color w:val="FF0000"/>
              </w:rPr>
              <w:t>evidence that a living organism was once present</w:t>
            </w:r>
          </w:p>
          <w:p w:rsidR="00A80CE1" w:rsidRDefault="00A80CE1" w:rsidP="00A80CE1">
            <w:pPr>
              <w:jc w:val="center"/>
              <w:rPr>
                <w:rFonts w:ascii="Georgia" w:hAnsi="Georgia"/>
                <w:b/>
                <w:color w:val="FF0000"/>
              </w:rPr>
            </w:pPr>
          </w:p>
          <w:p w:rsidR="00A80CE1" w:rsidRPr="00A80CE1" w:rsidRDefault="00A80CE1" w:rsidP="00A80CE1">
            <w:pPr>
              <w:jc w:val="center"/>
              <w:rPr>
                <w:rFonts w:ascii="Georgia" w:hAnsi="Georgia"/>
                <w:color w:val="FF0000"/>
              </w:rPr>
            </w:pPr>
            <w:r>
              <w:rPr>
                <w:rFonts w:ascii="Georgia" w:hAnsi="Georgia"/>
                <w:color w:val="FF0000"/>
              </w:rPr>
              <w:t>examples include: tracks, trails, footprints, nests, burrows, insect hives, fossilized poop</w:t>
            </w:r>
          </w:p>
        </w:tc>
      </w:tr>
    </w:tbl>
    <w:p w:rsidR="008F3A64" w:rsidRDefault="008F3A64" w:rsidP="00000B8A">
      <w:pPr>
        <w:spacing w:after="0" w:line="240" w:lineRule="auto"/>
        <w:rPr>
          <w:rFonts w:ascii="Georgia" w:hAnsi="Georgia"/>
        </w:rPr>
      </w:pPr>
    </w:p>
    <w:p w:rsidR="008F3A64" w:rsidRDefault="008F3A64" w:rsidP="00000B8A">
      <w:pPr>
        <w:spacing w:after="0" w:line="240" w:lineRule="auto"/>
        <w:rPr>
          <w:rFonts w:ascii="Georgia" w:hAnsi="Georgia"/>
        </w:rPr>
      </w:pPr>
      <w:r>
        <w:rPr>
          <w:rFonts w:ascii="Georgia" w:hAnsi="Georgia"/>
        </w:rPr>
        <w:t>10.  Explain how mummification is different from petrification. (These are two types of body fossils)</w:t>
      </w:r>
    </w:p>
    <w:p w:rsidR="008F3A64" w:rsidRPr="00C86F94" w:rsidRDefault="008F3A64" w:rsidP="00000B8A">
      <w:pPr>
        <w:spacing w:after="0" w:line="240" w:lineRule="auto"/>
        <w:rPr>
          <w:rFonts w:ascii="Georgia" w:hAnsi="Georgia"/>
          <w:sz w:val="6"/>
        </w:rPr>
      </w:pPr>
    </w:p>
    <w:p w:rsidR="00A80CE1" w:rsidRDefault="00A80CE1" w:rsidP="00000B8A">
      <w:pPr>
        <w:spacing w:after="0" w:line="240" w:lineRule="auto"/>
        <w:rPr>
          <w:rFonts w:ascii="Georgia" w:hAnsi="Georgia"/>
          <w:color w:val="FF0000"/>
        </w:rPr>
      </w:pPr>
      <w:r w:rsidRPr="00C86F94">
        <w:rPr>
          <w:rFonts w:ascii="Georgia" w:hAnsi="Georgia"/>
          <w:b/>
          <w:color w:val="FF0000"/>
        </w:rPr>
        <w:t>Natural</w:t>
      </w:r>
      <w:r>
        <w:rPr>
          <w:rFonts w:ascii="Georgia" w:hAnsi="Georgia"/>
          <w:color w:val="FF0000"/>
        </w:rPr>
        <w:t xml:space="preserve"> </w:t>
      </w:r>
      <w:r w:rsidRPr="00C86F94">
        <w:rPr>
          <w:rFonts w:ascii="Georgia" w:hAnsi="Georgia"/>
          <w:b/>
          <w:color w:val="FF0000"/>
        </w:rPr>
        <w:t xml:space="preserve">mummification </w:t>
      </w:r>
      <w:r>
        <w:rPr>
          <w:rFonts w:ascii="Georgia" w:hAnsi="Georgia"/>
          <w:color w:val="FF0000"/>
        </w:rPr>
        <w:t>is an example of a NON-ALTERED body fossil.  In this type of fossil, actual bones, skin, organs, tissue or cells are present.  A scientist may actually be able to study the cells from this organism.  Mummification can occur when organisms are trapped in amber or tar</w:t>
      </w:r>
      <w:r w:rsidR="00774BB2">
        <w:rPr>
          <w:rFonts w:ascii="Georgia" w:hAnsi="Georgia"/>
          <w:color w:val="FF0000"/>
        </w:rPr>
        <w:t>, or can be frozen in ice</w:t>
      </w:r>
      <w:r>
        <w:rPr>
          <w:rFonts w:ascii="Georgia" w:hAnsi="Georgia"/>
          <w:color w:val="FF0000"/>
        </w:rPr>
        <w:t>.</w:t>
      </w:r>
      <w:r w:rsidR="00774BB2">
        <w:rPr>
          <w:rFonts w:ascii="Georgia" w:hAnsi="Georgia"/>
          <w:color w:val="FF0000"/>
        </w:rPr>
        <w:t xml:space="preserve">  </w:t>
      </w:r>
      <w:r w:rsidR="00774BB2" w:rsidRPr="00774BB2">
        <w:rPr>
          <w:rFonts w:ascii="Georgia" w:hAnsi="Georgia"/>
          <w:color w:val="FF0000"/>
          <w:u w:val="single"/>
        </w:rPr>
        <w:t>THESE TYPES OF FOSSILS ARE VERY RARE.</w:t>
      </w:r>
    </w:p>
    <w:p w:rsidR="00A80CE1" w:rsidRDefault="00A80CE1" w:rsidP="00000B8A">
      <w:pPr>
        <w:spacing w:after="0" w:line="240" w:lineRule="auto"/>
        <w:rPr>
          <w:rFonts w:ascii="Georgia" w:hAnsi="Georgia"/>
          <w:color w:val="FF0000"/>
        </w:rPr>
      </w:pPr>
    </w:p>
    <w:p w:rsidR="00A80CE1" w:rsidRDefault="00A80CE1" w:rsidP="00000B8A">
      <w:pPr>
        <w:spacing w:after="0" w:line="240" w:lineRule="auto"/>
        <w:rPr>
          <w:rFonts w:ascii="Georgia" w:hAnsi="Georgia"/>
          <w:color w:val="FF0000"/>
        </w:rPr>
      </w:pPr>
      <w:r w:rsidRPr="00C86F94">
        <w:rPr>
          <w:rFonts w:ascii="Georgia" w:hAnsi="Georgia"/>
          <w:b/>
          <w:color w:val="FF0000"/>
        </w:rPr>
        <w:t>Petrification</w:t>
      </w:r>
      <w:r>
        <w:rPr>
          <w:rFonts w:ascii="Georgia" w:hAnsi="Georgia"/>
          <w:color w:val="FF0000"/>
        </w:rPr>
        <w:t xml:space="preserve"> is an example of an ALTERED body fossil.  In this type of fossil, minerals replace bone, tissue and cells</w:t>
      </w:r>
      <w:r w:rsidR="00C86F94">
        <w:rPr>
          <w:rFonts w:ascii="Georgia" w:hAnsi="Georgia"/>
          <w:color w:val="FF0000"/>
        </w:rPr>
        <w:t>.  No genetic material is left behind.  Other types of altered body fossils include molds/casts.  Molds are formed from the impression of the organism.  The actual organism decays and leaves behind an imprint in soft sediment.  A cast is formed from a mold – sediment can fill in the depression, creating a 3D cast of the organism.</w:t>
      </w:r>
      <w:r w:rsidR="00774BB2">
        <w:rPr>
          <w:rFonts w:ascii="Georgia" w:hAnsi="Georgia"/>
          <w:color w:val="FF0000"/>
        </w:rPr>
        <w:t xml:space="preserve">  </w:t>
      </w:r>
      <w:r w:rsidR="00774BB2" w:rsidRPr="00774BB2">
        <w:rPr>
          <w:rFonts w:ascii="Georgia" w:hAnsi="Georgia"/>
          <w:color w:val="FF0000"/>
          <w:u w:val="single"/>
        </w:rPr>
        <w:t>THESE TYPES OF FOSSILS ARE COMMON.</w:t>
      </w:r>
    </w:p>
    <w:p w:rsidR="00C86F94" w:rsidRPr="00A80CE1" w:rsidRDefault="00C86F94" w:rsidP="00000B8A">
      <w:pPr>
        <w:spacing w:after="0" w:line="240" w:lineRule="auto"/>
        <w:rPr>
          <w:rFonts w:ascii="Georgia" w:hAnsi="Georgia"/>
          <w:color w:val="FF0000"/>
        </w:rPr>
      </w:pPr>
    </w:p>
    <w:p w:rsidR="008F3A64" w:rsidRDefault="008F3A64" w:rsidP="00000B8A">
      <w:pPr>
        <w:spacing w:after="0" w:line="240" w:lineRule="auto"/>
        <w:rPr>
          <w:rFonts w:ascii="Georgia" w:hAnsi="Georgia"/>
        </w:rPr>
      </w:pPr>
      <w:r>
        <w:rPr>
          <w:rFonts w:ascii="Georgia" w:hAnsi="Georgia"/>
        </w:rPr>
        <w:t>11.  What is an index fossil?</w:t>
      </w:r>
    </w:p>
    <w:p w:rsidR="00C86F94" w:rsidRPr="00C86F94" w:rsidRDefault="00C86F94" w:rsidP="00000B8A">
      <w:pPr>
        <w:spacing w:after="0" w:line="240" w:lineRule="auto"/>
        <w:rPr>
          <w:rFonts w:ascii="Georgia" w:hAnsi="Georgia"/>
          <w:sz w:val="4"/>
        </w:rPr>
      </w:pPr>
    </w:p>
    <w:p w:rsidR="00C86F94" w:rsidRPr="00C86F94" w:rsidRDefault="00C86F94" w:rsidP="00000B8A">
      <w:pPr>
        <w:spacing w:after="0" w:line="240" w:lineRule="auto"/>
        <w:rPr>
          <w:rFonts w:ascii="Georgia" w:hAnsi="Georgia"/>
          <w:color w:val="FF0000"/>
        </w:rPr>
      </w:pPr>
      <w:r>
        <w:rPr>
          <w:rFonts w:ascii="Georgia" w:hAnsi="Georgia"/>
          <w:color w:val="FF0000"/>
        </w:rPr>
        <w:t>An index fossil can assist a scientist to estimate the age of an object.  Index fossils are special because they are fossils of an organism that are found all over the planet and have been thoroughly researched.  An index fossil can be used as a reference point or a ‘shortcut’ to help figure out the ages of objects found around the index fossil. An ammonite is an example of an index fossil.</w:t>
      </w:r>
    </w:p>
    <w:p w:rsidR="008F3A64" w:rsidRDefault="008F3A64" w:rsidP="00000B8A">
      <w:pPr>
        <w:spacing w:after="0" w:line="240" w:lineRule="auto"/>
        <w:rPr>
          <w:rFonts w:ascii="Georgia" w:hAnsi="Georgia"/>
        </w:rPr>
      </w:pPr>
    </w:p>
    <w:p w:rsidR="008F3A64" w:rsidRDefault="008F3A64" w:rsidP="00000B8A">
      <w:pPr>
        <w:spacing w:after="0" w:line="240" w:lineRule="auto"/>
        <w:rPr>
          <w:rFonts w:ascii="Georgia" w:hAnsi="Georgia"/>
        </w:rPr>
      </w:pPr>
      <w:r>
        <w:rPr>
          <w:rFonts w:ascii="Georgia" w:hAnsi="Georgia"/>
        </w:rPr>
        <w:t>12.  If you find fossils of fish and other marine creatures in a desert, what can you infer about the history of the desert?</w:t>
      </w:r>
    </w:p>
    <w:p w:rsidR="00C86F94" w:rsidRPr="00C86F94" w:rsidRDefault="00C86F94" w:rsidP="00000B8A">
      <w:pPr>
        <w:spacing w:after="0" w:line="240" w:lineRule="auto"/>
        <w:rPr>
          <w:rFonts w:ascii="Georgia" w:hAnsi="Georgia"/>
          <w:color w:val="FF0000"/>
        </w:rPr>
      </w:pPr>
      <w:r>
        <w:rPr>
          <w:rFonts w:ascii="Georgia" w:hAnsi="Georgia"/>
          <w:color w:val="FF0000"/>
        </w:rPr>
        <w:t>Marine fossils discovered</w:t>
      </w:r>
      <w:r w:rsidR="00774BB2">
        <w:rPr>
          <w:rFonts w:ascii="Georgia" w:hAnsi="Georgia"/>
          <w:color w:val="FF0000"/>
        </w:rPr>
        <w:t xml:space="preserve"> in a desert environment indicate that at one time the desert must have been an aquatic environment</w:t>
      </w:r>
      <w:r w:rsidR="00BD4001">
        <w:rPr>
          <w:rFonts w:ascii="Georgia" w:hAnsi="Georgia"/>
          <w:color w:val="FF0000"/>
        </w:rPr>
        <w:t>.  A lake or ocean must have been present in order for the marine organisms to survive. The discovery of this type illustrates the drastic changes that have occurred over the 4.6 billion year history of Earth.</w:t>
      </w:r>
      <w:bookmarkStart w:id="0" w:name="_GoBack"/>
      <w:bookmarkEnd w:id="0"/>
    </w:p>
    <w:p w:rsidR="00000B8A" w:rsidRPr="00000B8A" w:rsidRDefault="00000B8A" w:rsidP="00000B8A">
      <w:pPr>
        <w:spacing w:after="0" w:line="240" w:lineRule="auto"/>
        <w:rPr>
          <w:rFonts w:ascii="Georgia" w:hAnsi="Georgia"/>
        </w:rPr>
      </w:pPr>
      <w:r>
        <w:rPr>
          <w:rFonts w:ascii="Georgia" w:hAnsi="Georgia"/>
        </w:rPr>
        <w:lastRenderedPageBreak/>
        <w:tab/>
      </w:r>
      <w:r>
        <w:rPr>
          <w:rFonts w:ascii="Georgia" w:hAnsi="Georgia"/>
        </w:rPr>
        <w:tab/>
        <w:t xml:space="preserve"> </w:t>
      </w:r>
    </w:p>
    <w:sectPr w:rsidR="00000B8A" w:rsidRPr="00000B8A" w:rsidSect="00000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8A"/>
    <w:rsid w:val="00000B8A"/>
    <w:rsid w:val="00124013"/>
    <w:rsid w:val="00760466"/>
    <w:rsid w:val="00774BB2"/>
    <w:rsid w:val="008F3A64"/>
    <w:rsid w:val="00A80CE1"/>
    <w:rsid w:val="00B02178"/>
    <w:rsid w:val="00BD4001"/>
    <w:rsid w:val="00C86F94"/>
    <w:rsid w:val="00F1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3D917-0962-475A-A48D-A587C89E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4</cp:revision>
  <dcterms:created xsi:type="dcterms:W3CDTF">2017-11-10T13:57:00Z</dcterms:created>
  <dcterms:modified xsi:type="dcterms:W3CDTF">2017-11-10T15:45:00Z</dcterms:modified>
</cp:coreProperties>
</file>