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787BF" w14:textId="77777777" w:rsidR="00A334C5" w:rsidRDefault="003A2209">
      <w:pPr>
        <w:pBdr>
          <w:top w:val="nil"/>
          <w:left w:val="nil"/>
          <w:bottom w:val="nil"/>
          <w:right w:val="nil"/>
          <w:between w:val="nil"/>
        </w:pBdr>
        <w:ind w:hanging="15"/>
        <w:jc w:val="center"/>
      </w:pPr>
      <w:r>
        <w:rPr>
          <w:noProof/>
        </w:rPr>
        <w:drawing>
          <wp:inline distT="114300" distB="114300" distL="114300" distR="114300" wp14:anchorId="45C1C8D4" wp14:editId="364243DC">
            <wp:extent cx="3523779" cy="2002681"/>
            <wp:effectExtent l="0" t="0" r="0" b="0"/>
            <wp:docPr id="3" name="image4.pn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laceholder im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3779" cy="2002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EFAE68" w14:textId="77777777" w:rsidR="00A334C5" w:rsidRDefault="003A2209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15"/>
        <w:rPr>
          <w:color w:val="FF5722"/>
        </w:rPr>
      </w:pPr>
      <w:bookmarkStart w:id="0" w:name="_xlfxrw3h3nzh" w:colFirst="0" w:colLast="0"/>
      <w:bookmarkEnd w:id="0"/>
      <w:r>
        <w:rPr>
          <w:color w:val="FF5722"/>
        </w:rPr>
        <w:t xml:space="preserve">Book Club Schedule </w:t>
      </w:r>
    </w:p>
    <w:p w14:paraId="0802CE16" w14:textId="77777777" w:rsidR="00A334C5" w:rsidRDefault="003A2209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1" w:name="_khyvzwaknskh" w:colFirst="0" w:colLast="0"/>
      <w:bookmarkEnd w:id="1"/>
      <w:r>
        <w:rPr>
          <w:sz w:val="28"/>
          <w:szCs w:val="28"/>
        </w:rPr>
        <w:t>I can: Analyze how particular elements of a story interact. (RL.3)</w:t>
      </w:r>
    </w:p>
    <w:p w14:paraId="6EA8D0AC" w14:textId="77777777" w:rsidR="00A334C5" w:rsidRDefault="003A2209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EE0000"/>
          <w:sz w:val="22"/>
          <w:szCs w:val="22"/>
        </w:rPr>
      </w:pPr>
      <w:bookmarkStart w:id="2" w:name="_vi67xmikl1i8" w:colFirst="0" w:colLast="0"/>
      <w:bookmarkEnd w:id="2"/>
      <w:r>
        <w:rPr>
          <w:rFonts w:ascii="Roboto" w:eastAsia="Roboto" w:hAnsi="Roboto" w:cs="Roboto"/>
          <w:b w:val="0"/>
          <w:noProof/>
          <w:color w:val="000000"/>
          <w:sz w:val="24"/>
          <w:szCs w:val="24"/>
        </w:rPr>
        <w:drawing>
          <wp:inline distT="114300" distB="114300" distL="114300" distR="114300" wp14:anchorId="27321668" wp14:editId="47925232">
            <wp:extent cx="5943600" cy="50800"/>
            <wp:effectExtent l="0" t="0" r="0" b="0"/>
            <wp:docPr id="6" name="image6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orizontal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60"/>
          <w:szCs w:val="60"/>
        </w:rPr>
        <w:t xml:space="preserve">Week 1: </w:t>
      </w:r>
      <w:r>
        <w:t xml:space="preserve">Monday 4-1 to Monday 4-8 </w:t>
      </w:r>
      <w:r>
        <w:rPr>
          <w:sz w:val="22"/>
          <w:szCs w:val="22"/>
        </w:rPr>
        <w:t>(7 days)</w:t>
      </w:r>
    </w:p>
    <w:p w14:paraId="5D5A368A" w14:textId="77777777" w:rsidR="00A334C5" w:rsidRDefault="003A2209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3" w:name="_24e9liqj4vqw" w:colFirst="0" w:colLast="0"/>
      <w:bookmarkEnd w:id="3"/>
      <w:r>
        <w:rPr>
          <w:color w:val="EE0000"/>
          <w:sz w:val="28"/>
          <w:szCs w:val="28"/>
          <w:u w:val="single"/>
        </w:rPr>
        <w:t>Essential Question:</w:t>
      </w:r>
      <w:r>
        <w:rPr>
          <w:color w:val="EE0000"/>
          <w:sz w:val="28"/>
          <w:szCs w:val="28"/>
        </w:rPr>
        <w:t xml:space="preserve">  How does the setting affect the characters?</w:t>
      </w:r>
    </w:p>
    <w:p w14:paraId="68EB473D" w14:textId="77777777" w:rsidR="00A334C5" w:rsidRDefault="003A2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</w:rPr>
      </w:pPr>
      <w:r>
        <w:rPr>
          <w:b/>
          <w:i/>
          <w:sz w:val="36"/>
          <w:szCs w:val="36"/>
        </w:rPr>
        <w:t>Thought Log</w:t>
      </w:r>
      <w:r>
        <w:rPr>
          <w:b/>
          <w:i/>
        </w:rPr>
        <w:t xml:space="preserve"> due dates:</w:t>
      </w:r>
    </w:p>
    <w:p w14:paraId="2518D9B6" w14:textId="77777777" w:rsidR="00A334C5" w:rsidRDefault="003A2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Reading #1: due Wednesday 4-3</w:t>
      </w:r>
    </w:p>
    <w:p w14:paraId="4564D9D5" w14:textId="77777777" w:rsidR="00A334C5" w:rsidRDefault="003A2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Reading #2: due Thursday 4-4</w:t>
      </w:r>
    </w:p>
    <w:p w14:paraId="49059B7E" w14:textId="77777777" w:rsidR="00A334C5" w:rsidRDefault="003A2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Reading #3: due Friday 4-5</w:t>
      </w:r>
    </w:p>
    <w:p w14:paraId="772B05D0" w14:textId="77777777" w:rsidR="00A334C5" w:rsidRDefault="003A2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Reading #4: due Monday 4-8</w:t>
      </w:r>
    </w:p>
    <w:p w14:paraId="488B02FC" w14:textId="77777777" w:rsidR="00A334C5" w:rsidRDefault="003A2209">
      <w:pPr>
        <w:numPr>
          <w:ilvl w:val="0"/>
          <w:numId w:val="1"/>
        </w:numPr>
        <w:spacing w:line="240" w:lineRule="auto"/>
        <w:rPr>
          <w:b/>
          <w:i/>
        </w:rPr>
      </w:pPr>
      <w:r>
        <w:rPr>
          <w:b/>
          <w:i/>
          <w:sz w:val="36"/>
          <w:szCs w:val="36"/>
        </w:rPr>
        <w:t>Book Club discussion-- Wednesday 4-3</w:t>
      </w:r>
    </w:p>
    <w:p w14:paraId="17FE524B" w14:textId="77777777" w:rsidR="00A334C5" w:rsidRDefault="003A2209">
      <w:pPr>
        <w:numPr>
          <w:ilvl w:val="1"/>
          <w:numId w:val="1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Come prepared with:</w:t>
      </w:r>
    </w:p>
    <w:p w14:paraId="12A7CB6F" w14:textId="77777777" w:rsidR="00A334C5" w:rsidRDefault="003A2209">
      <w:pPr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Text reference/scene that demonstrates the essential question</w:t>
      </w:r>
    </w:p>
    <w:p w14:paraId="4A34200A" w14:textId="77777777" w:rsidR="00A334C5" w:rsidRDefault="003A2209">
      <w:pPr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Choose 1-2 categories: Questions/Connections/Predictions/Inferences/</w:t>
      </w:r>
    </w:p>
    <w:p w14:paraId="4CBDFABF" w14:textId="77777777" w:rsidR="00A334C5" w:rsidRDefault="003A2209">
      <w:pPr>
        <w:numPr>
          <w:ilvl w:val="0"/>
          <w:numId w:val="1"/>
        </w:numPr>
        <w:spacing w:line="240" w:lineRule="auto"/>
        <w:rPr>
          <w:b/>
          <w:i/>
        </w:rPr>
      </w:pPr>
      <w:r>
        <w:rPr>
          <w:b/>
          <w:i/>
          <w:sz w:val="36"/>
          <w:szCs w:val="36"/>
        </w:rPr>
        <w:t>Short Answer Response assessment= Monday 4-8</w:t>
      </w:r>
    </w:p>
    <w:p w14:paraId="2F49466F" w14:textId="77777777" w:rsidR="00A334C5" w:rsidRDefault="003A2209">
      <w:pPr>
        <w:ind w:hanging="15"/>
        <w:jc w:val="center"/>
      </w:pPr>
      <w:bookmarkStart w:id="4" w:name="_GoBack"/>
      <w:r>
        <w:rPr>
          <w:noProof/>
        </w:rPr>
        <w:lastRenderedPageBreak/>
        <w:drawing>
          <wp:inline distT="114300" distB="114300" distL="114300" distR="114300" wp14:anchorId="53682DC4" wp14:editId="18F13121">
            <wp:extent cx="3186303" cy="1536700"/>
            <wp:effectExtent l="0" t="0" r="0" b="6350"/>
            <wp:docPr id="4" name="image4.pn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laceholder im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075" cy="1539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4"/>
    </w:p>
    <w:p w14:paraId="291FCA05" w14:textId="77777777" w:rsidR="00A334C5" w:rsidRDefault="003A2209">
      <w:pPr>
        <w:pStyle w:val="Title"/>
        <w:spacing w:before="0" w:line="240" w:lineRule="auto"/>
        <w:ind w:hanging="15"/>
        <w:rPr>
          <w:color w:val="FF5722"/>
        </w:rPr>
      </w:pPr>
      <w:bookmarkStart w:id="5" w:name="_6jkdcpk2emae" w:colFirst="0" w:colLast="0"/>
      <w:bookmarkEnd w:id="5"/>
      <w:r>
        <w:rPr>
          <w:color w:val="FF5722"/>
        </w:rPr>
        <w:t xml:space="preserve">Book Club Schedule </w:t>
      </w:r>
    </w:p>
    <w:p w14:paraId="4395F669" w14:textId="77777777" w:rsidR="00A334C5" w:rsidRDefault="003A2209">
      <w:pPr>
        <w:pStyle w:val="Heading1"/>
        <w:rPr>
          <w:sz w:val="28"/>
          <w:szCs w:val="28"/>
        </w:rPr>
      </w:pPr>
      <w:bookmarkStart w:id="6" w:name="_pw8ld2o0s2ns" w:colFirst="0" w:colLast="0"/>
      <w:bookmarkEnd w:id="6"/>
      <w:r>
        <w:rPr>
          <w:sz w:val="28"/>
          <w:szCs w:val="28"/>
        </w:rPr>
        <w:t>I can: Analyze how particular elements of a story interact. (RL.3)</w:t>
      </w:r>
    </w:p>
    <w:p w14:paraId="6B1AF6C1" w14:textId="77777777" w:rsidR="00A334C5" w:rsidRDefault="003A2209">
      <w:pPr>
        <w:pStyle w:val="Heading2"/>
        <w:rPr>
          <w:sz w:val="28"/>
          <w:szCs w:val="28"/>
        </w:rPr>
      </w:pPr>
      <w:bookmarkStart w:id="7" w:name="_iu3vxrjle9nc" w:colFirst="0" w:colLast="0"/>
      <w:bookmarkEnd w:id="7"/>
      <w:r>
        <w:rPr>
          <w:sz w:val="60"/>
          <w:szCs w:val="60"/>
        </w:rPr>
        <w:t xml:space="preserve">Week 2: </w:t>
      </w:r>
      <w:r>
        <w:t xml:space="preserve">Monday 4-8 to Thursday 4-18 </w:t>
      </w:r>
      <w:r>
        <w:rPr>
          <w:sz w:val="22"/>
          <w:szCs w:val="22"/>
        </w:rPr>
        <w:t>(10 days)</w:t>
      </w:r>
      <w:r>
        <w:rPr>
          <w:color w:val="EE0000"/>
          <w:sz w:val="22"/>
          <w:szCs w:val="22"/>
        </w:rPr>
        <w:br/>
      </w:r>
      <w:r>
        <w:rPr>
          <w:color w:val="EE0000"/>
          <w:sz w:val="28"/>
          <w:szCs w:val="28"/>
          <w:u w:val="single"/>
        </w:rPr>
        <w:t>Essential Question:</w:t>
      </w:r>
      <w:r>
        <w:rPr>
          <w:color w:val="EE0000"/>
          <w:sz w:val="28"/>
          <w:szCs w:val="28"/>
        </w:rPr>
        <w:t xml:space="preserve">  How do the major plot events affect the characters?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89FED7E" wp14:editId="6A66DD74">
            <wp:simplePos x="0" y="0"/>
            <wp:positionH relativeFrom="column">
              <wp:posOffset>1</wp:posOffset>
            </wp:positionH>
            <wp:positionV relativeFrom="paragraph">
              <wp:posOffset>206375</wp:posOffset>
            </wp:positionV>
            <wp:extent cx="5943600" cy="50800"/>
            <wp:effectExtent l="0" t="0" r="0" b="0"/>
            <wp:wrapSquare wrapText="bothSides" distT="114300" distB="114300" distL="114300" distR="114300"/>
            <wp:docPr id="1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793770" w14:textId="77777777" w:rsidR="00A334C5" w:rsidRDefault="003A2209">
      <w:pPr>
        <w:numPr>
          <w:ilvl w:val="0"/>
          <w:numId w:val="1"/>
        </w:numPr>
        <w:spacing w:line="240" w:lineRule="auto"/>
        <w:rPr>
          <w:b/>
          <w:i/>
        </w:rPr>
      </w:pPr>
      <w:r>
        <w:rPr>
          <w:b/>
          <w:i/>
          <w:sz w:val="36"/>
          <w:szCs w:val="36"/>
        </w:rPr>
        <w:t>Thought Log</w:t>
      </w:r>
      <w:r>
        <w:rPr>
          <w:b/>
          <w:i/>
        </w:rPr>
        <w:t xml:space="preserve"> due dates:</w:t>
      </w:r>
    </w:p>
    <w:p w14:paraId="395077C3" w14:textId="77777777" w:rsidR="00A334C5" w:rsidRDefault="003A2209">
      <w:pPr>
        <w:numPr>
          <w:ilvl w:val="1"/>
          <w:numId w:val="1"/>
        </w:numPr>
        <w:spacing w:line="240" w:lineRule="auto"/>
      </w:pPr>
      <w:r>
        <w:t>Reading #1: due Wednesday 4-10</w:t>
      </w:r>
    </w:p>
    <w:p w14:paraId="5F0F56E5" w14:textId="77777777" w:rsidR="00A334C5" w:rsidRDefault="003A2209">
      <w:pPr>
        <w:numPr>
          <w:ilvl w:val="1"/>
          <w:numId w:val="1"/>
        </w:numPr>
        <w:spacing w:line="240" w:lineRule="auto"/>
      </w:pPr>
      <w:r>
        <w:t>Reading #2: due Thursday 4-11</w:t>
      </w:r>
    </w:p>
    <w:p w14:paraId="6A856DF9" w14:textId="77777777" w:rsidR="00A334C5" w:rsidRDefault="003A2209">
      <w:pPr>
        <w:numPr>
          <w:ilvl w:val="1"/>
          <w:numId w:val="1"/>
        </w:numPr>
        <w:spacing w:line="240" w:lineRule="auto"/>
      </w:pPr>
      <w:r>
        <w:t>Reading #3: due Friday 4-12</w:t>
      </w:r>
    </w:p>
    <w:p w14:paraId="1BD8E10C" w14:textId="77777777" w:rsidR="00A334C5" w:rsidRDefault="003A2209">
      <w:pPr>
        <w:numPr>
          <w:ilvl w:val="1"/>
          <w:numId w:val="1"/>
        </w:numPr>
        <w:spacing w:line="240" w:lineRule="auto"/>
      </w:pPr>
      <w:r>
        <w:t>IAR testing Monday 4-15 to Wednesday 4-17 (read after the test)</w:t>
      </w:r>
    </w:p>
    <w:p w14:paraId="6A3E38F0" w14:textId="77777777" w:rsidR="00A334C5" w:rsidRDefault="003A2209">
      <w:pPr>
        <w:numPr>
          <w:ilvl w:val="1"/>
          <w:numId w:val="1"/>
        </w:numPr>
        <w:spacing w:line="240" w:lineRule="auto"/>
      </w:pPr>
      <w:r>
        <w:t>Reading #4: due Thursday 4-18</w:t>
      </w:r>
    </w:p>
    <w:p w14:paraId="701B3623" w14:textId="77777777" w:rsidR="00A334C5" w:rsidRDefault="003A2209">
      <w:pPr>
        <w:numPr>
          <w:ilvl w:val="0"/>
          <w:numId w:val="1"/>
        </w:numPr>
        <w:spacing w:line="240" w:lineRule="auto"/>
        <w:rPr>
          <w:b/>
          <w:i/>
        </w:rPr>
      </w:pPr>
      <w:r>
        <w:rPr>
          <w:b/>
          <w:i/>
          <w:sz w:val="36"/>
          <w:szCs w:val="36"/>
        </w:rPr>
        <w:t>Book Club discussion-- Thursday 4-11</w:t>
      </w:r>
    </w:p>
    <w:p w14:paraId="5EF8CC95" w14:textId="77777777" w:rsidR="00A334C5" w:rsidRDefault="003A2209">
      <w:pPr>
        <w:numPr>
          <w:ilvl w:val="1"/>
          <w:numId w:val="1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Come prepared with:</w:t>
      </w:r>
    </w:p>
    <w:p w14:paraId="09CD5151" w14:textId="77777777" w:rsidR="00A334C5" w:rsidRDefault="003A2209">
      <w:pPr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Text reference/scene that demonstrates the essential question</w:t>
      </w:r>
    </w:p>
    <w:p w14:paraId="24B53418" w14:textId="77777777" w:rsidR="00A334C5" w:rsidRDefault="003A2209">
      <w:pPr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Choose 1-2 categories: Questions/Connections/Predictions/Inferences/</w:t>
      </w:r>
    </w:p>
    <w:p w14:paraId="569C41E0" w14:textId="77777777" w:rsidR="00A334C5" w:rsidRDefault="003A2209">
      <w:pPr>
        <w:numPr>
          <w:ilvl w:val="0"/>
          <w:numId w:val="1"/>
        </w:numPr>
        <w:spacing w:line="240" w:lineRule="auto"/>
        <w:rPr>
          <w:b/>
          <w:i/>
        </w:rPr>
      </w:pPr>
      <w:r>
        <w:rPr>
          <w:b/>
          <w:i/>
          <w:sz w:val="36"/>
          <w:szCs w:val="36"/>
        </w:rPr>
        <w:t>Short Answer Response assessment= Thursday 4-18</w:t>
      </w:r>
    </w:p>
    <w:p w14:paraId="43982151" w14:textId="77777777" w:rsidR="00A334C5" w:rsidRDefault="003A2209">
      <w:pPr>
        <w:spacing w:line="240" w:lineRule="auto"/>
        <w:ind w:left="720"/>
        <w:jc w:val="center"/>
      </w:pPr>
      <w:r>
        <w:rPr>
          <w:noProof/>
        </w:rPr>
        <w:lastRenderedPageBreak/>
        <w:drawing>
          <wp:inline distT="114300" distB="114300" distL="114300" distR="114300" wp14:anchorId="074A8D73" wp14:editId="5221343E">
            <wp:extent cx="3523779" cy="2002681"/>
            <wp:effectExtent l="0" t="0" r="0" b="0"/>
            <wp:docPr id="2" name="image4.pn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laceholder im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3779" cy="2002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42EC54" w14:textId="77777777" w:rsidR="00A334C5" w:rsidRDefault="003A2209">
      <w:pPr>
        <w:pStyle w:val="Title"/>
        <w:spacing w:before="0" w:line="240" w:lineRule="auto"/>
        <w:ind w:hanging="15"/>
        <w:rPr>
          <w:color w:val="FF5722"/>
        </w:rPr>
      </w:pPr>
      <w:bookmarkStart w:id="8" w:name="_tkfahipc353s" w:colFirst="0" w:colLast="0"/>
      <w:bookmarkEnd w:id="8"/>
      <w:r>
        <w:rPr>
          <w:color w:val="FF5722"/>
        </w:rPr>
        <w:t xml:space="preserve">Book Club Schedule </w:t>
      </w:r>
    </w:p>
    <w:p w14:paraId="28712C6E" w14:textId="77777777" w:rsidR="00A334C5" w:rsidRDefault="003A2209">
      <w:pPr>
        <w:pStyle w:val="Heading1"/>
        <w:rPr>
          <w:sz w:val="28"/>
          <w:szCs w:val="28"/>
        </w:rPr>
      </w:pPr>
      <w:bookmarkStart w:id="9" w:name="_sski8jtiywk2" w:colFirst="0" w:colLast="0"/>
      <w:bookmarkEnd w:id="9"/>
      <w:r>
        <w:rPr>
          <w:sz w:val="28"/>
          <w:szCs w:val="28"/>
        </w:rPr>
        <w:t>I can: Analyze how particular elements of a story interact. (RL.3)</w:t>
      </w:r>
    </w:p>
    <w:p w14:paraId="18C2509B" w14:textId="77777777" w:rsidR="00A334C5" w:rsidRDefault="003A2209">
      <w:pPr>
        <w:pStyle w:val="Heading2"/>
        <w:rPr>
          <w:color w:val="EE0000"/>
          <w:sz w:val="22"/>
          <w:szCs w:val="22"/>
        </w:rPr>
      </w:pPr>
      <w:bookmarkStart w:id="10" w:name="_bjc6uvet3pxu" w:colFirst="0" w:colLast="0"/>
      <w:bookmarkEnd w:id="10"/>
      <w:r>
        <w:rPr>
          <w:sz w:val="60"/>
          <w:szCs w:val="60"/>
        </w:rPr>
        <w:t xml:space="preserve">Week 3: </w:t>
      </w:r>
      <w:r>
        <w:t>Thursday 4-</w:t>
      </w:r>
      <w:proofErr w:type="gramStart"/>
      <w:r>
        <w:t>18  to</w:t>
      </w:r>
      <w:proofErr w:type="gramEnd"/>
      <w:r>
        <w:t xml:space="preserve"> Thursday 4-25 </w:t>
      </w:r>
      <w:r>
        <w:rPr>
          <w:sz w:val="22"/>
          <w:szCs w:val="22"/>
        </w:rPr>
        <w:t>(7 days)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EDE0297" wp14:editId="0616536B">
            <wp:simplePos x="0" y="0"/>
            <wp:positionH relativeFrom="column">
              <wp:posOffset>1</wp:posOffset>
            </wp:positionH>
            <wp:positionV relativeFrom="paragraph">
              <wp:posOffset>139700</wp:posOffset>
            </wp:positionV>
            <wp:extent cx="5943600" cy="50800"/>
            <wp:effectExtent l="0" t="0" r="0" b="0"/>
            <wp:wrapSquare wrapText="bothSides" distT="114300" distB="114300" distL="114300" distR="114300"/>
            <wp:docPr id="5" name="image5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orizontal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9AF936" w14:textId="77777777" w:rsidR="00A334C5" w:rsidRDefault="003A2209">
      <w:pPr>
        <w:pStyle w:val="Heading2"/>
        <w:rPr>
          <w:sz w:val="28"/>
          <w:szCs w:val="28"/>
        </w:rPr>
      </w:pPr>
      <w:bookmarkStart w:id="11" w:name="_qie5x55smpdv" w:colFirst="0" w:colLast="0"/>
      <w:bookmarkEnd w:id="11"/>
      <w:r>
        <w:rPr>
          <w:color w:val="EE0000"/>
          <w:sz w:val="28"/>
          <w:szCs w:val="28"/>
          <w:u w:val="single"/>
        </w:rPr>
        <w:t>Essential Question:</w:t>
      </w:r>
      <w:r>
        <w:rPr>
          <w:color w:val="EE0000"/>
          <w:sz w:val="28"/>
          <w:szCs w:val="28"/>
        </w:rPr>
        <w:t xml:space="preserve">  How does the plot help develop the theme?</w:t>
      </w:r>
    </w:p>
    <w:p w14:paraId="61578194" w14:textId="77777777" w:rsidR="00A334C5" w:rsidRDefault="003A2209">
      <w:pPr>
        <w:numPr>
          <w:ilvl w:val="0"/>
          <w:numId w:val="1"/>
        </w:numPr>
        <w:spacing w:line="240" w:lineRule="auto"/>
        <w:rPr>
          <w:b/>
          <w:i/>
        </w:rPr>
      </w:pPr>
      <w:r>
        <w:rPr>
          <w:b/>
          <w:i/>
          <w:sz w:val="36"/>
          <w:szCs w:val="36"/>
        </w:rPr>
        <w:t>Thought Log</w:t>
      </w:r>
      <w:r>
        <w:rPr>
          <w:b/>
          <w:i/>
        </w:rPr>
        <w:t xml:space="preserve"> due dates:</w:t>
      </w:r>
    </w:p>
    <w:p w14:paraId="7512F96F" w14:textId="77777777" w:rsidR="00A334C5" w:rsidRDefault="003A2209">
      <w:pPr>
        <w:numPr>
          <w:ilvl w:val="1"/>
          <w:numId w:val="1"/>
        </w:numPr>
        <w:spacing w:line="240" w:lineRule="auto"/>
      </w:pPr>
      <w:r>
        <w:t>No school Friday &amp; Monday (read at home)</w:t>
      </w:r>
    </w:p>
    <w:p w14:paraId="73F7FC06" w14:textId="77777777" w:rsidR="00A334C5" w:rsidRDefault="003A2209">
      <w:pPr>
        <w:numPr>
          <w:ilvl w:val="1"/>
          <w:numId w:val="1"/>
        </w:numPr>
        <w:spacing w:line="240" w:lineRule="auto"/>
      </w:pPr>
      <w:r>
        <w:t>Reading #1: due Tuesday 4-23</w:t>
      </w:r>
    </w:p>
    <w:p w14:paraId="0B8C772E" w14:textId="77777777" w:rsidR="00A334C5" w:rsidRDefault="003A2209">
      <w:pPr>
        <w:numPr>
          <w:ilvl w:val="1"/>
          <w:numId w:val="1"/>
        </w:numPr>
        <w:spacing w:line="240" w:lineRule="auto"/>
      </w:pPr>
      <w:r>
        <w:t>Reading #2: due Wednesday 4-24</w:t>
      </w:r>
    </w:p>
    <w:p w14:paraId="26C4E313" w14:textId="77777777" w:rsidR="00A334C5" w:rsidRDefault="003A2209">
      <w:pPr>
        <w:numPr>
          <w:ilvl w:val="1"/>
          <w:numId w:val="1"/>
        </w:numPr>
        <w:spacing w:line="240" w:lineRule="auto"/>
      </w:pPr>
      <w:r>
        <w:t>Reading #3: due Thursday 4-25</w:t>
      </w:r>
    </w:p>
    <w:p w14:paraId="6A480EB1" w14:textId="77777777" w:rsidR="00A334C5" w:rsidRDefault="003A2209">
      <w:pPr>
        <w:numPr>
          <w:ilvl w:val="0"/>
          <w:numId w:val="1"/>
        </w:numPr>
        <w:spacing w:line="240" w:lineRule="auto"/>
        <w:rPr>
          <w:b/>
          <w:i/>
        </w:rPr>
      </w:pPr>
      <w:r>
        <w:rPr>
          <w:b/>
          <w:i/>
          <w:sz w:val="36"/>
          <w:szCs w:val="36"/>
        </w:rPr>
        <w:t>Book Club discussion-- Thursday 4-25</w:t>
      </w:r>
    </w:p>
    <w:p w14:paraId="69687E61" w14:textId="77777777" w:rsidR="00A334C5" w:rsidRDefault="003A2209">
      <w:pPr>
        <w:numPr>
          <w:ilvl w:val="1"/>
          <w:numId w:val="1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Come prepared with:</w:t>
      </w:r>
    </w:p>
    <w:p w14:paraId="68C54686" w14:textId="77777777" w:rsidR="00A334C5" w:rsidRDefault="003A2209">
      <w:pPr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Text reference/scene that demonstrates the essential question</w:t>
      </w:r>
    </w:p>
    <w:p w14:paraId="732F631C" w14:textId="77777777" w:rsidR="00A334C5" w:rsidRDefault="003A2209">
      <w:pPr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Choose 1-2 categories: Questions/Connections/Predictions/Inferences/</w:t>
      </w:r>
    </w:p>
    <w:p w14:paraId="7BFA209B" w14:textId="77777777" w:rsidR="00A334C5" w:rsidRDefault="003A2209">
      <w:pPr>
        <w:numPr>
          <w:ilvl w:val="0"/>
          <w:numId w:val="1"/>
        </w:numPr>
        <w:spacing w:line="240" w:lineRule="auto"/>
        <w:rPr>
          <w:b/>
          <w:i/>
        </w:rPr>
      </w:pPr>
      <w:r>
        <w:rPr>
          <w:b/>
          <w:i/>
          <w:sz w:val="36"/>
          <w:szCs w:val="36"/>
        </w:rPr>
        <w:t>Short Answer Response assessment= Wednesday 4-24</w:t>
      </w:r>
    </w:p>
    <w:sectPr w:rsidR="00A334C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48CF5" w14:textId="77777777" w:rsidR="00671DBD" w:rsidRDefault="003A2209">
      <w:pPr>
        <w:spacing w:before="0" w:line="240" w:lineRule="auto"/>
      </w:pPr>
      <w:r>
        <w:separator/>
      </w:r>
    </w:p>
  </w:endnote>
  <w:endnote w:type="continuationSeparator" w:id="0">
    <w:p w14:paraId="6322217A" w14:textId="77777777" w:rsidR="00671DBD" w:rsidRDefault="003A22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Roboto Slab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4FEE" w14:textId="77777777" w:rsidR="00A334C5" w:rsidRDefault="00A334C5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970C9" w14:textId="77777777" w:rsidR="00A334C5" w:rsidRDefault="003A2209">
    <w:pPr>
      <w:pStyle w:val="Heading2"/>
      <w:keepNext w:val="0"/>
      <w:keepLines w:val="0"/>
      <w:spacing w:before="600" w:line="312" w:lineRule="auto"/>
      <w:ind w:hanging="15"/>
      <w:jc w:val="center"/>
    </w:pPr>
    <w:bookmarkStart w:id="12" w:name="_870b91bs0qx8" w:colFirst="0" w:colLast="0"/>
    <w:bookmarkEnd w:id="12"/>
    <w:r>
      <w:rPr>
        <w:rFonts w:ascii="Roboto" w:eastAsia="Roboto" w:hAnsi="Roboto" w:cs="Roboto"/>
        <w:b w:val="0"/>
        <w:noProof/>
        <w:color w:val="000000"/>
        <w:sz w:val="24"/>
        <w:szCs w:val="24"/>
      </w:rPr>
      <w:drawing>
        <wp:inline distT="114300" distB="114300" distL="114300" distR="114300" wp14:anchorId="3D1416E5" wp14:editId="46BF1BC5">
          <wp:extent cx="2751336" cy="280988"/>
          <wp:effectExtent l="0" t="0" r="0" b="0"/>
          <wp:docPr id="7" name="image3.png" descr="page brea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page brea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1336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EEDCD" w14:textId="77777777" w:rsidR="00671DBD" w:rsidRDefault="003A2209">
      <w:pPr>
        <w:spacing w:before="0" w:line="240" w:lineRule="auto"/>
      </w:pPr>
      <w:r>
        <w:separator/>
      </w:r>
    </w:p>
  </w:footnote>
  <w:footnote w:type="continuationSeparator" w:id="0">
    <w:p w14:paraId="4481DF4E" w14:textId="77777777" w:rsidR="00671DBD" w:rsidRDefault="003A220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6A5D" w14:textId="77777777" w:rsidR="00A334C5" w:rsidRDefault="003A2209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  <w:r>
      <w:rPr>
        <w:rFonts w:ascii="Roboto Slab" w:eastAsia="Roboto Slab" w:hAnsi="Roboto Slab" w:cs="Roboto Slab"/>
        <w:b/>
        <w:color w:val="EE0000"/>
      </w:rPr>
      <w:fldChar w:fldCharType="begin"/>
    </w:r>
    <w:r>
      <w:rPr>
        <w:rFonts w:ascii="Roboto Slab" w:eastAsia="Roboto Slab" w:hAnsi="Roboto Slab" w:cs="Roboto Slab"/>
        <w:b/>
        <w:color w:val="EE0000"/>
      </w:rPr>
      <w:instrText>PAGE</w:instrText>
    </w:r>
    <w:r>
      <w:rPr>
        <w:rFonts w:ascii="Roboto Slab" w:eastAsia="Roboto Slab" w:hAnsi="Roboto Slab" w:cs="Roboto Slab"/>
        <w:b/>
        <w:color w:val="EE0000"/>
      </w:rPr>
      <w:fldChar w:fldCharType="separate"/>
    </w:r>
    <w:r>
      <w:rPr>
        <w:rFonts w:ascii="Roboto Slab" w:eastAsia="Roboto Slab" w:hAnsi="Roboto Slab" w:cs="Roboto Slab"/>
        <w:b/>
        <w:noProof/>
        <w:color w:val="EE0000"/>
      </w:rPr>
      <w:t>1</w:t>
    </w:r>
    <w:r>
      <w:rPr>
        <w:rFonts w:ascii="Roboto Slab" w:eastAsia="Roboto Slab" w:hAnsi="Roboto Slab" w:cs="Roboto Slab"/>
        <w:b/>
        <w:color w:val="EE0000"/>
      </w:rPr>
      <w:fldChar w:fldCharType="end"/>
    </w:r>
  </w:p>
  <w:p w14:paraId="6DED4328" w14:textId="77777777" w:rsidR="00A334C5" w:rsidRDefault="00A334C5">
    <w:pPr>
      <w:pBdr>
        <w:top w:val="nil"/>
        <w:left w:val="nil"/>
        <w:bottom w:val="nil"/>
        <w:right w:val="nil"/>
        <w:between w:val="nil"/>
      </w:pBdr>
      <w:spacing w:before="0" w:line="240" w:lineRule="auto"/>
      <w:ind w:hanging="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C585" w14:textId="77777777" w:rsidR="00A334C5" w:rsidRDefault="00A334C5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Roboto Slab" w:eastAsia="Roboto Slab" w:hAnsi="Roboto Slab" w:cs="Roboto Slab"/>
        <w:b/>
        <w:color w:val="EE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32F9D"/>
    <w:multiLevelType w:val="multilevel"/>
    <w:tmpl w:val="9828C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C5"/>
    <w:rsid w:val="003A2209"/>
    <w:rsid w:val="00671DBD"/>
    <w:rsid w:val="00840C8C"/>
    <w:rsid w:val="00A3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7583"/>
  <w15:docId w15:val="{0EF6C1E1-0812-4092-B82E-837334AB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4"/>
        <w:szCs w:val="24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6666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Sara Pustz</cp:lastModifiedBy>
  <cp:revision>3</cp:revision>
  <dcterms:created xsi:type="dcterms:W3CDTF">2019-04-01T13:15:00Z</dcterms:created>
  <dcterms:modified xsi:type="dcterms:W3CDTF">2019-04-01T14:57:00Z</dcterms:modified>
</cp:coreProperties>
</file>