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2284" w14:textId="77777777" w:rsidR="00E51C4F" w:rsidRDefault="00E51C4F" w:rsidP="00E51C4F">
      <w:r>
        <w:rPr>
          <w:noProof/>
        </w:rPr>
        <mc:AlternateContent>
          <mc:Choice Requires="wps">
            <w:drawing>
              <wp:anchor distT="0" distB="0" distL="114300" distR="114300" simplePos="0" relativeHeight="251664384" behindDoc="0" locked="0" layoutInCell="1" allowOverlap="1" wp14:anchorId="780B90B0" wp14:editId="6EBA9503">
                <wp:simplePos x="0" y="0"/>
                <wp:positionH relativeFrom="column">
                  <wp:posOffset>7157720</wp:posOffset>
                </wp:positionH>
                <wp:positionV relativeFrom="paragraph">
                  <wp:posOffset>30480</wp:posOffset>
                </wp:positionV>
                <wp:extent cx="5080" cy="9324340"/>
                <wp:effectExtent l="38100" t="38100" r="52070" b="4826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9324340"/>
                        </a:xfrm>
                        <a:prstGeom prst="line">
                          <a:avLst/>
                        </a:prstGeom>
                        <a:noFill/>
                        <a:ln w="762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6794"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6pt,2.4pt" to="564pt,7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" strokeweight="6pt">
                <v:stroke dashstyle="1 1" endcap="round"/>
              </v:line>
            </w:pict>
          </mc:Fallback>
        </mc:AlternateContent>
      </w:r>
      <w:r>
        <w:rPr>
          <w:noProof/>
        </w:rPr>
        <mc:AlternateContent>
          <mc:Choice Requires="wps">
            <w:drawing>
              <wp:anchor distT="0" distB="0" distL="114300" distR="114300" simplePos="0" relativeHeight="251663360" behindDoc="0" locked="0" layoutInCell="1" allowOverlap="1" wp14:anchorId="06F395A5" wp14:editId="49C090AA">
                <wp:simplePos x="0" y="0"/>
                <wp:positionH relativeFrom="leftMargin">
                  <wp:posOffset>304800</wp:posOffset>
                </wp:positionH>
                <wp:positionV relativeFrom="paragraph">
                  <wp:posOffset>50800</wp:posOffset>
                </wp:positionV>
                <wp:extent cx="30480" cy="9319260"/>
                <wp:effectExtent l="38100" t="38100" r="45720" b="5334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9319260"/>
                        </a:xfrm>
                        <a:prstGeom prst="line">
                          <a:avLst/>
                        </a:prstGeom>
                        <a:noFill/>
                        <a:ln w="762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A13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from="24pt,4pt" to="26.4pt,7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" strokeweight="6pt">
                <v:stroke dashstyle="1 1" endcap="round"/>
                <w10:wrap anchorx="margin"/>
              </v:line>
            </w:pict>
          </mc:Fallback>
        </mc:AlternateContent>
      </w:r>
      <w:r>
        <w:rPr>
          <w:noProof/>
        </w:rPr>
        <mc:AlternateContent>
          <mc:Choice Requires="wps">
            <w:drawing>
              <wp:anchor distT="0" distB="0" distL="114300" distR="114300" simplePos="0" relativeHeight="251661312" behindDoc="1" locked="0" layoutInCell="1" allowOverlap="1" wp14:anchorId="7B7AACA9" wp14:editId="2C3EC69B">
                <wp:simplePos x="0" y="0"/>
                <wp:positionH relativeFrom="column">
                  <wp:posOffset>-30480</wp:posOffset>
                </wp:positionH>
                <wp:positionV relativeFrom="paragraph">
                  <wp:posOffset>7620</wp:posOffset>
                </wp:positionV>
                <wp:extent cx="7193280" cy="0"/>
                <wp:effectExtent l="38100" t="38100" r="45720" b="381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762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5522C"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pt" to="5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BsJgIAAE0EAAAOAAAAZHJzL2Uyb0RvYy54bWysVMGO2yAQvVfqPyDuie2s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" strokeweight="6pt">
                <v:stroke dashstyle="1 1" endcap="round"/>
              </v:line>
            </w:pict>
          </mc:Fallback>
        </mc:AlternateContent>
      </w:r>
      <w:r>
        <w:rPr>
          <w:noProof/>
        </w:rPr>
        <mc:AlternateContent>
          <mc:Choice Requires="wps">
            <w:drawing>
              <wp:anchor distT="0" distB="0" distL="114300" distR="114300" simplePos="0" relativeHeight="251666432" behindDoc="0" locked="0" layoutInCell="1" allowOverlap="1" wp14:anchorId="7F5601D8" wp14:editId="2191BDFF">
                <wp:simplePos x="0" y="0"/>
                <wp:positionH relativeFrom="column">
                  <wp:posOffset>4653280</wp:posOffset>
                </wp:positionH>
                <wp:positionV relativeFrom="paragraph">
                  <wp:posOffset>111760</wp:posOffset>
                </wp:positionV>
                <wp:extent cx="2362200" cy="7525385"/>
                <wp:effectExtent l="38100" t="38100" r="38100" b="3746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525385"/>
                        </a:xfrm>
                        <a:prstGeom prst="rect">
                          <a:avLst/>
                        </a:prstGeom>
                        <a:solidFill>
                          <a:srgbClr val="FFFFFF"/>
                        </a:solidFill>
                        <a:ln w="76200" cmpd="tri">
                          <a:solidFill>
                            <a:srgbClr val="FF6600"/>
                          </a:solidFill>
                          <a:miter lim="800000"/>
                          <a:headEnd/>
                          <a:tailEnd/>
                        </a:ln>
                      </wps:spPr>
                      <wps:txbx>
                        <w:txbxContent>
                          <w:p w14:paraId="592EB948" w14:textId="77777777" w:rsidR="00E51C4F" w:rsidRDefault="00E51C4F" w:rsidP="00E51C4F">
                            <w:pPr>
                              <w:jc w:val="center"/>
                              <w:rPr>
                                <w:rFonts w:ascii="AbcPrint" w:hAnsi="AbcPrint" w:cs="Big Caslon"/>
                                <w:b/>
                                <w:sz w:val="44"/>
                                <w:szCs w:val="44"/>
                                <w:u w:val="single"/>
                              </w:rPr>
                            </w:pPr>
                            <w:r>
                              <w:rPr>
                                <w:rFonts w:ascii="AbcPrint" w:hAnsi="AbcPrint" w:cs="Big Caslon"/>
                                <w:b/>
                                <w:sz w:val="44"/>
                                <w:szCs w:val="44"/>
                                <w:u w:val="single"/>
                              </w:rPr>
                              <w:t>Important Info</w:t>
                            </w:r>
                          </w:p>
                          <w:p w14:paraId="7086D64C" w14:textId="77777777" w:rsidR="00E51C4F" w:rsidRPr="00EC19C8" w:rsidRDefault="00E51C4F" w:rsidP="00E51C4F">
                            <w:pPr>
                              <w:rPr>
                                <w:rFonts w:ascii="Big Caslon" w:hAnsi="Big Caslon" w:cs="Big Caslon"/>
                                <w:sz w:val="22"/>
                                <w:szCs w:val="22"/>
                              </w:rPr>
                            </w:pPr>
                            <w:r w:rsidRPr="00EC19C8">
                              <w:rPr>
                                <w:rFonts w:ascii="Big Caslon" w:hAnsi="Big Caslon" w:cs="Big Caslon"/>
                                <w:b/>
                                <w:i/>
                                <w:sz w:val="22"/>
                                <w:szCs w:val="22"/>
                              </w:rPr>
                              <w:t>Wear It Wednesday</w:t>
                            </w:r>
                          </w:p>
                          <w:p w14:paraId="7FD804F6" w14:textId="77777777" w:rsidR="00E51C4F" w:rsidRDefault="00E51C4F" w:rsidP="00E51C4F">
                            <w:pPr>
                              <w:rPr>
                                <w:rFonts w:ascii="Big Caslon" w:hAnsi="Big Caslon" w:cs="Big Caslon"/>
                                <w:sz w:val="22"/>
                                <w:szCs w:val="22"/>
                              </w:rPr>
                            </w:pPr>
                            <w:r w:rsidRPr="00EC19C8">
                              <w:rPr>
                                <w:rFonts w:ascii="Big Caslon" w:hAnsi="Big Caslon" w:cs="Big Caslon"/>
                                <w:sz w:val="22"/>
                                <w:szCs w:val="22"/>
                              </w:rPr>
                              <w:t xml:space="preserve">Each Wednesday students are invited to wear our color of the week to school!  Next week it is </w:t>
                            </w:r>
                            <w:r>
                              <w:rPr>
                                <w:rFonts w:ascii="Big Caslon" w:hAnsi="Big Caslon" w:cs="Big Caslon"/>
                                <w:b/>
                                <w:sz w:val="22"/>
                                <w:szCs w:val="22"/>
                              </w:rPr>
                              <w:t>purple</w:t>
                            </w:r>
                            <w:r>
                              <w:rPr>
                                <w:rFonts w:ascii="Big Caslon" w:hAnsi="Big Caslon" w:cs="Big Caslon"/>
                                <w:sz w:val="22"/>
                                <w:szCs w:val="22"/>
                              </w:rPr>
                              <w:t>!</w:t>
                            </w:r>
                          </w:p>
                          <w:p w14:paraId="1D434C2D" w14:textId="77777777" w:rsidR="00E51C4F" w:rsidRDefault="00E51C4F" w:rsidP="00E51C4F">
                            <w:pPr>
                              <w:rPr>
                                <w:rFonts w:ascii="Big Caslon" w:hAnsi="Big Caslon" w:cs="Big Caslon"/>
                                <w:b/>
                                <w:i/>
                                <w:sz w:val="20"/>
                                <w:szCs w:val="22"/>
                              </w:rPr>
                            </w:pPr>
                          </w:p>
                          <w:p w14:paraId="350B7A40" w14:textId="0575B1FB" w:rsidR="00E51C4F" w:rsidRDefault="00E51C4F" w:rsidP="00E51C4F">
                            <w:pPr>
                              <w:rPr>
                                <w:rFonts w:ascii="Big Caslon" w:hAnsi="Big Caslon" w:cs="Big Caslon"/>
                                <w:b/>
                                <w:i/>
                                <w:szCs w:val="22"/>
                              </w:rPr>
                            </w:pPr>
                            <w:r>
                              <w:rPr>
                                <w:rFonts w:ascii="Big Caslon" w:hAnsi="Big Caslon" w:cs="Big Caslon"/>
                                <w:b/>
                                <w:i/>
                                <w:szCs w:val="22"/>
                              </w:rPr>
                              <w:t>Donations!</w:t>
                            </w:r>
                          </w:p>
                          <w:p w14:paraId="0E394302" w14:textId="5C26368B" w:rsidR="00E51C4F" w:rsidRDefault="00E51C4F" w:rsidP="00E51C4F">
                            <w:pPr>
                              <w:rPr>
                                <w:rFonts w:ascii="Big Caslon" w:hAnsi="Big Caslon" w:cs="Big Caslon"/>
                                <w:szCs w:val="22"/>
                              </w:rPr>
                            </w:pPr>
                            <w:r>
                              <w:rPr>
                                <w:rFonts w:ascii="Big Caslon" w:hAnsi="Big Caslon" w:cs="Big Caslon"/>
                                <w:szCs w:val="22"/>
                              </w:rPr>
                              <w:t xml:space="preserve">We </w:t>
                            </w:r>
                            <w:proofErr w:type="gramStart"/>
                            <w:r>
                              <w:rPr>
                                <w:rFonts w:ascii="Big Caslon" w:hAnsi="Big Caslon" w:cs="Big Caslon"/>
                                <w:szCs w:val="22"/>
                              </w:rPr>
                              <w:t>are in need of</w:t>
                            </w:r>
                            <w:proofErr w:type="gramEnd"/>
                            <w:r>
                              <w:rPr>
                                <w:rFonts w:ascii="Big Caslon" w:hAnsi="Big Caslon" w:cs="Big Caslon"/>
                                <w:szCs w:val="22"/>
                              </w:rPr>
                              <w:t xml:space="preserve"> a few things next week! If you’re interested…</w:t>
                            </w:r>
                          </w:p>
                          <w:p w14:paraId="41075C85" w14:textId="5F9749C3" w:rsidR="00E51C4F" w:rsidRDefault="00E51C4F" w:rsidP="00E51C4F">
                            <w:pPr>
                              <w:pStyle w:val="ListParagraph"/>
                              <w:numPr>
                                <w:ilvl w:val="0"/>
                                <w:numId w:val="3"/>
                              </w:numPr>
                              <w:rPr>
                                <w:rFonts w:ascii="Big Caslon" w:hAnsi="Big Caslon" w:cs="Big Caslon"/>
                                <w:szCs w:val="22"/>
                              </w:rPr>
                            </w:pPr>
                            <w:r>
                              <w:rPr>
                                <w:rFonts w:ascii="Big Caslon" w:hAnsi="Big Caslon" w:cs="Big Caslon"/>
                                <w:szCs w:val="22"/>
                              </w:rPr>
                              <w:t>Aluminum foil (not a whole roll, just enough for a ball)</w:t>
                            </w:r>
                          </w:p>
                          <w:p w14:paraId="586C7A6B" w14:textId="603949C6" w:rsidR="00E51C4F" w:rsidRPr="00E51C4F" w:rsidRDefault="00E51C4F" w:rsidP="00E51C4F">
                            <w:pPr>
                              <w:pStyle w:val="ListParagraph"/>
                              <w:numPr>
                                <w:ilvl w:val="0"/>
                                <w:numId w:val="3"/>
                              </w:numPr>
                              <w:rPr>
                                <w:rFonts w:ascii="Big Caslon" w:hAnsi="Big Caslon" w:cs="Big Caslon"/>
                                <w:szCs w:val="22"/>
                              </w:rPr>
                            </w:pPr>
                            <w:r>
                              <w:rPr>
                                <w:rFonts w:ascii="Big Caslon" w:hAnsi="Big Caslon" w:cs="Big Caslon"/>
                                <w:szCs w:val="22"/>
                              </w:rPr>
                              <w:t>Buttons, if you have any lying around</w:t>
                            </w:r>
                          </w:p>
                          <w:p w14:paraId="145DBEBF" w14:textId="77777777" w:rsidR="00E51C4F" w:rsidRPr="007A2742" w:rsidRDefault="00E51C4F" w:rsidP="00E51C4F">
                            <w:pPr>
                              <w:rPr>
                                <w:rFonts w:ascii="Big Caslon" w:hAnsi="Big Caslon" w:cs="Big Caslon"/>
                                <w:b/>
                                <w:i/>
                                <w:sz w:val="20"/>
                                <w:szCs w:val="22"/>
                              </w:rPr>
                            </w:pPr>
                          </w:p>
                          <w:p w14:paraId="6B6B6287" w14:textId="02727CE5" w:rsidR="00E51C4F" w:rsidRDefault="00E51C4F" w:rsidP="00E51C4F">
                            <w:pPr>
                              <w:rPr>
                                <w:rFonts w:ascii="Big Caslon" w:hAnsi="Big Caslon" w:cs="Big Caslon"/>
                                <w:b/>
                                <w:i/>
                                <w:sz w:val="23"/>
                                <w:szCs w:val="23"/>
                              </w:rPr>
                            </w:pPr>
                            <w:r>
                              <w:rPr>
                                <w:rFonts w:ascii="Big Caslon" w:hAnsi="Big Caslon" w:cs="Big Caslon"/>
                                <w:b/>
                                <w:i/>
                                <w:sz w:val="23"/>
                                <w:szCs w:val="23"/>
                              </w:rPr>
                              <w:t xml:space="preserve">Routines Highlight: </w:t>
                            </w:r>
                            <w:r>
                              <w:rPr>
                                <w:rFonts w:ascii="Big Caslon" w:hAnsi="Big Caslon" w:cs="Big Caslon"/>
                                <w:b/>
                                <w:i/>
                                <w:sz w:val="23"/>
                                <w:szCs w:val="23"/>
                              </w:rPr>
                              <w:t>Dismissal</w:t>
                            </w:r>
                          </w:p>
                          <w:p w14:paraId="11AFB747" w14:textId="5A91ECF2" w:rsidR="00E51C4F" w:rsidRPr="009D6BE8" w:rsidRDefault="00E51C4F" w:rsidP="00E51C4F">
                            <w:pPr>
                              <w:rPr>
                                <w:rFonts w:ascii="Big Caslon" w:hAnsi="Big Caslon" w:cs="Big Caslon"/>
                                <w:sz w:val="23"/>
                                <w:szCs w:val="23"/>
                              </w:rPr>
                            </w:pPr>
                            <w:r>
                              <w:rPr>
                                <w:rFonts w:ascii="Big Caslon" w:hAnsi="Big Caslon" w:cs="Big Caslon"/>
                                <w:sz w:val="23"/>
                                <w:szCs w:val="23"/>
                              </w:rPr>
                              <w:t xml:space="preserve">After playtime, students help clean up the centers and then sit at the blue tables to get ready to go home.  We briefly talk about what we did during the day, and then students are called one at a time to complete their smiley face chart.  I ask them how each part of their day was, and we talk about any bumps in the road that may have occurred.  They then get their folder, take it to their </w:t>
                            </w:r>
                            <w:proofErr w:type="spellStart"/>
                            <w:r>
                              <w:rPr>
                                <w:rFonts w:ascii="Big Caslon" w:hAnsi="Big Caslon" w:cs="Big Caslon"/>
                                <w:sz w:val="23"/>
                                <w:szCs w:val="23"/>
                              </w:rPr>
                              <w:t>cubbie</w:t>
                            </w:r>
                            <w:proofErr w:type="spellEnd"/>
                            <w:r>
                              <w:rPr>
                                <w:rFonts w:ascii="Big Caslon" w:hAnsi="Big Caslon" w:cs="Big Caslon"/>
                                <w:sz w:val="23"/>
                                <w:szCs w:val="23"/>
                              </w:rPr>
                              <w:t>, and as independently as possible pack themselves up.  We encourage students to pack up as much of themselves as they can with as little prompting as necessary.  Currently, part of our pack up routine includes getting on our coats and zipping them.  Soon, Mrs. Carey is going to put the “Coat Club” up in the room. When students can put on and/or zip up their coat, they will have their picture taken for the 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01D8" id="Rectangle 9" o:spid="_x0000_s1026" style="position:absolute;margin-left:366.4pt;margin-top:8.8pt;width:186pt;height:59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" strokecolor="#f60" strokeweight="6pt">
                <v:stroke linestyle="thickBetweenThin"/>
                <v:textbox>
                  <w:txbxContent>
                    <w:p w14:paraId="592EB948" w14:textId="77777777" w:rsidR="00E51C4F" w:rsidRDefault="00E51C4F" w:rsidP="00E51C4F">
                      <w:pPr>
                        <w:jc w:val="center"/>
                        <w:rPr>
                          <w:rFonts w:ascii="AbcPrint" w:hAnsi="AbcPrint" w:cs="Big Caslon"/>
                          <w:b/>
                          <w:sz w:val="44"/>
                          <w:szCs w:val="44"/>
                          <w:u w:val="single"/>
                        </w:rPr>
                      </w:pPr>
                      <w:r>
                        <w:rPr>
                          <w:rFonts w:ascii="AbcPrint" w:hAnsi="AbcPrint" w:cs="Big Caslon"/>
                          <w:b/>
                          <w:sz w:val="44"/>
                          <w:szCs w:val="44"/>
                          <w:u w:val="single"/>
                        </w:rPr>
                        <w:t>Important Info</w:t>
                      </w:r>
                    </w:p>
                    <w:p w14:paraId="7086D64C" w14:textId="77777777" w:rsidR="00E51C4F" w:rsidRPr="00EC19C8" w:rsidRDefault="00E51C4F" w:rsidP="00E51C4F">
                      <w:pPr>
                        <w:rPr>
                          <w:rFonts w:ascii="Big Caslon" w:hAnsi="Big Caslon" w:cs="Big Caslon"/>
                          <w:sz w:val="22"/>
                          <w:szCs w:val="22"/>
                        </w:rPr>
                      </w:pPr>
                      <w:r w:rsidRPr="00EC19C8">
                        <w:rPr>
                          <w:rFonts w:ascii="Big Caslon" w:hAnsi="Big Caslon" w:cs="Big Caslon"/>
                          <w:b/>
                          <w:i/>
                          <w:sz w:val="22"/>
                          <w:szCs w:val="22"/>
                        </w:rPr>
                        <w:t>Wear It Wednesday</w:t>
                      </w:r>
                    </w:p>
                    <w:p w14:paraId="7FD804F6" w14:textId="77777777" w:rsidR="00E51C4F" w:rsidRDefault="00E51C4F" w:rsidP="00E51C4F">
                      <w:pPr>
                        <w:rPr>
                          <w:rFonts w:ascii="Big Caslon" w:hAnsi="Big Caslon" w:cs="Big Caslon"/>
                          <w:sz w:val="22"/>
                          <w:szCs w:val="22"/>
                        </w:rPr>
                      </w:pPr>
                      <w:r w:rsidRPr="00EC19C8">
                        <w:rPr>
                          <w:rFonts w:ascii="Big Caslon" w:hAnsi="Big Caslon" w:cs="Big Caslon"/>
                          <w:sz w:val="22"/>
                          <w:szCs w:val="22"/>
                        </w:rPr>
                        <w:t xml:space="preserve">Each Wednesday students are invited to wear our color of the week to school!  Next week it is </w:t>
                      </w:r>
                      <w:r>
                        <w:rPr>
                          <w:rFonts w:ascii="Big Caslon" w:hAnsi="Big Caslon" w:cs="Big Caslon"/>
                          <w:b/>
                          <w:sz w:val="22"/>
                          <w:szCs w:val="22"/>
                        </w:rPr>
                        <w:t>purple</w:t>
                      </w:r>
                      <w:r>
                        <w:rPr>
                          <w:rFonts w:ascii="Big Caslon" w:hAnsi="Big Caslon" w:cs="Big Caslon"/>
                          <w:sz w:val="22"/>
                          <w:szCs w:val="22"/>
                        </w:rPr>
                        <w:t>!</w:t>
                      </w:r>
                    </w:p>
                    <w:p w14:paraId="1D434C2D" w14:textId="77777777" w:rsidR="00E51C4F" w:rsidRDefault="00E51C4F" w:rsidP="00E51C4F">
                      <w:pPr>
                        <w:rPr>
                          <w:rFonts w:ascii="Big Caslon" w:hAnsi="Big Caslon" w:cs="Big Caslon"/>
                          <w:b/>
                          <w:i/>
                          <w:sz w:val="20"/>
                          <w:szCs w:val="22"/>
                        </w:rPr>
                      </w:pPr>
                    </w:p>
                    <w:p w14:paraId="350B7A40" w14:textId="0575B1FB" w:rsidR="00E51C4F" w:rsidRDefault="00E51C4F" w:rsidP="00E51C4F">
                      <w:pPr>
                        <w:rPr>
                          <w:rFonts w:ascii="Big Caslon" w:hAnsi="Big Caslon" w:cs="Big Caslon"/>
                          <w:b/>
                          <w:i/>
                          <w:szCs w:val="22"/>
                        </w:rPr>
                      </w:pPr>
                      <w:r>
                        <w:rPr>
                          <w:rFonts w:ascii="Big Caslon" w:hAnsi="Big Caslon" w:cs="Big Caslon"/>
                          <w:b/>
                          <w:i/>
                          <w:szCs w:val="22"/>
                        </w:rPr>
                        <w:t>Donations!</w:t>
                      </w:r>
                    </w:p>
                    <w:p w14:paraId="0E394302" w14:textId="5C26368B" w:rsidR="00E51C4F" w:rsidRDefault="00E51C4F" w:rsidP="00E51C4F">
                      <w:pPr>
                        <w:rPr>
                          <w:rFonts w:ascii="Big Caslon" w:hAnsi="Big Caslon" w:cs="Big Caslon"/>
                          <w:szCs w:val="22"/>
                        </w:rPr>
                      </w:pPr>
                      <w:r>
                        <w:rPr>
                          <w:rFonts w:ascii="Big Caslon" w:hAnsi="Big Caslon" w:cs="Big Caslon"/>
                          <w:szCs w:val="22"/>
                        </w:rPr>
                        <w:t xml:space="preserve">We </w:t>
                      </w:r>
                      <w:proofErr w:type="gramStart"/>
                      <w:r>
                        <w:rPr>
                          <w:rFonts w:ascii="Big Caslon" w:hAnsi="Big Caslon" w:cs="Big Caslon"/>
                          <w:szCs w:val="22"/>
                        </w:rPr>
                        <w:t>are in need of</w:t>
                      </w:r>
                      <w:proofErr w:type="gramEnd"/>
                      <w:r>
                        <w:rPr>
                          <w:rFonts w:ascii="Big Caslon" w:hAnsi="Big Caslon" w:cs="Big Caslon"/>
                          <w:szCs w:val="22"/>
                        </w:rPr>
                        <w:t xml:space="preserve"> a few things next week! If you’re interested…</w:t>
                      </w:r>
                    </w:p>
                    <w:p w14:paraId="41075C85" w14:textId="5F9749C3" w:rsidR="00E51C4F" w:rsidRDefault="00E51C4F" w:rsidP="00E51C4F">
                      <w:pPr>
                        <w:pStyle w:val="ListParagraph"/>
                        <w:numPr>
                          <w:ilvl w:val="0"/>
                          <w:numId w:val="3"/>
                        </w:numPr>
                        <w:rPr>
                          <w:rFonts w:ascii="Big Caslon" w:hAnsi="Big Caslon" w:cs="Big Caslon"/>
                          <w:szCs w:val="22"/>
                        </w:rPr>
                      </w:pPr>
                      <w:r>
                        <w:rPr>
                          <w:rFonts w:ascii="Big Caslon" w:hAnsi="Big Caslon" w:cs="Big Caslon"/>
                          <w:szCs w:val="22"/>
                        </w:rPr>
                        <w:t>Aluminum foil (not a whole roll, just enough for a ball)</w:t>
                      </w:r>
                    </w:p>
                    <w:p w14:paraId="586C7A6B" w14:textId="603949C6" w:rsidR="00E51C4F" w:rsidRPr="00E51C4F" w:rsidRDefault="00E51C4F" w:rsidP="00E51C4F">
                      <w:pPr>
                        <w:pStyle w:val="ListParagraph"/>
                        <w:numPr>
                          <w:ilvl w:val="0"/>
                          <w:numId w:val="3"/>
                        </w:numPr>
                        <w:rPr>
                          <w:rFonts w:ascii="Big Caslon" w:hAnsi="Big Caslon" w:cs="Big Caslon"/>
                          <w:szCs w:val="22"/>
                        </w:rPr>
                      </w:pPr>
                      <w:r>
                        <w:rPr>
                          <w:rFonts w:ascii="Big Caslon" w:hAnsi="Big Caslon" w:cs="Big Caslon"/>
                          <w:szCs w:val="22"/>
                        </w:rPr>
                        <w:t>Buttons, if you have any lying around</w:t>
                      </w:r>
                    </w:p>
                    <w:p w14:paraId="145DBEBF" w14:textId="77777777" w:rsidR="00E51C4F" w:rsidRPr="007A2742" w:rsidRDefault="00E51C4F" w:rsidP="00E51C4F">
                      <w:pPr>
                        <w:rPr>
                          <w:rFonts w:ascii="Big Caslon" w:hAnsi="Big Caslon" w:cs="Big Caslon"/>
                          <w:b/>
                          <w:i/>
                          <w:sz w:val="20"/>
                          <w:szCs w:val="22"/>
                        </w:rPr>
                      </w:pPr>
                    </w:p>
                    <w:p w14:paraId="6B6B6287" w14:textId="02727CE5" w:rsidR="00E51C4F" w:rsidRDefault="00E51C4F" w:rsidP="00E51C4F">
                      <w:pPr>
                        <w:rPr>
                          <w:rFonts w:ascii="Big Caslon" w:hAnsi="Big Caslon" w:cs="Big Caslon"/>
                          <w:b/>
                          <w:i/>
                          <w:sz w:val="23"/>
                          <w:szCs w:val="23"/>
                        </w:rPr>
                      </w:pPr>
                      <w:r>
                        <w:rPr>
                          <w:rFonts w:ascii="Big Caslon" w:hAnsi="Big Caslon" w:cs="Big Caslon"/>
                          <w:b/>
                          <w:i/>
                          <w:sz w:val="23"/>
                          <w:szCs w:val="23"/>
                        </w:rPr>
                        <w:t xml:space="preserve">Routines Highlight: </w:t>
                      </w:r>
                      <w:r>
                        <w:rPr>
                          <w:rFonts w:ascii="Big Caslon" w:hAnsi="Big Caslon" w:cs="Big Caslon"/>
                          <w:b/>
                          <w:i/>
                          <w:sz w:val="23"/>
                          <w:szCs w:val="23"/>
                        </w:rPr>
                        <w:t>Dismissal</w:t>
                      </w:r>
                    </w:p>
                    <w:p w14:paraId="11AFB747" w14:textId="5A91ECF2" w:rsidR="00E51C4F" w:rsidRPr="009D6BE8" w:rsidRDefault="00E51C4F" w:rsidP="00E51C4F">
                      <w:pPr>
                        <w:rPr>
                          <w:rFonts w:ascii="Big Caslon" w:hAnsi="Big Caslon" w:cs="Big Caslon"/>
                          <w:sz w:val="23"/>
                          <w:szCs w:val="23"/>
                        </w:rPr>
                      </w:pPr>
                      <w:r>
                        <w:rPr>
                          <w:rFonts w:ascii="Big Caslon" w:hAnsi="Big Caslon" w:cs="Big Caslon"/>
                          <w:sz w:val="23"/>
                          <w:szCs w:val="23"/>
                        </w:rPr>
                        <w:t xml:space="preserve">After playtime, students help clean up the centers and then sit at the blue tables to get ready to go home.  We briefly talk about what we did during the day, and then students are called one at a time to complete their smiley face chart.  I ask them how each part of their day was, and we talk about any bumps in the road that may have occurred.  They then get their folder, take it to their </w:t>
                      </w:r>
                      <w:proofErr w:type="spellStart"/>
                      <w:r>
                        <w:rPr>
                          <w:rFonts w:ascii="Big Caslon" w:hAnsi="Big Caslon" w:cs="Big Caslon"/>
                          <w:sz w:val="23"/>
                          <w:szCs w:val="23"/>
                        </w:rPr>
                        <w:t>cubbie</w:t>
                      </w:r>
                      <w:proofErr w:type="spellEnd"/>
                      <w:r>
                        <w:rPr>
                          <w:rFonts w:ascii="Big Caslon" w:hAnsi="Big Caslon" w:cs="Big Caslon"/>
                          <w:sz w:val="23"/>
                          <w:szCs w:val="23"/>
                        </w:rPr>
                        <w:t>, and as independently as possible pack themselves up.  We encourage students to pack up as much of themselves as they can with as little prompting as necessary.  Currently, part of our pack up routine includes getting on our coats and zipping them.  Soon, Mrs. Carey is going to put the “Coat Club” up in the room. When students can put on and/or zip up their coat, they will have their picture taken for the wall!</w:t>
                      </w:r>
                    </w:p>
                  </w:txbxContent>
                </v:textbox>
              </v:rect>
            </w:pict>
          </mc:Fallback>
        </mc:AlternateContent>
      </w:r>
      <w:r>
        <w:rPr>
          <w:noProof/>
        </w:rPr>
        <mc:AlternateContent>
          <mc:Choice Requires="wps">
            <w:drawing>
              <wp:anchor distT="0" distB="0" distL="114300" distR="114300" simplePos="0" relativeHeight="251665408" behindDoc="1" locked="0" layoutInCell="1" allowOverlap="1" wp14:anchorId="6F32A34B" wp14:editId="04AF7547">
                <wp:simplePos x="0" y="0"/>
                <wp:positionH relativeFrom="column">
                  <wp:posOffset>-76200</wp:posOffset>
                </wp:positionH>
                <wp:positionV relativeFrom="paragraph">
                  <wp:posOffset>9372600</wp:posOffset>
                </wp:positionV>
                <wp:extent cx="7239000" cy="0"/>
                <wp:effectExtent l="22860" t="20320" r="40640" b="4318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6AFF"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8pt" to="5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YdJgIAAE4EAAAOAAAAZHJzL2Uyb0RvYy54bWysVMGO2jAQvVfqP1i+QxKg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" strokeweight="3pt">
                <v:stroke dashstyle="1 1" endcap="round"/>
              </v:line>
            </w:pict>
          </mc:Fallback>
        </mc:AlternateContent>
      </w:r>
    </w:p>
    <w:p w14:paraId="2422F61A" w14:textId="77777777" w:rsidR="00E51C4F" w:rsidRPr="0083107A" w:rsidRDefault="00E51C4F" w:rsidP="00E51C4F"/>
    <w:p w14:paraId="6C47F63F" w14:textId="77777777" w:rsidR="00E51C4F" w:rsidRPr="0083107A" w:rsidRDefault="00E51C4F" w:rsidP="00E51C4F">
      <w:r>
        <w:rPr>
          <w:noProof/>
        </w:rPr>
        <mc:AlternateContent>
          <mc:Choice Requires="wps">
            <w:drawing>
              <wp:anchor distT="0" distB="0" distL="114300" distR="114300" simplePos="0" relativeHeight="251662336" behindDoc="0" locked="0" layoutInCell="1" allowOverlap="1" wp14:anchorId="5A32D02D" wp14:editId="6A692EB4">
                <wp:simplePos x="0" y="0"/>
                <wp:positionH relativeFrom="column">
                  <wp:posOffset>272415</wp:posOffset>
                </wp:positionH>
                <wp:positionV relativeFrom="paragraph">
                  <wp:posOffset>132715</wp:posOffset>
                </wp:positionV>
                <wp:extent cx="3957320" cy="1004570"/>
                <wp:effectExtent l="0" t="0" r="24130" b="2413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1004570"/>
                        </a:xfrm>
                        <a:prstGeom prst="rect">
                          <a:avLst/>
                        </a:prstGeom>
                        <a:solidFill>
                          <a:srgbClr val="FFFFFF"/>
                        </a:solidFill>
                        <a:ln w="9525">
                          <a:solidFill>
                            <a:srgbClr val="000000"/>
                          </a:solidFill>
                          <a:miter lim="800000"/>
                          <a:headEnd/>
                          <a:tailEnd/>
                        </a:ln>
                      </wps:spPr>
                      <wps:txbx>
                        <w:txbxContent>
                          <w:p w14:paraId="1050E9F3" w14:textId="77777777" w:rsidR="00E51C4F" w:rsidRPr="00E23465" w:rsidRDefault="00E51C4F" w:rsidP="00E51C4F">
                            <w:pPr>
                              <w:jc w:val="center"/>
                              <w:rPr>
                                <w:rFonts w:ascii="AbcTeacher" w:hAnsi="AbcTeacher" w:cs="Apple Chancery"/>
                                <w:sz w:val="44"/>
                                <w:szCs w:val="44"/>
                              </w:rPr>
                            </w:pPr>
                            <w:r w:rsidRPr="00E23465">
                              <w:rPr>
                                <w:rFonts w:ascii="AbcTeacher" w:hAnsi="AbcTeacher" w:cs="Apple Chancery"/>
                                <w:sz w:val="44"/>
                                <w:szCs w:val="44"/>
                              </w:rPr>
                              <w:t>Mrs. Carey’s Classifieds</w:t>
                            </w:r>
                          </w:p>
                          <w:p w14:paraId="0B2BB69E" w14:textId="5D362188" w:rsidR="00E51C4F" w:rsidRPr="00E23465" w:rsidRDefault="00E51C4F" w:rsidP="00E51C4F">
                            <w:pPr>
                              <w:jc w:val="center"/>
                              <w:rPr>
                                <w:rFonts w:ascii="AbcTeacher" w:hAnsi="AbcTeacher" w:cs="Apple Chancery"/>
                                <w:sz w:val="44"/>
                                <w:szCs w:val="44"/>
                              </w:rPr>
                            </w:pPr>
                            <w:r>
                              <w:rPr>
                                <w:rFonts w:ascii="AbcTeacher" w:hAnsi="AbcTeacher" w:cs="Apple Chancery"/>
                                <w:sz w:val="44"/>
                                <w:szCs w:val="44"/>
                              </w:rPr>
                              <w:t xml:space="preserve">November </w:t>
                            </w:r>
                            <w:r>
                              <w:rPr>
                                <w:rFonts w:ascii="AbcTeacher" w:hAnsi="AbcTeacher" w:cs="Apple Chancery"/>
                                <w:sz w:val="44"/>
                                <w:szCs w:val="44"/>
                              </w:rPr>
                              <w:t>2</w:t>
                            </w:r>
                            <w:r>
                              <w:rPr>
                                <w:rFonts w:ascii="AbcTeacher" w:hAnsi="AbcTeacher" w:cs="Apple Chancery"/>
                                <w:sz w:val="44"/>
                                <w:szCs w:val="44"/>
                              </w:rPr>
                              <w:t>, 201</w:t>
                            </w:r>
                            <w:r>
                              <w:rPr>
                                <w:rFonts w:ascii="AbcTeacher" w:hAnsi="AbcTeacher" w:cs="Apple Chancery"/>
                                <w:sz w:val="44"/>
                                <w:szCs w:val="44"/>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32D02D" id="Rectangle 5" o:spid="_x0000_s1027" style="position:absolute;margin-left:21.45pt;margin-top:10.45pt;width:311.6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">
                <v:textbox>
                  <w:txbxContent>
                    <w:p w14:paraId="1050E9F3" w14:textId="77777777" w:rsidR="00E51C4F" w:rsidRPr="00E23465" w:rsidRDefault="00E51C4F" w:rsidP="00E51C4F">
                      <w:pPr>
                        <w:jc w:val="center"/>
                        <w:rPr>
                          <w:rFonts w:ascii="AbcTeacher" w:hAnsi="AbcTeacher" w:cs="Apple Chancery"/>
                          <w:sz w:val="44"/>
                          <w:szCs w:val="44"/>
                        </w:rPr>
                      </w:pPr>
                      <w:r w:rsidRPr="00E23465">
                        <w:rPr>
                          <w:rFonts w:ascii="AbcTeacher" w:hAnsi="AbcTeacher" w:cs="Apple Chancery"/>
                          <w:sz w:val="44"/>
                          <w:szCs w:val="44"/>
                        </w:rPr>
                        <w:t>Mrs. Carey’s Classifieds</w:t>
                      </w:r>
                    </w:p>
                    <w:p w14:paraId="0B2BB69E" w14:textId="5D362188" w:rsidR="00E51C4F" w:rsidRPr="00E23465" w:rsidRDefault="00E51C4F" w:rsidP="00E51C4F">
                      <w:pPr>
                        <w:jc w:val="center"/>
                        <w:rPr>
                          <w:rFonts w:ascii="AbcTeacher" w:hAnsi="AbcTeacher" w:cs="Apple Chancery"/>
                          <w:sz w:val="44"/>
                          <w:szCs w:val="44"/>
                        </w:rPr>
                      </w:pPr>
                      <w:r>
                        <w:rPr>
                          <w:rFonts w:ascii="AbcTeacher" w:hAnsi="AbcTeacher" w:cs="Apple Chancery"/>
                          <w:sz w:val="44"/>
                          <w:szCs w:val="44"/>
                        </w:rPr>
                        <w:t xml:space="preserve">November </w:t>
                      </w:r>
                      <w:r>
                        <w:rPr>
                          <w:rFonts w:ascii="AbcTeacher" w:hAnsi="AbcTeacher" w:cs="Apple Chancery"/>
                          <w:sz w:val="44"/>
                          <w:szCs w:val="44"/>
                        </w:rPr>
                        <w:t>2</w:t>
                      </w:r>
                      <w:r>
                        <w:rPr>
                          <w:rFonts w:ascii="AbcTeacher" w:hAnsi="AbcTeacher" w:cs="Apple Chancery"/>
                          <w:sz w:val="44"/>
                          <w:szCs w:val="44"/>
                        </w:rPr>
                        <w:t>, 201</w:t>
                      </w:r>
                      <w:r>
                        <w:rPr>
                          <w:rFonts w:ascii="AbcTeacher" w:hAnsi="AbcTeacher" w:cs="Apple Chancery"/>
                          <w:sz w:val="44"/>
                          <w:szCs w:val="44"/>
                        </w:rPr>
                        <w:t>8</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0319FDB" wp14:editId="6ACE870C">
                <wp:simplePos x="0" y="0"/>
                <wp:positionH relativeFrom="column">
                  <wp:posOffset>177165</wp:posOffset>
                </wp:positionH>
                <wp:positionV relativeFrom="paragraph">
                  <wp:posOffset>56515</wp:posOffset>
                </wp:positionV>
                <wp:extent cx="4191000" cy="1200150"/>
                <wp:effectExtent l="0" t="0" r="1905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200150"/>
                        </a:xfrm>
                        <a:prstGeom prst="roundRect">
                          <a:avLst>
                            <a:gd name="adj" fmla="val 16667"/>
                          </a:avLst>
                        </a:prstGeom>
                        <a:solidFill>
                          <a:srgbClr val="993300"/>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B6205" id="AutoShape 2" o:spid="_x0000_s1026" style="position:absolute;margin-left:13.95pt;margin-top:4.45pt;width:330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" fillcolor="#930">
                <v:shadow color="black" opacity="49150f" offset=".74833mm,.74833mm"/>
              </v:roundrect>
            </w:pict>
          </mc:Fallback>
        </mc:AlternateContent>
      </w:r>
    </w:p>
    <w:p w14:paraId="1FBEAE93" w14:textId="77777777" w:rsidR="00E51C4F" w:rsidRPr="0083107A" w:rsidRDefault="00E51C4F" w:rsidP="00E51C4F"/>
    <w:p w14:paraId="713BEF3A" w14:textId="77777777" w:rsidR="00E51C4F" w:rsidRPr="0083107A" w:rsidRDefault="00E51C4F" w:rsidP="00E51C4F"/>
    <w:p w14:paraId="23557C42" w14:textId="77777777" w:rsidR="00E51C4F" w:rsidRPr="0083107A" w:rsidRDefault="00E51C4F" w:rsidP="00E51C4F"/>
    <w:p w14:paraId="218CB0F1" w14:textId="77777777" w:rsidR="00E51C4F" w:rsidRPr="0083107A" w:rsidRDefault="00E51C4F" w:rsidP="00E51C4F"/>
    <w:p w14:paraId="2D6CD389" w14:textId="77777777" w:rsidR="00E51C4F" w:rsidRPr="0083107A" w:rsidRDefault="00E51C4F" w:rsidP="00E51C4F">
      <w:r>
        <w:rPr>
          <w:noProof/>
        </w:rPr>
        <w:drawing>
          <wp:anchor distT="0" distB="0" distL="114300" distR="114300" simplePos="0" relativeHeight="251671552" behindDoc="0" locked="0" layoutInCell="1" allowOverlap="1" wp14:anchorId="101FC62E" wp14:editId="2E029F10">
            <wp:simplePos x="0" y="0"/>
            <wp:positionH relativeFrom="column">
              <wp:posOffset>-315558</wp:posOffset>
            </wp:positionH>
            <wp:positionV relativeFrom="paragraph">
              <wp:posOffset>44328</wp:posOffset>
            </wp:positionV>
            <wp:extent cx="938266" cy="897377"/>
            <wp:effectExtent l="25400" t="76200" r="78105" b="17145"/>
            <wp:wrapNone/>
            <wp:docPr id="20" name="Picture 20" descr="MC900051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MC90005104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8331">
                      <a:off x="0" y="0"/>
                      <a:ext cx="938266" cy="897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BFB45" w14:textId="77777777" w:rsidR="00E51C4F" w:rsidRPr="0083107A" w:rsidRDefault="00E51C4F" w:rsidP="00E51C4F">
      <w:r>
        <w:rPr>
          <w:noProof/>
        </w:rPr>
        <mc:AlternateContent>
          <mc:Choice Requires="wps">
            <w:drawing>
              <wp:anchor distT="0" distB="0" distL="114300" distR="114300" simplePos="0" relativeHeight="251668480" behindDoc="0" locked="0" layoutInCell="1" allowOverlap="1" wp14:anchorId="359D062D" wp14:editId="6402AC42">
                <wp:simplePos x="0" y="0"/>
                <wp:positionH relativeFrom="column">
                  <wp:posOffset>-3810</wp:posOffset>
                </wp:positionH>
                <wp:positionV relativeFrom="paragraph">
                  <wp:posOffset>162561</wp:posOffset>
                </wp:positionV>
                <wp:extent cx="4657725" cy="1657350"/>
                <wp:effectExtent l="0" t="0" r="28575"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1657350"/>
                        </a:xfrm>
                        <a:prstGeom prst="vertic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468F11F" w14:textId="77777777" w:rsidR="00E51C4F" w:rsidRPr="00747E6C" w:rsidRDefault="00E51C4F" w:rsidP="00E51C4F">
                            <w:pPr>
                              <w:jc w:val="center"/>
                              <w:rPr>
                                <w:rFonts w:ascii="Times New Roman" w:hAnsi="Times New Roman"/>
                                <w:b/>
                                <w:i/>
                                <w:sz w:val="22"/>
                                <w:szCs w:val="22"/>
                                <w:u w:val="single"/>
                              </w:rPr>
                            </w:pPr>
                            <w:r w:rsidRPr="00747E6C">
                              <w:rPr>
                                <w:rFonts w:ascii="Times New Roman" w:hAnsi="Times New Roman"/>
                                <w:b/>
                                <w:i/>
                                <w:sz w:val="22"/>
                                <w:szCs w:val="22"/>
                                <w:u w:val="single"/>
                              </w:rPr>
                              <w:t>Important Dates</w:t>
                            </w:r>
                          </w:p>
                          <w:p w14:paraId="38F71086" w14:textId="77777777" w:rsidR="00E51C4F" w:rsidRDefault="00E51C4F" w:rsidP="00E51C4F">
                            <w:pPr>
                              <w:rPr>
                                <w:rFonts w:ascii="Times New Roman" w:hAnsi="Times New Roman"/>
                                <w:sz w:val="22"/>
                                <w:szCs w:val="22"/>
                              </w:rPr>
                            </w:pPr>
                          </w:p>
                          <w:p w14:paraId="7941AB7C" w14:textId="0907C963" w:rsidR="00E51C4F" w:rsidRDefault="00E51C4F" w:rsidP="00E51C4F">
                            <w:pPr>
                              <w:ind w:left="1440" w:hanging="1440"/>
                              <w:rPr>
                                <w:rFonts w:ascii="Baskerville Old Face" w:hAnsi="Baskerville Old Face"/>
                              </w:rPr>
                            </w:pPr>
                            <w:r>
                              <w:rPr>
                                <w:rFonts w:ascii="Baskerville Old Face" w:hAnsi="Baskerville Old Face"/>
                              </w:rPr>
                              <w:t>Fri 11-</w:t>
                            </w:r>
                            <w:r>
                              <w:rPr>
                                <w:rFonts w:ascii="Baskerville Old Face" w:hAnsi="Baskerville Old Face"/>
                              </w:rPr>
                              <w:t>2</w:t>
                            </w:r>
                            <w:r>
                              <w:rPr>
                                <w:rFonts w:ascii="Baskerville Old Face" w:hAnsi="Baskerville Old Face"/>
                              </w:rPr>
                              <w:tab/>
                              <w:t>Report Cards</w:t>
                            </w:r>
                            <w:r>
                              <w:rPr>
                                <w:rFonts w:ascii="Baskerville Old Face" w:hAnsi="Baskerville Old Face"/>
                              </w:rPr>
                              <w:t xml:space="preserve">, </w:t>
                            </w:r>
                            <w:r>
                              <w:rPr>
                                <w:rFonts w:ascii="Baskerville Old Face" w:hAnsi="Baskerville Old Face"/>
                              </w:rPr>
                              <w:t>TSG Reports</w:t>
                            </w:r>
                            <w:r>
                              <w:rPr>
                                <w:rFonts w:ascii="Baskerville Old Face" w:hAnsi="Baskerville Old Face"/>
                              </w:rPr>
                              <w:t>, and Goal Updates Sent Home</w:t>
                            </w:r>
                          </w:p>
                          <w:p w14:paraId="675CA6D6" w14:textId="5272B9D4" w:rsidR="00E51C4F" w:rsidRDefault="00E51C4F" w:rsidP="00E51C4F">
                            <w:pPr>
                              <w:rPr>
                                <w:rFonts w:ascii="Baskerville Old Face" w:hAnsi="Baskerville Old Face"/>
                              </w:rPr>
                            </w:pPr>
                            <w:r>
                              <w:rPr>
                                <w:rFonts w:ascii="Baskerville Old Face" w:hAnsi="Baskerville Old Face"/>
                              </w:rPr>
                              <w:t>Thurs</w:t>
                            </w:r>
                            <w:r>
                              <w:rPr>
                                <w:rFonts w:ascii="Baskerville Old Face" w:hAnsi="Baskerville Old Face"/>
                              </w:rPr>
                              <w:t xml:space="preserve"> 11-15</w:t>
                            </w:r>
                            <w:r>
                              <w:rPr>
                                <w:rFonts w:ascii="Baskerville Old Face" w:hAnsi="Baskerville Old Face"/>
                              </w:rPr>
                              <w:tab/>
                              <w:t>Friendship Feast!</w:t>
                            </w:r>
                          </w:p>
                          <w:p w14:paraId="68794412" w14:textId="43E61668" w:rsidR="00E51C4F" w:rsidRDefault="00E51C4F" w:rsidP="00E51C4F">
                            <w:pPr>
                              <w:rPr>
                                <w:rFonts w:ascii="Baskerville Old Face" w:hAnsi="Baskerville Old Face"/>
                              </w:rPr>
                            </w:pPr>
                            <w:r>
                              <w:rPr>
                                <w:rFonts w:ascii="Baskerville Old Face" w:hAnsi="Baskerville Old Face"/>
                              </w:rPr>
                              <w:t>Mon 11-</w:t>
                            </w:r>
                            <w:r>
                              <w:rPr>
                                <w:rFonts w:ascii="Baskerville Old Face" w:hAnsi="Baskerville Old Face"/>
                              </w:rPr>
                              <w:t>19</w:t>
                            </w:r>
                            <w:r>
                              <w:rPr>
                                <w:rFonts w:ascii="Baskerville Old Face" w:hAnsi="Baskerville Old Face"/>
                              </w:rPr>
                              <w:tab/>
                              <w:t>No School – Parent Teacher Conferences</w:t>
                            </w:r>
                          </w:p>
                          <w:p w14:paraId="0F3548B3" w14:textId="529880A5" w:rsidR="00E51C4F" w:rsidRPr="00E129A3" w:rsidRDefault="00E51C4F" w:rsidP="00E51C4F">
                            <w:pPr>
                              <w:rPr>
                                <w:rFonts w:ascii="Baskerville Old Face" w:hAnsi="Baskerville Old Face"/>
                              </w:rPr>
                            </w:pPr>
                            <w:r>
                              <w:rPr>
                                <w:rFonts w:ascii="Baskerville Old Face" w:hAnsi="Baskerville Old Face"/>
                              </w:rPr>
                              <w:t>Tues 11-</w:t>
                            </w:r>
                            <w:r>
                              <w:rPr>
                                <w:rFonts w:ascii="Baskerville Old Face" w:hAnsi="Baskerville Old Face"/>
                              </w:rPr>
                              <w:t>20</w:t>
                            </w:r>
                            <w:r>
                              <w:rPr>
                                <w:rFonts w:ascii="Baskerville Old Face" w:hAnsi="Baskerville Old Face"/>
                              </w:rPr>
                              <w:tab/>
                              <w:t>No School – Parent Teacher Conferences</w:t>
                            </w:r>
                          </w:p>
                          <w:p w14:paraId="0A32AC8F" w14:textId="77777777" w:rsidR="00E51C4F" w:rsidRPr="00747E6C" w:rsidRDefault="00E51C4F" w:rsidP="00E51C4F">
                            <w:pP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D062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5" o:spid="_x0000_s1028" type="#_x0000_t97" style="position:absolute;margin-left:-.3pt;margin-top:12.8pt;width:366.7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">
                <v:shadow color="black" opacity="49150f" offset=".74833mm,.74833mm"/>
                <v:textbox>
                  <w:txbxContent>
                    <w:p w14:paraId="3468F11F" w14:textId="77777777" w:rsidR="00E51C4F" w:rsidRPr="00747E6C" w:rsidRDefault="00E51C4F" w:rsidP="00E51C4F">
                      <w:pPr>
                        <w:jc w:val="center"/>
                        <w:rPr>
                          <w:rFonts w:ascii="Times New Roman" w:hAnsi="Times New Roman"/>
                          <w:b/>
                          <w:i/>
                          <w:sz w:val="22"/>
                          <w:szCs w:val="22"/>
                          <w:u w:val="single"/>
                        </w:rPr>
                      </w:pPr>
                      <w:r w:rsidRPr="00747E6C">
                        <w:rPr>
                          <w:rFonts w:ascii="Times New Roman" w:hAnsi="Times New Roman"/>
                          <w:b/>
                          <w:i/>
                          <w:sz w:val="22"/>
                          <w:szCs w:val="22"/>
                          <w:u w:val="single"/>
                        </w:rPr>
                        <w:t>Important Dates</w:t>
                      </w:r>
                    </w:p>
                    <w:p w14:paraId="38F71086" w14:textId="77777777" w:rsidR="00E51C4F" w:rsidRDefault="00E51C4F" w:rsidP="00E51C4F">
                      <w:pPr>
                        <w:rPr>
                          <w:rFonts w:ascii="Times New Roman" w:hAnsi="Times New Roman"/>
                          <w:sz w:val="22"/>
                          <w:szCs w:val="22"/>
                        </w:rPr>
                      </w:pPr>
                    </w:p>
                    <w:p w14:paraId="7941AB7C" w14:textId="0907C963" w:rsidR="00E51C4F" w:rsidRDefault="00E51C4F" w:rsidP="00E51C4F">
                      <w:pPr>
                        <w:ind w:left="1440" w:hanging="1440"/>
                        <w:rPr>
                          <w:rFonts w:ascii="Baskerville Old Face" w:hAnsi="Baskerville Old Face"/>
                        </w:rPr>
                      </w:pPr>
                      <w:r>
                        <w:rPr>
                          <w:rFonts w:ascii="Baskerville Old Face" w:hAnsi="Baskerville Old Face"/>
                        </w:rPr>
                        <w:t>Fri 11-</w:t>
                      </w:r>
                      <w:r>
                        <w:rPr>
                          <w:rFonts w:ascii="Baskerville Old Face" w:hAnsi="Baskerville Old Face"/>
                        </w:rPr>
                        <w:t>2</w:t>
                      </w:r>
                      <w:r>
                        <w:rPr>
                          <w:rFonts w:ascii="Baskerville Old Face" w:hAnsi="Baskerville Old Face"/>
                        </w:rPr>
                        <w:tab/>
                        <w:t>Report Cards</w:t>
                      </w:r>
                      <w:r>
                        <w:rPr>
                          <w:rFonts w:ascii="Baskerville Old Face" w:hAnsi="Baskerville Old Face"/>
                        </w:rPr>
                        <w:t xml:space="preserve">, </w:t>
                      </w:r>
                      <w:r>
                        <w:rPr>
                          <w:rFonts w:ascii="Baskerville Old Face" w:hAnsi="Baskerville Old Face"/>
                        </w:rPr>
                        <w:t>TSG Reports</w:t>
                      </w:r>
                      <w:r>
                        <w:rPr>
                          <w:rFonts w:ascii="Baskerville Old Face" w:hAnsi="Baskerville Old Face"/>
                        </w:rPr>
                        <w:t>, and Goal Updates Sent Home</w:t>
                      </w:r>
                    </w:p>
                    <w:p w14:paraId="675CA6D6" w14:textId="5272B9D4" w:rsidR="00E51C4F" w:rsidRDefault="00E51C4F" w:rsidP="00E51C4F">
                      <w:pPr>
                        <w:rPr>
                          <w:rFonts w:ascii="Baskerville Old Face" w:hAnsi="Baskerville Old Face"/>
                        </w:rPr>
                      </w:pPr>
                      <w:r>
                        <w:rPr>
                          <w:rFonts w:ascii="Baskerville Old Face" w:hAnsi="Baskerville Old Face"/>
                        </w:rPr>
                        <w:t>Thurs</w:t>
                      </w:r>
                      <w:r>
                        <w:rPr>
                          <w:rFonts w:ascii="Baskerville Old Face" w:hAnsi="Baskerville Old Face"/>
                        </w:rPr>
                        <w:t xml:space="preserve"> 11-15</w:t>
                      </w:r>
                      <w:r>
                        <w:rPr>
                          <w:rFonts w:ascii="Baskerville Old Face" w:hAnsi="Baskerville Old Face"/>
                        </w:rPr>
                        <w:tab/>
                        <w:t>Friendship Feast!</w:t>
                      </w:r>
                    </w:p>
                    <w:p w14:paraId="68794412" w14:textId="43E61668" w:rsidR="00E51C4F" w:rsidRDefault="00E51C4F" w:rsidP="00E51C4F">
                      <w:pPr>
                        <w:rPr>
                          <w:rFonts w:ascii="Baskerville Old Face" w:hAnsi="Baskerville Old Face"/>
                        </w:rPr>
                      </w:pPr>
                      <w:r>
                        <w:rPr>
                          <w:rFonts w:ascii="Baskerville Old Face" w:hAnsi="Baskerville Old Face"/>
                        </w:rPr>
                        <w:t>Mon 11-</w:t>
                      </w:r>
                      <w:r>
                        <w:rPr>
                          <w:rFonts w:ascii="Baskerville Old Face" w:hAnsi="Baskerville Old Face"/>
                        </w:rPr>
                        <w:t>19</w:t>
                      </w:r>
                      <w:r>
                        <w:rPr>
                          <w:rFonts w:ascii="Baskerville Old Face" w:hAnsi="Baskerville Old Face"/>
                        </w:rPr>
                        <w:tab/>
                        <w:t>No School – Parent Teacher Conferences</w:t>
                      </w:r>
                    </w:p>
                    <w:p w14:paraId="0F3548B3" w14:textId="529880A5" w:rsidR="00E51C4F" w:rsidRPr="00E129A3" w:rsidRDefault="00E51C4F" w:rsidP="00E51C4F">
                      <w:pPr>
                        <w:rPr>
                          <w:rFonts w:ascii="Baskerville Old Face" w:hAnsi="Baskerville Old Face"/>
                        </w:rPr>
                      </w:pPr>
                      <w:r>
                        <w:rPr>
                          <w:rFonts w:ascii="Baskerville Old Face" w:hAnsi="Baskerville Old Face"/>
                        </w:rPr>
                        <w:t>Tues 11-</w:t>
                      </w:r>
                      <w:r>
                        <w:rPr>
                          <w:rFonts w:ascii="Baskerville Old Face" w:hAnsi="Baskerville Old Face"/>
                        </w:rPr>
                        <w:t>20</w:t>
                      </w:r>
                      <w:r>
                        <w:rPr>
                          <w:rFonts w:ascii="Baskerville Old Face" w:hAnsi="Baskerville Old Face"/>
                        </w:rPr>
                        <w:tab/>
                        <w:t>No School – Parent Teacher Conferences</w:t>
                      </w:r>
                    </w:p>
                    <w:p w14:paraId="0A32AC8F" w14:textId="77777777" w:rsidR="00E51C4F" w:rsidRPr="00747E6C" w:rsidRDefault="00E51C4F" w:rsidP="00E51C4F">
                      <w:pPr>
                        <w:rPr>
                          <w:rFonts w:ascii="Times New Roman" w:hAnsi="Times New Roman"/>
                          <w:sz w:val="22"/>
                          <w:szCs w:val="22"/>
                        </w:rPr>
                      </w:pPr>
                    </w:p>
                  </w:txbxContent>
                </v:textbox>
              </v:shape>
            </w:pict>
          </mc:Fallback>
        </mc:AlternateContent>
      </w:r>
    </w:p>
    <w:p w14:paraId="57E3715D" w14:textId="77777777" w:rsidR="00E51C4F" w:rsidRDefault="00E51C4F" w:rsidP="00E51C4F"/>
    <w:p w14:paraId="4B80DAD2" w14:textId="77777777" w:rsidR="00E51C4F" w:rsidRPr="0083107A" w:rsidRDefault="00E51C4F" w:rsidP="00E51C4F">
      <w:pPr>
        <w:tabs>
          <w:tab w:val="left" w:pos="4940"/>
          <w:tab w:val="left" w:pos="6720"/>
        </w:tabs>
      </w:pPr>
      <w:r>
        <w:t xml:space="preserve">   </w:t>
      </w:r>
      <w:r>
        <w:tab/>
      </w:r>
      <w:r>
        <w:tab/>
      </w:r>
    </w:p>
    <w:p w14:paraId="2957828E" w14:textId="77777777" w:rsidR="00E51C4F" w:rsidRPr="0083107A" w:rsidRDefault="00E51C4F" w:rsidP="00E51C4F"/>
    <w:p w14:paraId="1D385A61" w14:textId="77777777" w:rsidR="00E51C4F" w:rsidRDefault="00E51C4F" w:rsidP="00E51C4F"/>
    <w:p w14:paraId="15EFF815" w14:textId="77777777" w:rsidR="00E51C4F" w:rsidRPr="0083107A" w:rsidRDefault="00E51C4F" w:rsidP="00E51C4F">
      <w:pPr>
        <w:tabs>
          <w:tab w:val="left" w:pos="3148"/>
        </w:tabs>
      </w:pPr>
      <w:r>
        <w:tab/>
      </w:r>
    </w:p>
    <w:p w14:paraId="320D03FD" w14:textId="77777777" w:rsidR="00E51C4F" w:rsidRDefault="00E51C4F" w:rsidP="00E51C4F">
      <w:pPr>
        <w:tabs>
          <w:tab w:val="left" w:pos="3148"/>
        </w:tabs>
        <w:jc w:val="center"/>
      </w:pPr>
      <w:r>
        <w:rPr>
          <w:noProof/>
        </w:rPr>
        <w:drawing>
          <wp:anchor distT="0" distB="0" distL="114300" distR="114300" simplePos="0" relativeHeight="251670528" behindDoc="0" locked="0" layoutInCell="1" allowOverlap="1" wp14:anchorId="55975DDB" wp14:editId="2AF87A65">
            <wp:simplePos x="0" y="0"/>
            <wp:positionH relativeFrom="column">
              <wp:posOffset>3916680</wp:posOffset>
            </wp:positionH>
            <wp:positionV relativeFrom="paragraph">
              <wp:posOffset>60325</wp:posOffset>
            </wp:positionV>
            <wp:extent cx="711835" cy="802640"/>
            <wp:effectExtent l="95250" t="19050" r="50165" b="35560"/>
            <wp:wrapNone/>
            <wp:docPr id="19" name="Picture 19" descr="MC900030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3046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331908">
                      <a:off x="0" y="0"/>
                      <a:ext cx="7118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EC9E4" w14:textId="77777777" w:rsidR="00E51C4F" w:rsidRDefault="00E51C4F" w:rsidP="00E51C4F">
      <w:pPr>
        <w:tabs>
          <w:tab w:val="left" w:pos="3148"/>
        </w:tabs>
      </w:pPr>
    </w:p>
    <w:p w14:paraId="27740686" w14:textId="77777777" w:rsidR="00E51C4F" w:rsidRDefault="00E51C4F" w:rsidP="00E51C4F">
      <w:pPr>
        <w:tabs>
          <w:tab w:val="left" w:pos="3148"/>
        </w:tabs>
      </w:pPr>
    </w:p>
    <w:p w14:paraId="292AFC3A" w14:textId="77777777" w:rsidR="00E51C4F" w:rsidRPr="00174FF9" w:rsidRDefault="00E51C4F" w:rsidP="00E51C4F"/>
    <w:p w14:paraId="711B03BA" w14:textId="77777777" w:rsidR="00E51C4F" w:rsidRPr="00174FF9" w:rsidRDefault="00E51C4F" w:rsidP="00E51C4F">
      <w:pPr>
        <w:tabs>
          <w:tab w:val="left" w:pos="6300"/>
        </w:tabs>
      </w:pPr>
      <w:r>
        <w:rPr>
          <w:noProof/>
        </w:rPr>
        <mc:AlternateContent>
          <mc:Choice Requires="wps">
            <w:drawing>
              <wp:anchor distT="0" distB="0" distL="114300" distR="114300" simplePos="0" relativeHeight="251660288" behindDoc="0" locked="0" layoutInCell="1" allowOverlap="1" wp14:anchorId="197C3462" wp14:editId="4CF25636">
                <wp:simplePos x="0" y="0"/>
                <wp:positionH relativeFrom="column">
                  <wp:posOffset>40640</wp:posOffset>
                </wp:positionH>
                <wp:positionV relativeFrom="paragraph">
                  <wp:posOffset>90171</wp:posOffset>
                </wp:positionV>
                <wp:extent cx="4495800" cy="4043680"/>
                <wp:effectExtent l="0" t="0" r="1905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043680"/>
                        </a:xfrm>
                        <a:prstGeom prst="roundRect">
                          <a:avLst>
                            <a:gd name="adj" fmla="val 16667"/>
                          </a:avLst>
                        </a:prstGeom>
                        <a:solidFill>
                          <a:srgbClr val="99CC00"/>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D510F" id="AutoShape 3" o:spid="_x0000_s1026" style="position:absolute;margin-left:3.2pt;margin-top:7.1pt;width:354pt;height:3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" fillcolor="#9c0">
                <v:shadow color="black" opacity="49150f" offset=".74833mm,.74833mm"/>
              </v:roundrect>
            </w:pict>
          </mc:Fallback>
        </mc:AlternateContent>
      </w:r>
      <w:r>
        <w:rPr>
          <w:noProof/>
        </w:rPr>
        <mc:AlternateContent>
          <mc:Choice Requires="wps">
            <w:drawing>
              <wp:anchor distT="0" distB="0" distL="114300" distR="114300" simplePos="0" relativeHeight="251672576" behindDoc="0" locked="0" layoutInCell="1" allowOverlap="1" wp14:anchorId="07E241D1" wp14:editId="0E03AD7F">
                <wp:simplePos x="0" y="0"/>
                <wp:positionH relativeFrom="column">
                  <wp:posOffset>132080</wp:posOffset>
                </wp:positionH>
                <wp:positionV relativeFrom="paragraph">
                  <wp:posOffset>171450</wp:posOffset>
                </wp:positionV>
                <wp:extent cx="4314825" cy="38404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840480"/>
                        </a:xfrm>
                        <a:prstGeom prst="rect">
                          <a:avLst/>
                        </a:prstGeom>
                        <a:solidFill>
                          <a:srgbClr val="FFFFFF"/>
                        </a:solidFill>
                        <a:ln w="9525">
                          <a:solidFill>
                            <a:srgbClr val="000000"/>
                          </a:solidFill>
                          <a:miter lim="800000"/>
                          <a:headEnd/>
                          <a:tailEnd/>
                        </a:ln>
                      </wps:spPr>
                      <wps:txbx>
                        <w:txbxContent>
                          <w:p w14:paraId="1DDABCFD" w14:textId="51846E77" w:rsidR="00E51C4F" w:rsidRDefault="00E51C4F" w:rsidP="00E51C4F">
                            <w:pPr>
                              <w:ind w:firstLine="720"/>
                              <w:rPr>
                                <w:rFonts w:ascii="AbcTeacher" w:hAnsi="AbcTeacher"/>
                                <w:sz w:val="22"/>
                                <w:szCs w:val="22"/>
                              </w:rPr>
                            </w:pPr>
                            <w:r>
                              <w:rPr>
                                <w:rFonts w:ascii="AbcTeacher" w:hAnsi="AbcTeacher"/>
                                <w:sz w:val="22"/>
                                <w:szCs w:val="22"/>
                              </w:rPr>
                              <w:t xml:space="preserve">Hello and </w:t>
                            </w:r>
                            <w:r>
                              <w:rPr>
                                <w:rFonts w:ascii="AbcTeacher" w:hAnsi="AbcTeacher"/>
                                <w:sz w:val="22"/>
                                <w:szCs w:val="22"/>
                              </w:rPr>
                              <w:t>Happy Friday! It was a VERY exciting week this week as we geared up for (and then back down from) Halloween! It was such a fun week with the students and we loved seeing everyone in their costumes.  Thank you so much to everyone who was able to make it out for the parades!</w:t>
                            </w:r>
                          </w:p>
                          <w:p w14:paraId="608EBD7F" w14:textId="4BE8D45B" w:rsidR="00E51C4F" w:rsidRDefault="00E51C4F" w:rsidP="00E51C4F">
                            <w:pPr>
                              <w:ind w:firstLine="720"/>
                              <w:rPr>
                                <w:rFonts w:ascii="AbcTeacher" w:hAnsi="AbcTeacher"/>
                                <w:sz w:val="22"/>
                                <w:szCs w:val="22"/>
                              </w:rPr>
                            </w:pPr>
                            <w:r>
                              <w:rPr>
                                <w:rFonts w:ascii="AbcTeacher" w:hAnsi="AbcTeacher"/>
                                <w:sz w:val="22"/>
                                <w:szCs w:val="22"/>
                              </w:rPr>
                              <w:t>Next week we are focusing on all things FALL.  We will talk about the things we see in fall, do activities with leaves, use materials to paint fall trees, and explore various fall objects (leaves, acorns, pinecones, etc.) in the discovery center.</w:t>
                            </w:r>
                          </w:p>
                          <w:p w14:paraId="3E278817" w14:textId="74199FA7" w:rsidR="00E51C4F" w:rsidRDefault="00E51C4F" w:rsidP="00E51C4F">
                            <w:pPr>
                              <w:ind w:firstLine="720"/>
                              <w:rPr>
                                <w:rFonts w:ascii="AbcTeacher" w:hAnsi="AbcTeacher"/>
                                <w:sz w:val="22"/>
                                <w:szCs w:val="22"/>
                              </w:rPr>
                            </w:pPr>
                            <w:r w:rsidRPr="00E51C4F">
                              <w:rPr>
                                <w:rFonts w:ascii="AbcTeacher" w:hAnsi="AbcTeacher"/>
                                <w:b/>
                                <w:sz w:val="22"/>
                                <w:szCs w:val="22"/>
                                <w:u w:val="single"/>
                              </w:rPr>
                              <w:t>IMPORTANT: Please take a moment to go outside and find a leaf with your student.  We will be doing an activity called “All About My Leaf” next Thursday.  Please send in your leaf in a Ziploc bag by Wednesday! Thank you!</w:t>
                            </w:r>
                          </w:p>
                          <w:p w14:paraId="19FEFC55" w14:textId="0B62FC53" w:rsidR="00E37522" w:rsidRDefault="00E37522" w:rsidP="00E51C4F">
                            <w:pPr>
                              <w:ind w:firstLine="720"/>
                              <w:rPr>
                                <w:rFonts w:ascii="AbcTeacher" w:hAnsi="AbcTeacher"/>
                                <w:sz w:val="22"/>
                                <w:szCs w:val="22"/>
                              </w:rPr>
                            </w:pPr>
                            <w:r>
                              <w:rPr>
                                <w:rFonts w:ascii="AbcTeacher" w:hAnsi="AbcTeacher"/>
                                <w:sz w:val="22"/>
                                <w:szCs w:val="22"/>
                              </w:rPr>
                              <w:t>Parent Teacher Conferences are Monday November 19</w:t>
                            </w:r>
                            <w:r w:rsidRPr="00E37522">
                              <w:rPr>
                                <w:rFonts w:ascii="AbcTeacher" w:hAnsi="AbcTeacher"/>
                                <w:sz w:val="22"/>
                                <w:szCs w:val="22"/>
                                <w:vertAlign w:val="superscript"/>
                              </w:rPr>
                              <w:t>th</w:t>
                            </w:r>
                            <w:r>
                              <w:rPr>
                                <w:rFonts w:ascii="AbcTeacher" w:hAnsi="AbcTeacher"/>
                                <w:sz w:val="22"/>
                                <w:szCs w:val="22"/>
                              </w:rPr>
                              <w:t xml:space="preserve"> and Tuesday the 20</w:t>
                            </w:r>
                            <w:r w:rsidRPr="00E37522">
                              <w:rPr>
                                <w:rFonts w:ascii="AbcTeacher" w:hAnsi="AbcTeacher"/>
                                <w:sz w:val="22"/>
                                <w:szCs w:val="22"/>
                                <w:vertAlign w:val="superscript"/>
                              </w:rPr>
                              <w:t>th</w:t>
                            </w:r>
                            <w:r>
                              <w:rPr>
                                <w:rFonts w:ascii="AbcTeacher" w:hAnsi="AbcTeacher"/>
                                <w:sz w:val="22"/>
                                <w:szCs w:val="22"/>
                              </w:rPr>
                              <w:t>.  Next week I will send out a survey of what you’d like to focus on for conferences.  Keep an eye out for it!</w:t>
                            </w:r>
                          </w:p>
                          <w:p w14:paraId="6F76BA1E" w14:textId="586FF101" w:rsidR="00E37522" w:rsidRDefault="00E37522" w:rsidP="00E51C4F">
                            <w:pPr>
                              <w:ind w:firstLine="720"/>
                              <w:rPr>
                                <w:rFonts w:ascii="AbcTeacher" w:hAnsi="AbcTeacher"/>
                                <w:sz w:val="22"/>
                                <w:szCs w:val="22"/>
                              </w:rPr>
                            </w:pPr>
                            <w:r>
                              <w:rPr>
                                <w:rFonts w:ascii="AbcTeacher" w:hAnsi="AbcTeacher"/>
                                <w:sz w:val="22"/>
                                <w:szCs w:val="22"/>
                              </w:rPr>
                              <w:t>Report Cards and Goal Updates were sent home in folders today.  Teaching Strategies Gold Reports are emailed to you from the website.  If you receive an email from them, it is likely from me and is your student’s report. If you have any questions or do not receive an email, please let me know ASAP so I can print you a paper copy.</w:t>
                            </w:r>
                          </w:p>
                          <w:p w14:paraId="597DA344" w14:textId="4ECB0330" w:rsidR="00E37522" w:rsidRPr="00E51C4F" w:rsidRDefault="00E37522" w:rsidP="00E51C4F">
                            <w:pPr>
                              <w:ind w:firstLine="720"/>
                              <w:rPr>
                                <w:rFonts w:ascii="AbcTeacher" w:hAnsi="AbcTeacher"/>
                                <w:sz w:val="22"/>
                                <w:szCs w:val="22"/>
                              </w:rPr>
                            </w:pPr>
                            <w:r>
                              <w:rPr>
                                <w:rFonts w:ascii="AbcTeacher" w:hAnsi="AbcTeacher"/>
                                <w:sz w:val="22"/>
                                <w:szCs w:val="22"/>
                              </w:rPr>
                              <w:t>Have a great weekend!</w:t>
                            </w:r>
                            <w:r>
                              <w:rPr>
                                <w:rFonts w:ascii="AbcTeacher" w:hAnsi="AbcTeacher"/>
                                <w:sz w:val="22"/>
                                <w:szCs w:val="22"/>
                              </w:rPr>
                              <w:tab/>
                            </w:r>
                            <w:r>
                              <w:rPr>
                                <w:rFonts w:ascii="AbcTeacher" w:hAnsi="AbcTeacher"/>
                                <w:sz w:val="22"/>
                                <w:szCs w:val="22"/>
                              </w:rPr>
                              <w:tab/>
                              <w:t xml:space="preserve">~ Mrs. Carey &amp; Mrs. </w:t>
                            </w:r>
                            <w:r>
                              <w:rPr>
                                <w:rFonts w:ascii="AbcTeacher" w:hAnsi="AbcTeacher"/>
                                <w:sz w:val="22"/>
                                <w:szCs w:val="22"/>
                              </w:rPr>
                              <w:t>Joelle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241D1" id="_x0000_t202" coordsize="21600,21600" o:spt="202" path="m,l,21600r21600,l21600,xe">
                <v:stroke joinstyle="miter"/>
                <v:path gradientshapeok="t" o:connecttype="rect"/>
              </v:shapetype>
              <v:shape id="Text Box 2" o:spid="_x0000_s1029" type="#_x0000_t202" style="position:absolute;margin-left:10.4pt;margin-top:13.5pt;width:339.75pt;height:30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">
                <v:textbox>
                  <w:txbxContent>
                    <w:p w14:paraId="1DDABCFD" w14:textId="51846E77" w:rsidR="00E51C4F" w:rsidRDefault="00E51C4F" w:rsidP="00E51C4F">
                      <w:pPr>
                        <w:ind w:firstLine="720"/>
                        <w:rPr>
                          <w:rFonts w:ascii="AbcTeacher" w:hAnsi="AbcTeacher"/>
                          <w:sz w:val="22"/>
                          <w:szCs w:val="22"/>
                        </w:rPr>
                      </w:pPr>
                      <w:r>
                        <w:rPr>
                          <w:rFonts w:ascii="AbcTeacher" w:hAnsi="AbcTeacher"/>
                          <w:sz w:val="22"/>
                          <w:szCs w:val="22"/>
                        </w:rPr>
                        <w:t xml:space="preserve">Hello and </w:t>
                      </w:r>
                      <w:r>
                        <w:rPr>
                          <w:rFonts w:ascii="AbcTeacher" w:hAnsi="AbcTeacher"/>
                          <w:sz w:val="22"/>
                          <w:szCs w:val="22"/>
                        </w:rPr>
                        <w:t>Happy Friday! It was a VERY exciting week this week as we geared up for (and then back down from) Halloween! It was such a fun week with the students and we loved seeing everyone in their costumes.  Thank you so much to everyone who was able to make it out for the parades!</w:t>
                      </w:r>
                    </w:p>
                    <w:p w14:paraId="608EBD7F" w14:textId="4BE8D45B" w:rsidR="00E51C4F" w:rsidRDefault="00E51C4F" w:rsidP="00E51C4F">
                      <w:pPr>
                        <w:ind w:firstLine="720"/>
                        <w:rPr>
                          <w:rFonts w:ascii="AbcTeacher" w:hAnsi="AbcTeacher"/>
                          <w:sz w:val="22"/>
                          <w:szCs w:val="22"/>
                        </w:rPr>
                      </w:pPr>
                      <w:r>
                        <w:rPr>
                          <w:rFonts w:ascii="AbcTeacher" w:hAnsi="AbcTeacher"/>
                          <w:sz w:val="22"/>
                          <w:szCs w:val="22"/>
                        </w:rPr>
                        <w:t>Next week we are focusing on all things FALL.  We will talk about the things we see in fall, do activities with leaves, use materials to paint fall trees, and explore various fall objects (leaves, acorns, pinecones, etc.) in the discovery center.</w:t>
                      </w:r>
                    </w:p>
                    <w:p w14:paraId="3E278817" w14:textId="74199FA7" w:rsidR="00E51C4F" w:rsidRDefault="00E51C4F" w:rsidP="00E51C4F">
                      <w:pPr>
                        <w:ind w:firstLine="720"/>
                        <w:rPr>
                          <w:rFonts w:ascii="AbcTeacher" w:hAnsi="AbcTeacher"/>
                          <w:sz w:val="22"/>
                          <w:szCs w:val="22"/>
                        </w:rPr>
                      </w:pPr>
                      <w:r w:rsidRPr="00E51C4F">
                        <w:rPr>
                          <w:rFonts w:ascii="AbcTeacher" w:hAnsi="AbcTeacher"/>
                          <w:b/>
                          <w:sz w:val="22"/>
                          <w:szCs w:val="22"/>
                          <w:u w:val="single"/>
                        </w:rPr>
                        <w:t>IMPORTANT: Please take a moment to go outside and find a leaf with your student.  We will be doing an activity called “All About My Leaf” next Thursday.  Please send in your leaf in a Ziploc bag by Wednesday! Thank you!</w:t>
                      </w:r>
                    </w:p>
                    <w:p w14:paraId="19FEFC55" w14:textId="0B62FC53" w:rsidR="00E37522" w:rsidRDefault="00E37522" w:rsidP="00E51C4F">
                      <w:pPr>
                        <w:ind w:firstLine="720"/>
                        <w:rPr>
                          <w:rFonts w:ascii="AbcTeacher" w:hAnsi="AbcTeacher"/>
                          <w:sz w:val="22"/>
                          <w:szCs w:val="22"/>
                        </w:rPr>
                      </w:pPr>
                      <w:r>
                        <w:rPr>
                          <w:rFonts w:ascii="AbcTeacher" w:hAnsi="AbcTeacher"/>
                          <w:sz w:val="22"/>
                          <w:szCs w:val="22"/>
                        </w:rPr>
                        <w:t>Parent Teacher Conferences are Monday November 19</w:t>
                      </w:r>
                      <w:r w:rsidRPr="00E37522">
                        <w:rPr>
                          <w:rFonts w:ascii="AbcTeacher" w:hAnsi="AbcTeacher"/>
                          <w:sz w:val="22"/>
                          <w:szCs w:val="22"/>
                          <w:vertAlign w:val="superscript"/>
                        </w:rPr>
                        <w:t>th</w:t>
                      </w:r>
                      <w:r>
                        <w:rPr>
                          <w:rFonts w:ascii="AbcTeacher" w:hAnsi="AbcTeacher"/>
                          <w:sz w:val="22"/>
                          <w:szCs w:val="22"/>
                        </w:rPr>
                        <w:t xml:space="preserve"> and Tuesday the 20</w:t>
                      </w:r>
                      <w:r w:rsidRPr="00E37522">
                        <w:rPr>
                          <w:rFonts w:ascii="AbcTeacher" w:hAnsi="AbcTeacher"/>
                          <w:sz w:val="22"/>
                          <w:szCs w:val="22"/>
                          <w:vertAlign w:val="superscript"/>
                        </w:rPr>
                        <w:t>th</w:t>
                      </w:r>
                      <w:r>
                        <w:rPr>
                          <w:rFonts w:ascii="AbcTeacher" w:hAnsi="AbcTeacher"/>
                          <w:sz w:val="22"/>
                          <w:szCs w:val="22"/>
                        </w:rPr>
                        <w:t>.  Next week I will send out a survey of what you’d like to focus on for conferences.  Keep an eye out for it!</w:t>
                      </w:r>
                    </w:p>
                    <w:p w14:paraId="6F76BA1E" w14:textId="586FF101" w:rsidR="00E37522" w:rsidRDefault="00E37522" w:rsidP="00E51C4F">
                      <w:pPr>
                        <w:ind w:firstLine="720"/>
                        <w:rPr>
                          <w:rFonts w:ascii="AbcTeacher" w:hAnsi="AbcTeacher"/>
                          <w:sz w:val="22"/>
                          <w:szCs w:val="22"/>
                        </w:rPr>
                      </w:pPr>
                      <w:r>
                        <w:rPr>
                          <w:rFonts w:ascii="AbcTeacher" w:hAnsi="AbcTeacher"/>
                          <w:sz w:val="22"/>
                          <w:szCs w:val="22"/>
                        </w:rPr>
                        <w:t>Report Cards and Goal Updates were sent home in folders today.  Teaching Strategies Gold Reports are emailed to you from the website.  If you receive an email from them, it is likely from me and is your student’s report. If you have any questions or do not receive an email, please let me know ASAP so I can print you a paper copy.</w:t>
                      </w:r>
                    </w:p>
                    <w:p w14:paraId="597DA344" w14:textId="4ECB0330" w:rsidR="00E37522" w:rsidRPr="00E51C4F" w:rsidRDefault="00E37522" w:rsidP="00E51C4F">
                      <w:pPr>
                        <w:ind w:firstLine="720"/>
                        <w:rPr>
                          <w:rFonts w:ascii="AbcTeacher" w:hAnsi="AbcTeacher"/>
                          <w:sz w:val="22"/>
                          <w:szCs w:val="22"/>
                        </w:rPr>
                      </w:pPr>
                      <w:r>
                        <w:rPr>
                          <w:rFonts w:ascii="AbcTeacher" w:hAnsi="AbcTeacher"/>
                          <w:sz w:val="22"/>
                          <w:szCs w:val="22"/>
                        </w:rPr>
                        <w:t>Have a great weekend!</w:t>
                      </w:r>
                      <w:r>
                        <w:rPr>
                          <w:rFonts w:ascii="AbcTeacher" w:hAnsi="AbcTeacher"/>
                          <w:sz w:val="22"/>
                          <w:szCs w:val="22"/>
                        </w:rPr>
                        <w:tab/>
                      </w:r>
                      <w:r>
                        <w:rPr>
                          <w:rFonts w:ascii="AbcTeacher" w:hAnsi="AbcTeacher"/>
                          <w:sz w:val="22"/>
                          <w:szCs w:val="22"/>
                        </w:rPr>
                        <w:tab/>
                        <w:t xml:space="preserve">~ Mrs. Carey &amp; Mrs. </w:t>
                      </w:r>
                      <w:r>
                        <w:rPr>
                          <w:rFonts w:ascii="AbcTeacher" w:hAnsi="AbcTeacher"/>
                          <w:sz w:val="22"/>
                          <w:szCs w:val="22"/>
                        </w:rPr>
                        <w:t>Joelle</w:t>
                      </w:r>
                      <w:bookmarkStart w:id="1" w:name="_GoBack"/>
                      <w:bookmarkEnd w:id="1"/>
                    </w:p>
                  </w:txbxContent>
                </v:textbox>
              </v:shape>
            </w:pict>
          </mc:Fallback>
        </mc:AlternateContent>
      </w:r>
      <w:r>
        <w:tab/>
      </w:r>
    </w:p>
    <w:p w14:paraId="346ADB6D" w14:textId="77777777" w:rsidR="00E51C4F" w:rsidRPr="00174FF9" w:rsidRDefault="00E51C4F" w:rsidP="00E51C4F"/>
    <w:p w14:paraId="0270AAF6" w14:textId="77777777" w:rsidR="00E51C4F" w:rsidRPr="00174FF9" w:rsidRDefault="00E51C4F" w:rsidP="00E51C4F">
      <w:pPr>
        <w:tabs>
          <w:tab w:val="left" w:pos="6280"/>
        </w:tabs>
      </w:pPr>
      <w:r>
        <w:tab/>
      </w:r>
    </w:p>
    <w:p w14:paraId="375B41FC" w14:textId="77777777" w:rsidR="00E51C4F" w:rsidRPr="00174FF9" w:rsidRDefault="00E51C4F" w:rsidP="00E51C4F"/>
    <w:p w14:paraId="42FF373E" w14:textId="77777777" w:rsidR="00E51C4F" w:rsidRDefault="00E51C4F" w:rsidP="00E51C4F">
      <w:r>
        <w:t xml:space="preserve">  </w:t>
      </w:r>
    </w:p>
    <w:p w14:paraId="53F71612" w14:textId="77777777" w:rsidR="00E51C4F" w:rsidRPr="00174FF9" w:rsidRDefault="00E51C4F" w:rsidP="00E51C4F"/>
    <w:p w14:paraId="4916947E" w14:textId="77777777" w:rsidR="00E51C4F" w:rsidRPr="00174FF9" w:rsidRDefault="00E51C4F" w:rsidP="00E51C4F"/>
    <w:p w14:paraId="024B8B75" w14:textId="77777777" w:rsidR="00E51C4F" w:rsidRPr="00174FF9" w:rsidRDefault="00E51C4F" w:rsidP="00E51C4F"/>
    <w:p w14:paraId="2731A746" w14:textId="77777777" w:rsidR="00E51C4F" w:rsidRPr="00174FF9" w:rsidRDefault="00E51C4F" w:rsidP="00E51C4F"/>
    <w:p w14:paraId="36EB02DF" w14:textId="77777777" w:rsidR="00E51C4F" w:rsidRPr="00174FF9" w:rsidRDefault="00E51C4F" w:rsidP="00E51C4F"/>
    <w:p w14:paraId="70D9F8B4" w14:textId="77777777" w:rsidR="00E51C4F" w:rsidRPr="00174FF9" w:rsidRDefault="00E51C4F" w:rsidP="00E51C4F"/>
    <w:p w14:paraId="75270D78" w14:textId="77777777" w:rsidR="00E51C4F" w:rsidRPr="00174FF9" w:rsidRDefault="00E51C4F" w:rsidP="00E51C4F"/>
    <w:p w14:paraId="763CAD00" w14:textId="77777777" w:rsidR="00E51C4F" w:rsidRPr="00174FF9" w:rsidRDefault="00E51C4F" w:rsidP="00E51C4F"/>
    <w:p w14:paraId="10C5D54F" w14:textId="77777777" w:rsidR="00E51C4F" w:rsidRPr="00174FF9" w:rsidRDefault="00E51C4F" w:rsidP="00E51C4F"/>
    <w:p w14:paraId="1094F85E" w14:textId="77777777" w:rsidR="00E51C4F" w:rsidRPr="00174FF9" w:rsidRDefault="00E51C4F" w:rsidP="00E51C4F"/>
    <w:p w14:paraId="3E08D842" w14:textId="77777777" w:rsidR="00E51C4F" w:rsidRPr="00174FF9" w:rsidRDefault="00E51C4F" w:rsidP="00E51C4F"/>
    <w:p w14:paraId="745D38F6" w14:textId="77777777" w:rsidR="00E51C4F" w:rsidRPr="00174FF9" w:rsidRDefault="00E51C4F" w:rsidP="00E51C4F"/>
    <w:p w14:paraId="375F1F2B" w14:textId="77777777" w:rsidR="00E51C4F" w:rsidRDefault="00E51C4F" w:rsidP="00E51C4F"/>
    <w:p w14:paraId="573B7A61" w14:textId="77777777" w:rsidR="00E51C4F" w:rsidRPr="00174FF9" w:rsidRDefault="00E51C4F" w:rsidP="00E51C4F"/>
    <w:p w14:paraId="1FD2B933" w14:textId="77777777" w:rsidR="00E51C4F" w:rsidRDefault="00E51C4F" w:rsidP="00E51C4F">
      <w:pPr>
        <w:tabs>
          <w:tab w:val="left" w:pos="8355"/>
        </w:tabs>
      </w:pPr>
      <w:r>
        <w:tab/>
      </w:r>
    </w:p>
    <w:p w14:paraId="7217AAD2" w14:textId="77777777" w:rsidR="00E51C4F" w:rsidRPr="00174FF9" w:rsidRDefault="00E51C4F" w:rsidP="00E51C4F">
      <w:pPr>
        <w:tabs>
          <w:tab w:val="left" w:pos="8355"/>
        </w:tabs>
      </w:pPr>
      <w:r>
        <w:tab/>
      </w:r>
    </w:p>
    <w:p w14:paraId="11013D91" w14:textId="77777777" w:rsidR="00E51C4F" w:rsidRPr="00174FF9" w:rsidRDefault="00E51C4F" w:rsidP="00E51C4F"/>
    <w:p w14:paraId="77A3A024" w14:textId="77777777" w:rsidR="00E51C4F" w:rsidRPr="00174FF9" w:rsidRDefault="00E51C4F" w:rsidP="00E51C4F">
      <w:r>
        <w:rPr>
          <w:noProof/>
        </w:rPr>
        <w:drawing>
          <wp:anchor distT="0" distB="0" distL="114300" distR="114300" simplePos="0" relativeHeight="251669504" behindDoc="0" locked="0" layoutInCell="1" allowOverlap="1" wp14:anchorId="3E2387F3" wp14:editId="7423528F">
            <wp:simplePos x="0" y="0"/>
            <wp:positionH relativeFrom="column">
              <wp:posOffset>4917440</wp:posOffset>
            </wp:positionH>
            <wp:positionV relativeFrom="paragraph">
              <wp:posOffset>139700</wp:posOffset>
            </wp:positionV>
            <wp:extent cx="1899920" cy="626866"/>
            <wp:effectExtent l="0" t="0" r="5080" b="1905"/>
            <wp:wrapNone/>
            <wp:docPr id="16" name="Picture 16" descr="MC900436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MC9004362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920" cy="626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37552" w14:textId="77777777" w:rsidR="00E51C4F" w:rsidRPr="00174FF9" w:rsidRDefault="00E51C4F" w:rsidP="00E51C4F"/>
    <w:p w14:paraId="45F8A886" w14:textId="77777777" w:rsidR="00E51C4F" w:rsidRDefault="00E51C4F" w:rsidP="00E51C4F">
      <w:r>
        <w:rPr>
          <w:noProof/>
        </w:rPr>
        <mc:AlternateContent>
          <mc:Choice Requires="wps">
            <w:drawing>
              <wp:anchor distT="0" distB="0" distL="114300" distR="114300" simplePos="0" relativeHeight="251667456" behindDoc="0" locked="0" layoutInCell="1" allowOverlap="1" wp14:anchorId="0A233DA0" wp14:editId="04FFD867">
                <wp:simplePos x="0" y="0"/>
                <wp:positionH relativeFrom="column">
                  <wp:posOffset>5715</wp:posOffset>
                </wp:positionH>
                <wp:positionV relativeFrom="paragraph">
                  <wp:posOffset>22225</wp:posOffset>
                </wp:positionV>
                <wp:extent cx="4543425" cy="352425"/>
                <wp:effectExtent l="19050" t="19050" r="47625" b="476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352425"/>
                        </a:xfrm>
                        <a:prstGeom prst="flowChartAlternateProcess">
                          <a:avLst/>
                        </a:prstGeom>
                        <a:solidFill>
                          <a:srgbClr val="FFFFFF"/>
                        </a:solidFill>
                        <a:ln w="57150" cmpd="thickThin">
                          <a:solidFill>
                            <a:srgbClr val="FF66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5725D4E" w14:textId="77777777" w:rsidR="00E51C4F" w:rsidRPr="00E23465" w:rsidRDefault="00E51C4F" w:rsidP="00E51C4F">
                            <w:pPr>
                              <w:jc w:val="center"/>
                              <w:rPr>
                                <w:rFonts w:ascii="Wish I Were Taller" w:hAnsi="Wish I Were Taller"/>
                                <w:sz w:val="28"/>
                                <w:szCs w:val="36"/>
                              </w:rPr>
                            </w:pPr>
                            <w:r w:rsidRPr="00E23465">
                              <w:rPr>
                                <w:rFonts w:ascii="Wish I Were Taller" w:hAnsi="Wish I Were Taller"/>
                                <w:sz w:val="28"/>
                                <w:szCs w:val="36"/>
                              </w:rPr>
                              <w:t>What we are learning this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3D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30" type="#_x0000_t176" style="position:absolute;margin-left:.45pt;margin-top:1.75pt;width:357.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" strokecolor="#f60" strokeweight="4.5pt">
                <v:stroke linestyle="thickThin"/>
                <v:shadow color="black" opacity="49150f" offset=".74833mm,.74833mm"/>
                <v:textbox>
                  <w:txbxContent>
                    <w:p w14:paraId="35725D4E" w14:textId="77777777" w:rsidR="00E51C4F" w:rsidRPr="00E23465" w:rsidRDefault="00E51C4F" w:rsidP="00E51C4F">
                      <w:pPr>
                        <w:jc w:val="center"/>
                        <w:rPr>
                          <w:rFonts w:ascii="Wish I Were Taller" w:hAnsi="Wish I Were Taller"/>
                          <w:sz w:val="28"/>
                          <w:szCs w:val="36"/>
                        </w:rPr>
                      </w:pPr>
                      <w:r w:rsidRPr="00E23465">
                        <w:rPr>
                          <w:rFonts w:ascii="Wish I Were Taller" w:hAnsi="Wish I Were Taller"/>
                          <w:sz w:val="28"/>
                          <w:szCs w:val="36"/>
                        </w:rPr>
                        <w:t>What we are learning this week:</w:t>
                      </w:r>
                    </w:p>
                  </w:txbxContent>
                </v:textbox>
              </v:shape>
            </w:pict>
          </mc:Fallback>
        </mc:AlternateContent>
      </w:r>
    </w:p>
    <w:p w14:paraId="6F65FF6F" w14:textId="77777777" w:rsidR="00E51C4F" w:rsidRDefault="00E51C4F" w:rsidP="00E51C4F">
      <w:r>
        <w:rPr>
          <w:noProof/>
        </w:rPr>
        <w:drawing>
          <wp:anchor distT="0" distB="0" distL="114300" distR="114300" simplePos="0" relativeHeight="251676672" behindDoc="0" locked="0" layoutInCell="1" allowOverlap="1" wp14:anchorId="661DA083" wp14:editId="19A3AB2B">
            <wp:simplePos x="0" y="0"/>
            <wp:positionH relativeFrom="margin">
              <wp:align>right</wp:align>
            </wp:positionH>
            <wp:positionV relativeFrom="paragraph">
              <wp:posOffset>1361699</wp:posOffset>
            </wp:positionV>
            <wp:extent cx="535779" cy="545841"/>
            <wp:effectExtent l="0" t="0" r="0" b="6985"/>
            <wp:wrapNone/>
            <wp:docPr id="6" name="Picture 6" descr="MC900281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28112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35779" cy="5458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6EA417A" wp14:editId="53DEA948">
            <wp:simplePos x="0" y="0"/>
            <wp:positionH relativeFrom="column">
              <wp:posOffset>0</wp:posOffset>
            </wp:positionH>
            <wp:positionV relativeFrom="paragraph">
              <wp:posOffset>1393825</wp:posOffset>
            </wp:positionV>
            <wp:extent cx="541020" cy="551180"/>
            <wp:effectExtent l="0" t="0" r="0" b="1270"/>
            <wp:wrapNone/>
            <wp:docPr id="1" name="Picture 1" descr="MC900281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28112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511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73"/>
        <w:tblW w:w="11178"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ayout w:type="fixed"/>
        <w:tblLook w:val="01E0" w:firstRow="1" w:lastRow="1" w:firstColumn="1" w:lastColumn="1" w:noHBand="0" w:noVBand="0"/>
      </w:tblPr>
      <w:tblGrid>
        <w:gridCol w:w="2145"/>
        <w:gridCol w:w="2070"/>
        <w:gridCol w:w="2643"/>
        <w:gridCol w:w="2667"/>
        <w:gridCol w:w="1653"/>
      </w:tblGrid>
      <w:tr w:rsidR="00E51C4F" w14:paraId="317354FC" w14:textId="77777777" w:rsidTr="001735BA">
        <w:trPr>
          <w:trHeight w:val="524"/>
        </w:trPr>
        <w:tc>
          <w:tcPr>
            <w:tcW w:w="2145" w:type="dxa"/>
            <w:shd w:val="clear" w:color="auto" w:fill="auto"/>
          </w:tcPr>
          <w:p w14:paraId="37052E99" w14:textId="77777777" w:rsidR="00E51C4F" w:rsidRPr="00834564" w:rsidRDefault="00E51C4F" w:rsidP="001735BA">
            <w:pPr>
              <w:tabs>
                <w:tab w:val="left" w:pos="3148"/>
              </w:tabs>
              <w:jc w:val="center"/>
              <w:rPr>
                <w:rFonts w:ascii="Big Caslon" w:hAnsi="Big Caslon" w:cs="Big Caslon"/>
                <w:b/>
                <w:sz w:val="20"/>
                <w:szCs w:val="20"/>
                <w:u w:val="single"/>
              </w:rPr>
            </w:pPr>
            <w:r>
              <w:rPr>
                <w:rFonts w:ascii="Big Caslon" w:hAnsi="Big Caslon" w:cs="Big Caslon"/>
                <w:b/>
                <w:sz w:val="20"/>
                <w:szCs w:val="20"/>
                <w:u w:val="single"/>
              </w:rPr>
              <w:t>Literacy</w:t>
            </w:r>
          </w:p>
        </w:tc>
        <w:tc>
          <w:tcPr>
            <w:tcW w:w="2070" w:type="dxa"/>
            <w:shd w:val="clear" w:color="auto" w:fill="auto"/>
          </w:tcPr>
          <w:p w14:paraId="5CD9855D" w14:textId="77777777" w:rsidR="00E51C4F" w:rsidRPr="00834564" w:rsidRDefault="00E51C4F" w:rsidP="001735BA">
            <w:pPr>
              <w:tabs>
                <w:tab w:val="left" w:pos="3148"/>
              </w:tabs>
              <w:jc w:val="center"/>
              <w:rPr>
                <w:rFonts w:ascii="Big Caslon" w:hAnsi="Big Caslon" w:cs="Big Caslon"/>
                <w:b/>
                <w:sz w:val="20"/>
                <w:szCs w:val="20"/>
                <w:u w:val="single"/>
              </w:rPr>
            </w:pPr>
            <w:r>
              <w:rPr>
                <w:rFonts w:ascii="Big Caslon" w:hAnsi="Big Caslon" w:cs="Big Caslon"/>
                <w:b/>
                <w:sz w:val="20"/>
                <w:szCs w:val="20"/>
                <w:u w:val="single"/>
              </w:rPr>
              <w:t>Math</w:t>
            </w:r>
          </w:p>
        </w:tc>
        <w:tc>
          <w:tcPr>
            <w:tcW w:w="2643" w:type="dxa"/>
            <w:shd w:val="clear" w:color="auto" w:fill="auto"/>
          </w:tcPr>
          <w:p w14:paraId="1FDE1C33" w14:textId="226EBF35" w:rsidR="00E51C4F" w:rsidRPr="00834564" w:rsidRDefault="00E51C4F" w:rsidP="001735BA">
            <w:pPr>
              <w:tabs>
                <w:tab w:val="left" w:pos="3148"/>
              </w:tabs>
              <w:jc w:val="center"/>
              <w:rPr>
                <w:rFonts w:ascii="Big Caslon" w:hAnsi="Big Caslon" w:cs="Big Caslon"/>
                <w:b/>
                <w:sz w:val="20"/>
                <w:szCs w:val="20"/>
                <w:u w:val="single"/>
              </w:rPr>
            </w:pPr>
            <w:r>
              <w:rPr>
                <w:rFonts w:ascii="Big Caslon" w:hAnsi="Big Caslon" w:cs="Big Caslon"/>
                <w:b/>
                <w:sz w:val="20"/>
                <w:szCs w:val="20"/>
                <w:u w:val="single"/>
              </w:rPr>
              <w:t>Fine and Gross Motor</w:t>
            </w:r>
          </w:p>
        </w:tc>
        <w:tc>
          <w:tcPr>
            <w:tcW w:w="2667" w:type="dxa"/>
          </w:tcPr>
          <w:p w14:paraId="26EC9B15" w14:textId="77777777" w:rsidR="00E51C4F" w:rsidRDefault="00E51C4F" w:rsidP="001735BA">
            <w:pPr>
              <w:tabs>
                <w:tab w:val="left" w:pos="3148"/>
              </w:tabs>
              <w:jc w:val="center"/>
              <w:rPr>
                <w:rFonts w:ascii="Big Caslon" w:hAnsi="Big Caslon" w:cs="Big Caslon"/>
                <w:b/>
                <w:sz w:val="20"/>
                <w:szCs w:val="20"/>
                <w:u w:val="single"/>
              </w:rPr>
            </w:pPr>
            <w:r>
              <w:rPr>
                <w:rFonts w:ascii="Big Caslon" w:hAnsi="Big Caslon" w:cs="Big Caslon"/>
                <w:b/>
                <w:sz w:val="20"/>
                <w:szCs w:val="20"/>
                <w:u w:val="single"/>
              </w:rPr>
              <w:t>Books</w:t>
            </w:r>
          </w:p>
        </w:tc>
        <w:tc>
          <w:tcPr>
            <w:tcW w:w="1653" w:type="dxa"/>
            <w:shd w:val="clear" w:color="auto" w:fill="auto"/>
          </w:tcPr>
          <w:p w14:paraId="5E064434" w14:textId="77777777" w:rsidR="00E51C4F" w:rsidRPr="00834564" w:rsidRDefault="00E51C4F" w:rsidP="001735BA">
            <w:pPr>
              <w:tabs>
                <w:tab w:val="left" w:pos="3148"/>
              </w:tabs>
              <w:jc w:val="center"/>
              <w:rPr>
                <w:rFonts w:ascii="Big Caslon" w:hAnsi="Big Caslon" w:cs="Big Caslon"/>
                <w:b/>
                <w:sz w:val="20"/>
                <w:szCs w:val="20"/>
                <w:u w:val="single"/>
              </w:rPr>
            </w:pPr>
            <w:r>
              <w:rPr>
                <w:rFonts w:ascii="Big Caslon" w:hAnsi="Big Caslon" w:cs="Big Caslon"/>
                <w:b/>
                <w:sz w:val="20"/>
                <w:szCs w:val="20"/>
                <w:u w:val="single"/>
              </w:rPr>
              <w:t>Theme</w:t>
            </w:r>
          </w:p>
        </w:tc>
      </w:tr>
      <w:tr w:rsidR="00E51C4F" w14:paraId="7ED22B0C" w14:textId="77777777" w:rsidTr="001735BA">
        <w:trPr>
          <w:trHeight w:val="1080"/>
        </w:trPr>
        <w:tc>
          <w:tcPr>
            <w:tcW w:w="2145" w:type="dxa"/>
            <w:shd w:val="clear" w:color="auto" w:fill="auto"/>
          </w:tcPr>
          <w:p w14:paraId="30901613" w14:textId="241BBD12" w:rsidR="00E51C4F"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 xml:space="preserve">Fall </w:t>
            </w:r>
            <w:r>
              <w:rPr>
                <w:rFonts w:ascii="Big Caslon" w:hAnsi="Big Caslon" w:cs="Big Caslon"/>
                <w:sz w:val="22"/>
                <w:szCs w:val="22"/>
              </w:rPr>
              <w:t>Vocabulary</w:t>
            </w:r>
          </w:p>
          <w:p w14:paraId="22AB982B" w14:textId="373FEC6B" w:rsidR="00E51C4F"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 xml:space="preserve">WoW: </w:t>
            </w:r>
            <w:r>
              <w:rPr>
                <w:rFonts w:ascii="Big Caslon" w:hAnsi="Big Caslon" w:cs="Big Caslon"/>
                <w:sz w:val="22"/>
                <w:szCs w:val="22"/>
              </w:rPr>
              <w:t>Sequence</w:t>
            </w:r>
          </w:p>
          <w:p w14:paraId="2BF9651E" w14:textId="5AD169D4" w:rsidR="00E51C4F"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 xml:space="preserve">Letter: </w:t>
            </w:r>
            <w:proofErr w:type="spellStart"/>
            <w:r>
              <w:rPr>
                <w:rFonts w:ascii="Big Caslon" w:hAnsi="Big Caslon" w:cs="Big Caslon"/>
                <w:sz w:val="22"/>
                <w:szCs w:val="22"/>
              </w:rPr>
              <w:t>Hh</w:t>
            </w:r>
            <w:proofErr w:type="spellEnd"/>
          </w:p>
          <w:p w14:paraId="11D48A36" w14:textId="77777777" w:rsidR="00E51C4F"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Leaf Names</w:t>
            </w:r>
          </w:p>
          <w:p w14:paraId="006F5CCF" w14:textId="5251EEE6" w:rsidR="00E51C4F" w:rsidRPr="00DF4F77"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All About My Leaf</w:t>
            </w:r>
          </w:p>
        </w:tc>
        <w:tc>
          <w:tcPr>
            <w:tcW w:w="2070" w:type="dxa"/>
            <w:shd w:val="clear" w:color="auto" w:fill="auto"/>
          </w:tcPr>
          <w:p w14:paraId="4B481AC9" w14:textId="416095E1" w:rsidR="00E51C4F"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 xml:space="preserve">Shape: </w:t>
            </w:r>
            <w:r>
              <w:rPr>
                <w:rFonts w:ascii="Big Caslon" w:hAnsi="Big Caslon" w:cs="Big Caslon"/>
                <w:sz w:val="22"/>
                <w:szCs w:val="22"/>
              </w:rPr>
              <w:t>triangle</w:t>
            </w:r>
          </w:p>
          <w:p w14:paraId="28386398" w14:textId="77777777" w:rsidR="00E51C4F"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Color: purple</w:t>
            </w:r>
          </w:p>
          <w:p w14:paraId="31F54BC3" w14:textId="77777777" w:rsidR="00E51C4F"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Colors</w:t>
            </w:r>
          </w:p>
          <w:p w14:paraId="3E421780" w14:textId="4CD02EE8" w:rsidR="00E51C4F" w:rsidRPr="006C625B"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Measuring our height with leaves!</w:t>
            </w:r>
          </w:p>
        </w:tc>
        <w:tc>
          <w:tcPr>
            <w:tcW w:w="2643" w:type="dxa"/>
            <w:shd w:val="clear" w:color="auto" w:fill="auto"/>
          </w:tcPr>
          <w:p w14:paraId="4A4B794B" w14:textId="77777777" w:rsidR="00E51C4F" w:rsidRPr="00E51C4F" w:rsidRDefault="00E51C4F" w:rsidP="001735BA">
            <w:pPr>
              <w:numPr>
                <w:ilvl w:val="0"/>
                <w:numId w:val="1"/>
              </w:numPr>
              <w:tabs>
                <w:tab w:val="left" w:pos="3148"/>
              </w:tabs>
              <w:rPr>
                <w:rFonts w:ascii="Big Caslon" w:hAnsi="Big Caslon" w:cs="Big Caslon"/>
                <w:sz w:val="20"/>
                <w:szCs w:val="20"/>
              </w:rPr>
            </w:pPr>
            <w:r w:rsidRPr="00E51C4F">
              <w:rPr>
                <w:rFonts w:ascii="Big Caslon" w:hAnsi="Big Caslon" w:cs="Big Caslon"/>
                <w:sz w:val="20"/>
                <w:szCs w:val="20"/>
              </w:rPr>
              <w:t>H is for Happy Hearts</w:t>
            </w:r>
          </w:p>
          <w:p w14:paraId="3274699D" w14:textId="77777777" w:rsidR="00E51C4F" w:rsidRDefault="00E51C4F" w:rsidP="001735BA">
            <w:pPr>
              <w:numPr>
                <w:ilvl w:val="0"/>
                <w:numId w:val="1"/>
              </w:numPr>
              <w:tabs>
                <w:tab w:val="left" w:pos="3148"/>
              </w:tabs>
              <w:rPr>
                <w:rFonts w:ascii="Big Caslon" w:hAnsi="Big Caslon" w:cs="Big Caslon"/>
                <w:sz w:val="20"/>
                <w:szCs w:val="20"/>
              </w:rPr>
            </w:pPr>
            <w:r>
              <w:rPr>
                <w:rFonts w:ascii="Big Caslon" w:hAnsi="Big Caslon" w:cs="Big Caslon"/>
                <w:sz w:val="20"/>
                <w:szCs w:val="20"/>
              </w:rPr>
              <w:t>Pegs and Peg Boards</w:t>
            </w:r>
          </w:p>
          <w:p w14:paraId="50021598" w14:textId="77777777" w:rsidR="00E51C4F" w:rsidRDefault="00E51C4F" w:rsidP="001735BA">
            <w:pPr>
              <w:numPr>
                <w:ilvl w:val="0"/>
                <w:numId w:val="1"/>
              </w:numPr>
              <w:tabs>
                <w:tab w:val="left" w:pos="3148"/>
              </w:tabs>
              <w:rPr>
                <w:rFonts w:ascii="Big Caslon" w:hAnsi="Big Caslon" w:cs="Big Caslon"/>
                <w:sz w:val="20"/>
                <w:szCs w:val="20"/>
              </w:rPr>
            </w:pPr>
            <w:r>
              <w:rPr>
                <w:rFonts w:ascii="Big Caslon" w:hAnsi="Big Caslon" w:cs="Big Caslon"/>
                <w:sz w:val="20"/>
                <w:szCs w:val="20"/>
              </w:rPr>
              <w:t>Fall Picture Yarn Stringing</w:t>
            </w:r>
          </w:p>
          <w:p w14:paraId="0FA68A73" w14:textId="77777777" w:rsidR="00E51C4F" w:rsidRDefault="00E51C4F" w:rsidP="001735BA">
            <w:pPr>
              <w:numPr>
                <w:ilvl w:val="0"/>
                <w:numId w:val="1"/>
              </w:numPr>
              <w:tabs>
                <w:tab w:val="left" w:pos="3148"/>
              </w:tabs>
              <w:rPr>
                <w:rFonts w:ascii="Big Caslon" w:hAnsi="Big Caslon" w:cs="Big Caslon"/>
                <w:sz w:val="20"/>
                <w:szCs w:val="20"/>
              </w:rPr>
            </w:pPr>
            <w:r>
              <w:rPr>
                <w:rFonts w:ascii="Big Caslon" w:hAnsi="Big Caslon" w:cs="Big Caslon"/>
                <w:sz w:val="20"/>
                <w:szCs w:val="20"/>
              </w:rPr>
              <w:t>Thanksgiving Yoga</w:t>
            </w:r>
          </w:p>
          <w:p w14:paraId="5801278B" w14:textId="67E6786B" w:rsidR="00E51C4F" w:rsidRPr="00855FC9" w:rsidRDefault="00E51C4F" w:rsidP="00E51C4F">
            <w:pPr>
              <w:tabs>
                <w:tab w:val="left" w:pos="3148"/>
              </w:tabs>
              <w:rPr>
                <w:rFonts w:ascii="Big Caslon" w:hAnsi="Big Caslon" w:cs="Big Caslon"/>
                <w:sz w:val="20"/>
                <w:szCs w:val="20"/>
              </w:rPr>
            </w:pPr>
          </w:p>
        </w:tc>
        <w:tc>
          <w:tcPr>
            <w:tcW w:w="2667" w:type="dxa"/>
          </w:tcPr>
          <w:p w14:paraId="5A3419E8" w14:textId="7DB75828" w:rsidR="00E51C4F" w:rsidRPr="00E51C4F" w:rsidRDefault="00E51C4F" w:rsidP="00E51C4F">
            <w:pPr>
              <w:tabs>
                <w:tab w:val="left" w:pos="3148"/>
              </w:tabs>
              <w:rPr>
                <w:rFonts w:ascii="Big Caslon" w:hAnsi="Big Caslon" w:cs="Big Caslon"/>
                <w:sz w:val="22"/>
                <w:szCs w:val="22"/>
              </w:rPr>
            </w:pPr>
            <w:r w:rsidRPr="00E51C4F">
              <w:rPr>
                <w:rFonts w:ascii="Big Caslon" w:hAnsi="Big Caslon" w:cs="Big Caslon"/>
                <w:b/>
                <w:sz w:val="22"/>
                <w:szCs w:val="22"/>
                <w:u w:val="single"/>
              </w:rPr>
              <w:t>Red Leaf Yellow Leaf</w:t>
            </w:r>
            <w:r>
              <w:rPr>
                <w:rFonts w:ascii="Big Caslon" w:hAnsi="Big Caslon" w:cs="Big Caslon"/>
                <w:sz w:val="22"/>
                <w:szCs w:val="22"/>
              </w:rPr>
              <w:t xml:space="preserve"> by Lois Ehlert</w:t>
            </w:r>
          </w:p>
        </w:tc>
        <w:tc>
          <w:tcPr>
            <w:tcW w:w="1653" w:type="dxa"/>
            <w:shd w:val="clear" w:color="auto" w:fill="auto"/>
          </w:tcPr>
          <w:p w14:paraId="1BD2BE10" w14:textId="148D846C" w:rsidR="00E51C4F" w:rsidRPr="004811DA" w:rsidRDefault="00E51C4F" w:rsidP="001735BA">
            <w:pPr>
              <w:numPr>
                <w:ilvl w:val="0"/>
                <w:numId w:val="1"/>
              </w:numPr>
              <w:tabs>
                <w:tab w:val="left" w:pos="3148"/>
              </w:tabs>
              <w:rPr>
                <w:rFonts w:ascii="Big Caslon" w:hAnsi="Big Caslon" w:cs="Big Caslon"/>
                <w:sz w:val="22"/>
                <w:szCs w:val="22"/>
              </w:rPr>
            </w:pPr>
            <w:r>
              <w:rPr>
                <w:rFonts w:ascii="Big Caslon" w:hAnsi="Big Caslon" w:cs="Big Caslon"/>
                <w:sz w:val="22"/>
                <w:szCs w:val="22"/>
              </w:rPr>
              <w:t>Fall</w:t>
            </w:r>
          </w:p>
        </w:tc>
      </w:tr>
    </w:tbl>
    <w:p w14:paraId="5FCA7740" w14:textId="77777777" w:rsidR="00E51C4F" w:rsidRPr="00E23465" w:rsidRDefault="00E51C4F" w:rsidP="00E51C4F">
      <w:pPr>
        <w:jc w:val="center"/>
      </w:pPr>
      <w:r w:rsidRPr="0043188B">
        <w:rPr>
          <w:noProof/>
          <w:sz w:val="20"/>
          <w:szCs w:val="20"/>
        </w:rPr>
        <w:drawing>
          <wp:anchor distT="0" distB="0" distL="114300" distR="114300" simplePos="0" relativeHeight="251674624" behindDoc="0" locked="0" layoutInCell="1" allowOverlap="1" wp14:anchorId="2010FF55" wp14:editId="472020FE">
            <wp:simplePos x="0" y="0"/>
            <wp:positionH relativeFrom="column">
              <wp:posOffset>5603240</wp:posOffset>
            </wp:positionH>
            <wp:positionV relativeFrom="paragraph">
              <wp:posOffset>1506220</wp:posOffset>
            </wp:positionV>
            <wp:extent cx="621030" cy="193675"/>
            <wp:effectExtent l="0" t="0" r="7620" b="0"/>
            <wp:wrapNone/>
            <wp:docPr id="21" name="Picture 21" descr="blogsignatu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ogsignature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382">
        <w:rPr>
          <w:b/>
          <w:sz w:val="22"/>
          <w:szCs w:val="22"/>
          <w:u w:val="single"/>
        </w:rPr>
        <w:t>Contact Information</w:t>
      </w:r>
      <w:r>
        <w:rPr>
          <w:sz w:val="22"/>
          <w:szCs w:val="22"/>
        </w:rPr>
        <w:t xml:space="preserve"> </w:t>
      </w:r>
      <w:r w:rsidRPr="00E23465">
        <w:rPr>
          <w:sz w:val="22"/>
          <w:szCs w:val="22"/>
        </w:rPr>
        <w:t>ecarey@summithill.org</w:t>
      </w:r>
      <w:r>
        <w:rPr>
          <w:noProof/>
          <w:sz w:val="20"/>
          <w:szCs w:val="20"/>
        </w:rPr>
        <w:t xml:space="preserve"> </w:t>
      </w:r>
      <w:r>
        <w:rPr>
          <w:sz w:val="22"/>
          <w:szCs w:val="22"/>
        </w:rPr>
        <w:t>(815) 464-2034</w:t>
      </w:r>
    </w:p>
    <w:p w14:paraId="754DB0E2" w14:textId="77777777" w:rsidR="00E51C4F" w:rsidRPr="006C625B" w:rsidRDefault="00E51C4F" w:rsidP="00E51C4F">
      <w:pPr>
        <w:jc w:val="center"/>
        <w:rPr>
          <w:b/>
          <w:sz w:val="22"/>
          <w:szCs w:val="22"/>
          <w:u w:val="single"/>
        </w:rPr>
      </w:pPr>
      <w:r>
        <w:rPr>
          <w:noProof/>
        </w:rPr>
        <w:drawing>
          <wp:anchor distT="0" distB="0" distL="114300" distR="114300" simplePos="0" relativeHeight="251673600" behindDoc="0" locked="0" layoutInCell="1" allowOverlap="1" wp14:anchorId="369E8432" wp14:editId="7A42366C">
            <wp:simplePos x="0" y="0"/>
            <wp:positionH relativeFrom="column">
              <wp:posOffset>-17780</wp:posOffset>
            </wp:positionH>
            <wp:positionV relativeFrom="paragraph">
              <wp:posOffset>1028065</wp:posOffset>
            </wp:positionV>
            <wp:extent cx="541020" cy="551180"/>
            <wp:effectExtent l="0" t="0" r="0" b="1270"/>
            <wp:wrapNone/>
            <wp:docPr id="17" name="Picture 17" descr="MC900281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28112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7B7C0" w14:textId="77777777" w:rsidR="006F712F" w:rsidRDefault="00E37522"/>
    <w:sectPr w:rsidR="006F712F" w:rsidSect="0043188B">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g Caslon">
    <w:altName w:val="Times New Roman"/>
    <w:charset w:val="00"/>
    <w:family w:val="auto"/>
    <w:pitch w:val="variable"/>
    <w:sig w:usb0="80000063"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bcPrint">
    <w:altName w:val="Calibri"/>
    <w:charset w:val="00"/>
    <w:family w:val="auto"/>
    <w:pitch w:val="variable"/>
    <w:sig w:usb0="00000003" w:usb1="00000000" w:usb2="00000000" w:usb3="00000000" w:csb0="00000001" w:csb1="00000000"/>
  </w:font>
  <w:font w:name="AbcTeacher">
    <w:altName w:val="Calibri"/>
    <w:charset w:val="00"/>
    <w:family w:val="auto"/>
    <w:pitch w:val="variable"/>
    <w:sig w:usb0="00000003" w:usb1="00000000" w:usb2="00000000" w:usb3="00000000" w:csb0="00000001" w:csb1="00000000"/>
  </w:font>
  <w:font w:name="Apple Chancery">
    <w:altName w:val="Courier New"/>
    <w:charset w:val="00"/>
    <w:family w:val="auto"/>
    <w:pitch w:val="variable"/>
    <w:sig w:usb0="80000067" w:usb1="00000003" w:usb2="00000000" w:usb3="00000000" w:csb0="000001F3" w:csb1="00000000"/>
  </w:font>
  <w:font w:name="Baskerville Old Face">
    <w:panose1 w:val="02020602080505020303"/>
    <w:charset w:val="00"/>
    <w:family w:val="roman"/>
    <w:pitch w:val="variable"/>
    <w:sig w:usb0="00000003" w:usb1="00000000" w:usb2="00000000" w:usb3="00000000" w:csb0="00000001" w:csb1="00000000"/>
  </w:font>
  <w:font w:name="Wish I Were Taller">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BE8"/>
    <w:multiLevelType w:val="hybridMultilevel"/>
    <w:tmpl w:val="ACF25C62"/>
    <w:lvl w:ilvl="0" w:tplc="FCA2674E">
      <w:numFmt w:val="bullet"/>
      <w:lvlText w:val="-"/>
      <w:lvlJc w:val="left"/>
      <w:pPr>
        <w:ind w:left="720" w:hanging="360"/>
      </w:pPr>
      <w:rPr>
        <w:rFonts w:ascii="Big Caslon" w:eastAsia="Times New Roman" w:hAnsi="Big Caslon" w:cs="Big Casl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753C23"/>
    <w:multiLevelType w:val="hybridMultilevel"/>
    <w:tmpl w:val="547479B8"/>
    <w:lvl w:ilvl="0" w:tplc="466ABD00">
      <w:numFmt w:val="bullet"/>
      <w:lvlText w:val="-"/>
      <w:lvlJc w:val="left"/>
      <w:pPr>
        <w:ind w:left="720" w:hanging="360"/>
      </w:pPr>
      <w:rPr>
        <w:rFonts w:ascii="Big Caslon" w:eastAsia="Times New Roman" w:hAnsi="Big Caslon" w:cs="Big Casl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4F"/>
    <w:rsid w:val="001A241F"/>
    <w:rsid w:val="00AB4E47"/>
    <w:rsid w:val="00E37522"/>
    <w:rsid w:val="00E5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6AA3"/>
  <w15:chartTrackingRefBased/>
  <w15:docId w15:val="{20EBDCEB-8B3A-48CD-A2D7-D51D8455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C4F"/>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Carey</dc:creator>
  <cp:keywords/>
  <dc:description/>
  <cp:lastModifiedBy>Emily Carey</cp:lastModifiedBy>
  <cp:revision>1</cp:revision>
  <dcterms:created xsi:type="dcterms:W3CDTF">2018-11-01T13:08:00Z</dcterms:created>
  <dcterms:modified xsi:type="dcterms:W3CDTF">2018-11-01T13:22:00Z</dcterms:modified>
</cp:coreProperties>
</file>