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2234" w14:textId="7A45D000" w:rsidR="00956A46" w:rsidRDefault="007C2E13">
      <w:r w:rsidRPr="005F16BE">
        <w:rPr>
          <w:b/>
          <w:noProof/>
          <w:sz w:val="28"/>
        </w:rPr>
        <w:drawing>
          <wp:anchor distT="0" distB="0" distL="114300" distR="114300" simplePos="0" relativeHeight="251677696" behindDoc="0" locked="0" layoutInCell="1" allowOverlap="1" wp14:anchorId="07E0E0EB" wp14:editId="52805D11">
            <wp:simplePos x="0" y="0"/>
            <wp:positionH relativeFrom="column">
              <wp:posOffset>5118359</wp:posOffset>
            </wp:positionH>
            <wp:positionV relativeFrom="paragraph">
              <wp:posOffset>41579</wp:posOffset>
            </wp:positionV>
            <wp:extent cx="1742531" cy="2012634"/>
            <wp:effectExtent l="19050" t="95250" r="86360" b="64135"/>
            <wp:wrapNone/>
            <wp:docPr id="14" name="Picture 13" descr="schoolowl_pink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choolowl_pink_grey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3787">
                      <a:off x="0" y="0"/>
                      <a:ext cx="1742531" cy="201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58D82" wp14:editId="3C00B382">
                <wp:simplePos x="0" y="0"/>
                <wp:positionH relativeFrom="column">
                  <wp:posOffset>67586</wp:posOffset>
                </wp:positionH>
                <wp:positionV relativeFrom="paragraph">
                  <wp:posOffset>59634</wp:posOffset>
                </wp:positionV>
                <wp:extent cx="6447790" cy="124835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1248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733EF6" w14:textId="77777777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All of Me" w:eastAsia="KG All of Me" w:hAnsi="KG All of Me" w:cs="KG All of Me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This week in: </w:t>
                            </w:r>
                          </w:p>
                          <w:p w14:paraId="34434261" w14:textId="77777777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anda Safe and Sound" w:eastAsia="Janda Safe and Sound" w:hAnsi="Janda Safe and Sound" w:cs="Janda Safe and Soun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Mrs. Hodys’ Class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58D8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.3pt;margin-top:4.7pt;width:507.7pt;height:9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" filled="f" stroked="f">
                <v:textbox>
                  <w:txbxContent>
                    <w:p w14:paraId="64733EF6" w14:textId="77777777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All of Me" w:eastAsia="KG All of Me" w:hAnsi="KG All of Me" w:cs="KG All of Me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This week in: </w:t>
                      </w:r>
                    </w:p>
                    <w:p w14:paraId="34434261" w14:textId="77777777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anda Safe and Sound" w:eastAsia="Janda Safe and Sound" w:hAnsi="Janda Safe and Sound" w:cs="Janda Safe and Soun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Mrs. Hodys’ Class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F16BE" w:rsidRPr="005F16BE">
        <w:rPr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5B53A680" wp14:editId="4EEE2733">
            <wp:simplePos x="0" y="0"/>
            <wp:positionH relativeFrom="column">
              <wp:posOffset>-306125</wp:posOffset>
            </wp:positionH>
            <wp:positionV relativeFrom="paragraph">
              <wp:posOffset>-345882</wp:posOffset>
            </wp:positionV>
            <wp:extent cx="7323422" cy="9764562"/>
            <wp:effectExtent l="0" t="0" r="0" b="8255"/>
            <wp:wrapNone/>
            <wp:docPr id="4" name="Picture 3" descr="greychevr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eychevron2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63" cy="978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16BE" w:rsidRPr="005F16BE">
        <w:rPr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31A58F93" wp14:editId="673CDA9D">
            <wp:simplePos x="0" y="0"/>
            <wp:positionH relativeFrom="column">
              <wp:posOffset>-306125</wp:posOffset>
            </wp:positionH>
            <wp:positionV relativeFrom="paragraph">
              <wp:posOffset>-155050</wp:posOffset>
            </wp:positionV>
            <wp:extent cx="7321641" cy="1646690"/>
            <wp:effectExtent l="38100" t="0" r="12700" b="0"/>
            <wp:wrapNone/>
            <wp:docPr id="31" name="Picture 3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1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368" cy="166214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BE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646F9" wp14:editId="56033903">
                <wp:simplePos x="0" y="0"/>
                <wp:positionH relativeFrom="column">
                  <wp:posOffset>-131198</wp:posOffset>
                </wp:positionH>
                <wp:positionV relativeFrom="paragraph">
                  <wp:posOffset>1562431</wp:posOffset>
                </wp:positionV>
                <wp:extent cx="6948741" cy="3263579"/>
                <wp:effectExtent l="19050" t="19050" r="43180" b="3238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741" cy="3263579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57150" cmpd="sng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7A5F" id="Rounded Rectangle 11" o:spid="_x0000_s1026" style="position:absolute;margin-left:-10.35pt;margin-top:123.05pt;width:547.15pt;height:2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" strokecolor="black [3213]" strokeweight="4.5pt">
                <v:fill opacity="55769f"/>
                <v:stroke dashstyle="dot" joinstyle="miter"/>
              </v:roundrect>
            </w:pict>
          </mc:Fallback>
        </mc:AlternateContent>
      </w:r>
    </w:p>
    <w:p w14:paraId="48A1EBC6" w14:textId="267671C2" w:rsidR="00956A46" w:rsidRDefault="00230F57" w:rsidP="00956A46">
      <w:pPr>
        <w:tabs>
          <w:tab w:val="left" w:pos="1131"/>
        </w:tabs>
        <w:rPr>
          <w:b/>
          <w:sz w:val="28"/>
        </w:rPr>
      </w:pPr>
      <w:r>
        <w:rPr>
          <w:rFonts w:ascii="Arial" w:hAnsi="Arial" w:cs="Arial"/>
          <w:noProof/>
          <w:color w:val="0645AD"/>
          <w:sz w:val="18"/>
          <w:szCs w:val="18"/>
        </w:rPr>
        <w:drawing>
          <wp:inline distT="0" distB="0" distL="0" distR="0" wp14:anchorId="643E7B93" wp14:editId="75F3FF0D">
            <wp:extent cx="2381250" cy="3124200"/>
            <wp:effectExtent l="0" t="0" r="0" b="0"/>
            <wp:docPr id="1" name="Picture 1" descr="1934-V I Vernadsk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4-V I Vernadsk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5CE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C22D" wp14:editId="1AFC7818">
                <wp:simplePos x="0" y="0"/>
                <wp:positionH relativeFrom="column">
                  <wp:posOffset>126683</wp:posOffset>
                </wp:positionH>
                <wp:positionV relativeFrom="paragraph">
                  <wp:posOffset>1140143</wp:posOffset>
                </wp:positionV>
                <wp:extent cx="6692265" cy="3499034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34990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E9990" w14:textId="77777777" w:rsidR="00B045CE" w:rsidRDefault="00B045C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All of Me" w:eastAsia="KG All of Me" w:hAnsi="KG All of Me" w:cs="KG All of Me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6C10E42B" w14:textId="3AE603DA" w:rsidR="005F16BE" w:rsidRPr="00EC6DC4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EC6DC4"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Math:</w:t>
                            </w:r>
                            <w:r w:rsidR="007C2E13" w:rsidRPr="00EC6DC4"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 </w:t>
                            </w:r>
                          </w:p>
                          <w:p w14:paraId="2AB0B0F3" w14:textId="1568CB6C" w:rsidR="007C2E13" w:rsidRPr="0046354B" w:rsidRDefault="00FB60CC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Continuing our skill of fractions, students will be able to subtract fractions by renaming</w:t>
                            </w:r>
                            <w:r w:rsidR="00676AB8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identify patterns in a sequence</w:t>
                            </w:r>
                            <w:r w:rsidR="00676AB8">
                              <w:rPr>
                                <w:sz w:val="28"/>
                              </w:rPr>
                              <w:t>, and practicing fractions in word problems</w:t>
                            </w:r>
                            <w:r w:rsidR="007D466C">
                              <w:rPr>
                                <w:sz w:val="28"/>
                              </w:rPr>
                              <w:t>.</w:t>
                            </w:r>
                            <w:r w:rsidR="004C0302">
                              <w:rPr>
                                <w:sz w:val="28"/>
                              </w:rPr>
                              <w:t xml:space="preserve">  We will be covering lessons 6.7-6.10 this week.</w:t>
                            </w:r>
                            <w:r w:rsidR="007D466C">
                              <w:rPr>
                                <w:sz w:val="28"/>
                              </w:rPr>
                              <w:t xml:space="preserve"> </w:t>
                            </w:r>
                            <w:r w:rsidR="00676AB8">
                              <w:rPr>
                                <w:sz w:val="28"/>
                              </w:rPr>
                              <w:t>Students will have a summative over 6.7-6.10 TBD</w:t>
                            </w:r>
                          </w:p>
                          <w:p w14:paraId="24E53B0C" w14:textId="77777777" w:rsidR="007D4344" w:rsidRPr="007D4344" w:rsidRDefault="007D4344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75B9EE5B" w14:textId="77777777" w:rsidR="007D466C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48"/>
                              </w:rPr>
                            </w:pPr>
                            <w:r w:rsidRPr="00EC6DC4"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48"/>
                              </w:rPr>
                              <w:t>Science:</w:t>
                            </w:r>
                          </w:p>
                          <w:p w14:paraId="6FB881ED" w14:textId="53C5C79D" w:rsidR="00B045CE" w:rsidRDefault="007D466C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676AB8">
                              <w:rPr>
                                <w:sz w:val="28"/>
                                <w:szCs w:val="40"/>
                              </w:rPr>
                              <w:t xml:space="preserve">We are beginning a new unit “Matter is Everywhere.” What is matter? Does it exist if we cannot see it? What is the density of an object? What makes an object soluble? </w:t>
                            </w:r>
                            <w:proofErr w:type="gramStart"/>
                            <w:r w:rsidR="00676AB8">
                              <w:rPr>
                                <w:sz w:val="28"/>
                                <w:szCs w:val="40"/>
                              </w:rPr>
                              <w:t>These</w:t>
                            </w:r>
                            <w:proofErr w:type="gramEnd"/>
                            <w:r w:rsidR="00676AB8">
                              <w:rPr>
                                <w:sz w:val="28"/>
                                <w:szCs w:val="40"/>
                              </w:rPr>
                              <w:t xml:space="preserve"> are just some of the questions students will be able to answer by the end of this unit.</w:t>
                            </w:r>
                          </w:p>
                          <w:p w14:paraId="2C8003AC" w14:textId="77777777" w:rsidR="007D466C" w:rsidRPr="007D466C" w:rsidRDefault="007D466C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Part of Me" w:eastAsia="KG Part of Me" w:hAnsi="KG Part of Me" w:cs="KG Part of Me"/>
                                <w:bCs/>
                                <w:color w:val="000000" w:themeColor="text1"/>
                                <w:kern w:val="24"/>
                                <w:sz w:val="34"/>
                                <w:szCs w:val="48"/>
                              </w:rPr>
                            </w:pPr>
                          </w:p>
                          <w:p w14:paraId="17E136BF" w14:textId="5DF54FF0" w:rsidR="007C2E13" w:rsidRPr="00B045CE" w:rsidRDefault="00B045C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40"/>
                              </w:rPr>
                            </w:pPr>
                            <w:r w:rsidRPr="00B045CE">
                              <w:rPr>
                                <w:b/>
                                <w:sz w:val="28"/>
                                <w:szCs w:val="40"/>
                              </w:rPr>
                              <w:t>**Please note any time there is a summative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,</w:t>
                            </w:r>
                            <w:r w:rsidRPr="00B045CE">
                              <w:rPr>
                                <w:b/>
                                <w:sz w:val="28"/>
                                <w:szCs w:val="40"/>
                              </w:rPr>
                              <w:t xml:space="preserve"> materials should still be coming home to study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.</w:t>
                            </w:r>
                            <w:r w:rsidRPr="00B045CE">
                              <w:rPr>
                                <w:b/>
                                <w:sz w:val="28"/>
                                <w:szCs w:val="40"/>
                              </w:rPr>
                              <w:t xml:space="preserve"> (Both math and science)</w:t>
                            </w:r>
                            <w:r w:rsidRPr="00B045CE"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C22D" id="TextBox 9" o:spid="_x0000_s1027" type="#_x0000_t202" style="position:absolute;margin-left:10pt;margin-top:89.8pt;width:526.95pt;height:2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" filled="f" stroked="f">
                <v:textbox>
                  <w:txbxContent>
                    <w:p w14:paraId="252E9990" w14:textId="77777777" w:rsidR="00B045CE" w:rsidRDefault="00B045CE" w:rsidP="005F16BE">
                      <w:pPr>
                        <w:pStyle w:val="NormalWeb"/>
                        <w:spacing w:before="0" w:beforeAutospacing="0" w:after="0" w:afterAutospacing="0"/>
                        <w:rPr>
                          <w:rFonts w:ascii="KG All of Me" w:eastAsia="KG All of Me" w:hAnsi="KG All of Me" w:cs="KG All of Me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6C10E42B" w14:textId="3AE603DA" w:rsidR="005F16BE" w:rsidRPr="00EC6DC4" w:rsidRDefault="005F16BE" w:rsidP="005F16BE">
                      <w:pPr>
                        <w:pStyle w:val="NormalWeb"/>
                        <w:spacing w:before="0" w:beforeAutospacing="0" w:after="0" w:afterAutospacing="0"/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EC6DC4"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Math:</w:t>
                      </w:r>
                      <w:r w:rsidR="007C2E13" w:rsidRPr="00EC6DC4"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 </w:t>
                      </w:r>
                    </w:p>
                    <w:p w14:paraId="2AB0B0F3" w14:textId="1568CB6C" w:rsidR="007C2E13" w:rsidRPr="0046354B" w:rsidRDefault="00FB60CC" w:rsidP="005F16B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Continuing our skill of fractions, students will be able to subtract fractions by renaming</w:t>
                      </w:r>
                      <w:r w:rsidR="00676AB8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identify patterns in a sequence</w:t>
                      </w:r>
                      <w:r w:rsidR="00676AB8">
                        <w:rPr>
                          <w:sz w:val="28"/>
                        </w:rPr>
                        <w:t>, and practicing fractions in word problems</w:t>
                      </w:r>
                      <w:r w:rsidR="007D466C">
                        <w:rPr>
                          <w:sz w:val="28"/>
                        </w:rPr>
                        <w:t>.</w:t>
                      </w:r>
                      <w:r w:rsidR="004C0302">
                        <w:rPr>
                          <w:sz w:val="28"/>
                        </w:rPr>
                        <w:t xml:space="preserve">  We will be covering lessons 6.7-6.10 this week.</w:t>
                      </w:r>
                      <w:r w:rsidR="007D466C">
                        <w:rPr>
                          <w:sz w:val="28"/>
                        </w:rPr>
                        <w:t xml:space="preserve"> </w:t>
                      </w:r>
                      <w:r w:rsidR="00676AB8">
                        <w:rPr>
                          <w:sz w:val="28"/>
                        </w:rPr>
                        <w:t>Students will have a summative over 6.7-6.10 TBD</w:t>
                      </w:r>
                    </w:p>
                    <w:p w14:paraId="24E53B0C" w14:textId="77777777" w:rsidR="007D4344" w:rsidRPr="007D4344" w:rsidRDefault="007D4344" w:rsidP="005F16B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75B9EE5B" w14:textId="77777777" w:rsidR="007D466C" w:rsidRDefault="005F16BE" w:rsidP="005F16BE">
                      <w:pPr>
                        <w:pStyle w:val="NormalWeb"/>
                        <w:spacing w:before="0" w:beforeAutospacing="0" w:after="0" w:afterAutospacing="0"/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4"/>
                          <w:szCs w:val="48"/>
                        </w:rPr>
                      </w:pPr>
                      <w:r w:rsidRPr="00EC6DC4"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4"/>
                          <w:szCs w:val="48"/>
                        </w:rPr>
                        <w:t>Science:</w:t>
                      </w:r>
                    </w:p>
                    <w:p w14:paraId="6FB881ED" w14:textId="53C5C79D" w:rsidR="00B045CE" w:rsidRDefault="007D466C" w:rsidP="005F16B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 </w:t>
                      </w:r>
                      <w:r w:rsidR="00676AB8">
                        <w:rPr>
                          <w:sz w:val="28"/>
                          <w:szCs w:val="40"/>
                        </w:rPr>
                        <w:t xml:space="preserve">We are beginning a new unit “Matter is Everywhere.” What is matter? Does it exist if we cannot see it? What is the density of an object? What makes an object soluble? </w:t>
                      </w:r>
                      <w:proofErr w:type="gramStart"/>
                      <w:r w:rsidR="00676AB8">
                        <w:rPr>
                          <w:sz w:val="28"/>
                          <w:szCs w:val="40"/>
                        </w:rPr>
                        <w:t>These</w:t>
                      </w:r>
                      <w:proofErr w:type="gramEnd"/>
                      <w:r w:rsidR="00676AB8">
                        <w:rPr>
                          <w:sz w:val="28"/>
                          <w:szCs w:val="40"/>
                        </w:rPr>
                        <w:t xml:space="preserve"> are just some of the questions students will be able to answer by the end of this unit.</w:t>
                      </w:r>
                    </w:p>
                    <w:p w14:paraId="2C8003AC" w14:textId="77777777" w:rsidR="007D466C" w:rsidRPr="007D466C" w:rsidRDefault="007D466C" w:rsidP="005F16BE">
                      <w:pPr>
                        <w:pStyle w:val="NormalWeb"/>
                        <w:spacing w:before="0" w:beforeAutospacing="0" w:after="0" w:afterAutospacing="0"/>
                        <w:rPr>
                          <w:rFonts w:ascii="KG Part of Me" w:eastAsia="KG Part of Me" w:hAnsi="KG Part of Me" w:cs="KG Part of Me"/>
                          <w:bCs/>
                          <w:color w:val="000000" w:themeColor="text1"/>
                          <w:kern w:val="24"/>
                          <w:sz w:val="34"/>
                          <w:szCs w:val="48"/>
                        </w:rPr>
                      </w:pPr>
                    </w:p>
                    <w:p w14:paraId="17E136BF" w14:textId="5DF54FF0" w:rsidR="007C2E13" w:rsidRPr="00B045CE" w:rsidRDefault="00B045CE" w:rsidP="005F16B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40"/>
                        </w:rPr>
                      </w:pPr>
                      <w:r w:rsidRPr="00B045CE">
                        <w:rPr>
                          <w:b/>
                          <w:sz w:val="28"/>
                          <w:szCs w:val="40"/>
                        </w:rPr>
                        <w:t>**Please note any time there is a summative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,</w:t>
                      </w:r>
                      <w:r w:rsidRPr="00B045CE">
                        <w:rPr>
                          <w:b/>
                          <w:sz w:val="28"/>
                          <w:szCs w:val="40"/>
                        </w:rPr>
                        <w:t xml:space="preserve"> materials should still be coming home to study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.</w:t>
                      </w:r>
                      <w:r w:rsidRPr="00B045CE">
                        <w:rPr>
                          <w:b/>
                          <w:sz w:val="28"/>
                          <w:szCs w:val="40"/>
                        </w:rPr>
                        <w:t xml:space="preserve"> (Both math and science)</w:t>
                      </w:r>
                      <w:r w:rsidRPr="00B045CE">
                        <w:rPr>
                          <w:sz w:val="28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8B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0DEA1" wp14:editId="5B2654D0">
                <wp:simplePos x="0" y="0"/>
                <wp:positionH relativeFrom="column">
                  <wp:posOffset>-88583</wp:posOffset>
                </wp:positionH>
                <wp:positionV relativeFrom="paragraph">
                  <wp:posOffset>5048250</wp:posOffset>
                </wp:positionV>
                <wp:extent cx="3124835" cy="3721211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37212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63BDB" w14:textId="3D5FF237" w:rsidR="005F16BE" w:rsidRDefault="005F16BE" w:rsidP="007C2E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Important Reminders</w:t>
                            </w:r>
                          </w:p>
                          <w:p w14:paraId="24DBFD2D" w14:textId="268C6EFB" w:rsidR="007C2E13" w:rsidRDefault="007C2E13" w:rsidP="007C2E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E0812B8" w14:textId="77777777" w:rsidR="00EC6DC4" w:rsidRDefault="00EC6DC4" w:rsidP="00EC6D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293DA8A0" w14:textId="117F6BEB" w:rsidR="009B479C" w:rsidRDefault="00274044" w:rsidP="00676AB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B60CC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676AB8">
                              <w:rPr>
                                <w:sz w:val="32"/>
                                <w:szCs w:val="32"/>
                              </w:rPr>
                              <w:t>eb 18</w:t>
                            </w:r>
                            <w:r w:rsidR="00676AB8" w:rsidRPr="00676AB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76AB8">
                              <w:rPr>
                                <w:sz w:val="32"/>
                                <w:szCs w:val="32"/>
                              </w:rPr>
                              <w:t xml:space="preserve"> – NO SCHOOL – President’s Day </w:t>
                            </w:r>
                          </w:p>
                          <w:p w14:paraId="605BE006" w14:textId="27B703FD" w:rsidR="00676AB8" w:rsidRDefault="00676AB8" w:rsidP="00676AB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Feb 20</w:t>
                            </w:r>
                            <w:r w:rsidRPr="00676AB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PBIS Popcorn</w:t>
                            </w:r>
                          </w:p>
                          <w:p w14:paraId="3320C4DF" w14:textId="3F96B1BB" w:rsidR="00676AB8" w:rsidRDefault="00676AB8" w:rsidP="00676AB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Feb 21</w:t>
                            </w:r>
                            <w:r w:rsidRPr="00676AB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SCO Fun Night 4-6p</w:t>
                            </w:r>
                          </w:p>
                          <w:p w14:paraId="132D2C07" w14:textId="6C58DEC7" w:rsidR="00676AB8" w:rsidRDefault="00676AB8" w:rsidP="00676AB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Feb 22</w:t>
                            </w:r>
                            <w:r w:rsidRPr="00676AB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Erin’s Law and SCO Hot Lunch </w:t>
                            </w:r>
                          </w:p>
                          <w:p w14:paraId="28675FEC" w14:textId="77777777" w:rsidR="00676AB8" w:rsidRDefault="00676AB8" w:rsidP="0067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B208E2" w14:textId="0D204E41" w:rsidR="005B2899" w:rsidRDefault="005B2899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7295E">
                              <w:rPr>
                                <w:sz w:val="32"/>
                                <w:szCs w:val="32"/>
                              </w:rPr>
                              <w:t>#ONEWALKER</w:t>
                            </w:r>
                          </w:p>
                          <w:p w14:paraId="2B66BED9" w14:textId="77777777" w:rsidR="00802D32" w:rsidRPr="00A7295E" w:rsidRDefault="00802D32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D24FD6" w14:textId="704D7691" w:rsidR="005B2899" w:rsidRDefault="005B2899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5E2E109D" w14:textId="77777777" w:rsidR="005B2899" w:rsidRDefault="005B2899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164B8DCC" w14:textId="6B8B7C56" w:rsidR="00872DD8" w:rsidRDefault="00872DD8" w:rsidP="00DE07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612DD60B" w14:textId="77777777" w:rsidR="00872DD8" w:rsidRDefault="00872DD8" w:rsidP="00DE07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75346296" w14:textId="77777777" w:rsidR="00F7651E" w:rsidRPr="00A45CAF" w:rsidRDefault="00F7651E" w:rsidP="00F765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4A239429" w14:textId="77777777" w:rsidR="007C2E13" w:rsidRPr="007C2E13" w:rsidRDefault="007C2E13" w:rsidP="007C2E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DEA1" id="TextBox 16" o:spid="_x0000_s1028" type="#_x0000_t202" style="position:absolute;margin-left:-7pt;margin-top:397.5pt;width:246.05pt;height:2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" filled="f" stroked="f">
                <v:textbox>
                  <w:txbxContent>
                    <w:p w14:paraId="3C863BDB" w14:textId="3D5FF237" w:rsidR="005F16BE" w:rsidRDefault="005F16BE" w:rsidP="007C2E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Important Reminders</w:t>
                      </w:r>
                    </w:p>
                    <w:p w14:paraId="24DBFD2D" w14:textId="268C6EFB" w:rsidR="007C2E13" w:rsidRDefault="007C2E13" w:rsidP="007C2E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7E0812B8" w14:textId="77777777" w:rsidR="00EC6DC4" w:rsidRDefault="00EC6DC4" w:rsidP="00EC6DC4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293DA8A0" w14:textId="117F6BEB" w:rsidR="009B479C" w:rsidRDefault="00274044" w:rsidP="00676AB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B60CC">
                        <w:rPr>
                          <w:sz w:val="32"/>
                          <w:szCs w:val="32"/>
                        </w:rPr>
                        <w:t>F</w:t>
                      </w:r>
                      <w:r w:rsidR="00676AB8">
                        <w:rPr>
                          <w:sz w:val="32"/>
                          <w:szCs w:val="32"/>
                        </w:rPr>
                        <w:t>eb 18</w:t>
                      </w:r>
                      <w:r w:rsidR="00676AB8" w:rsidRPr="00676AB8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76AB8">
                        <w:rPr>
                          <w:sz w:val="32"/>
                          <w:szCs w:val="32"/>
                        </w:rPr>
                        <w:t xml:space="preserve"> – NO SCHOOL – President’s Day </w:t>
                      </w:r>
                    </w:p>
                    <w:p w14:paraId="605BE006" w14:textId="27B703FD" w:rsidR="00676AB8" w:rsidRDefault="00676AB8" w:rsidP="00676AB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Feb 20</w:t>
                      </w:r>
                      <w:r w:rsidRPr="00676AB8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– PBIS Popcorn</w:t>
                      </w:r>
                    </w:p>
                    <w:p w14:paraId="3320C4DF" w14:textId="3F96B1BB" w:rsidR="00676AB8" w:rsidRDefault="00676AB8" w:rsidP="00676AB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Feb 21</w:t>
                      </w:r>
                      <w:r w:rsidRPr="00676AB8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sz w:val="32"/>
                          <w:szCs w:val="32"/>
                        </w:rPr>
                        <w:t xml:space="preserve"> – SCO Fun Night 4-6p</w:t>
                      </w:r>
                    </w:p>
                    <w:p w14:paraId="132D2C07" w14:textId="6C58DEC7" w:rsidR="00676AB8" w:rsidRDefault="00676AB8" w:rsidP="00676AB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Feb 22</w:t>
                      </w:r>
                      <w:r w:rsidRPr="00676AB8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sz w:val="32"/>
                          <w:szCs w:val="32"/>
                        </w:rPr>
                        <w:t xml:space="preserve"> – Erin’s Law and SCO Hot Lunch </w:t>
                      </w:r>
                    </w:p>
                    <w:p w14:paraId="28675FEC" w14:textId="77777777" w:rsidR="00676AB8" w:rsidRDefault="00676AB8" w:rsidP="00676AB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14:paraId="07B208E2" w14:textId="0D204E41" w:rsidR="005B2899" w:rsidRDefault="005B2899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7295E">
                        <w:rPr>
                          <w:sz w:val="32"/>
                          <w:szCs w:val="32"/>
                        </w:rPr>
                        <w:t>#ONEWALKER</w:t>
                      </w:r>
                    </w:p>
                    <w:p w14:paraId="2B66BED9" w14:textId="77777777" w:rsidR="00802D32" w:rsidRPr="00A7295E" w:rsidRDefault="00802D32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14:paraId="05D24FD6" w14:textId="704D7691" w:rsidR="005B2899" w:rsidRDefault="005B2899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5E2E109D" w14:textId="77777777" w:rsidR="005B2899" w:rsidRDefault="005B2899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164B8DCC" w14:textId="6B8B7C56" w:rsidR="00872DD8" w:rsidRDefault="00872DD8" w:rsidP="00DE0701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612DD60B" w14:textId="77777777" w:rsidR="00872DD8" w:rsidRDefault="00872DD8" w:rsidP="00DE0701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75346296" w14:textId="77777777" w:rsidR="00F7651E" w:rsidRPr="00A45CAF" w:rsidRDefault="00F7651E" w:rsidP="00F7651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4A239429" w14:textId="77777777" w:rsidR="007C2E13" w:rsidRPr="007C2E13" w:rsidRDefault="007C2E13" w:rsidP="007C2E13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6AD" w:rsidRPr="005F16BE">
        <w:rPr>
          <w:b/>
          <w:noProof/>
          <w:sz w:val="28"/>
        </w:rPr>
        <w:drawing>
          <wp:anchor distT="0" distB="0" distL="114300" distR="114300" simplePos="0" relativeHeight="251679744" behindDoc="0" locked="0" layoutInCell="1" allowOverlap="1" wp14:anchorId="0B7EDB3A" wp14:editId="4A6F2A65">
            <wp:simplePos x="0" y="0"/>
            <wp:positionH relativeFrom="column">
              <wp:posOffset>2271713</wp:posOffset>
            </wp:positionH>
            <wp:positionV relativeFrom="paragraph">
              <wp:posOffset>8410575</wp:posOffset>
            </wp:positionV>
            <wp:extent cx="4696710" cy="797878"/>
            <wp:effectExtent l="38100" t="19050" r="46990" b="21590"/>
            <wp:wrapNone/>
            <wp:docPr id="33" name="Picture 32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16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82" cy="80076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E1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4A6BB" wp14:editId="2280A98C">
                <wp:simplePos x="0" y="0"/>
                <wp:positionH relativeFrom="column">
                  <wp:posOffset>2945958</wp:posOffset>
                </wp:positionH>
                <wp:positionV relativeFrom="paragraph">
                  <wp:posOffset>8409000</wp:posOffset>
                </wp:positionV>
                <wp:extent cx="3974792" cy="791293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792" cy="7912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64301" w14:textId="2EB6E357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A26271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Feb. </w:t>
                            </w:r>
                            <w:r w:rsidR="007D466C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 w:rsidR="00FB60CC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  <w:r w:rsidR="009B479C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</w:t>
                            </w:r>
                            <w:r w:rsidR="007F11CD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9B479C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Feb </w:t>
                            </w:r>
                            <w:r w:rsidR="00FB60CC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22nd</w:t>
                            </w:r>
                            <w:r w:rsidR="005834AF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F5546F1" w14:textId="77777777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Jhodys@Summithill.org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A6BB" id="TextBox 33" o:spid="_x0000_s1029" type="#_x0000_t202" style="position:absolute;margin-left:231.95pt;margin-top:662.15pt;width:313pt;height:6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" filled="f" stroked="f">
                <v:textbox>
                  <w:txbxContent>
                    <w:p w14:paraId="13564301" w14:textId="2EB6E357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Week of </w:t>
                      </w:r>
                      <w:r w:rsidR="00A26271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Feb. </w:t>
                      </w:r>
                      <w:r w:rsidR="007D466C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 w:rsidR="00FB60CC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8</w:t>
                      </w:r>
                      <w:r w:rsidR="009B479C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</w:t>
                      </w:r>
                      <w:r w:rsidR="007F11CD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9B479C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Feb </w:t>
                      </w:r>
                      <w:r w:rsidR="00FB60CC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22nd</w:t>
                      </w:r>
                      <w:r w:rsidR="005834AF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F5546F1" w14:textId="77777777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Jhodys@Summithill.org</w:t>
                      </w:r>
                    </w:p>
                  </w:txbxContent>
                </v:textbox>
              </v:shape>
            </w:pict>
          </mc:Fallback>
        </mc:AlternateContent>
      </w:r>
      <w:r w:rsidR="007C2E1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1DA17" wp14:editId="45D964E9">
                <wp:simplePos x="0" y="0"/>
                <wp:positionH relativeFrom="column">
                  <wp:posOffset>3208351</wp:posOffset>
                </wp:positionH>
                <wp:positionV relativeFrom="paragraph">
                  <wp:posOffset>4910427</wp:posOffset>
                </wp:positionV>
                <wp:extent cx="3378200" cy="3943350"/>
                <wp:effectExtent l="19050" t="19050" r="12700" b="19050"/>
                <wp:wrapNone/>
                <wp:docPr id="18" name="Snip and 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78200" cy="3943350"/>
                        </a:xfrm>
                        <a:prstGeom prst="snip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3810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2A12" id="Snip and Round Single Corner Rectangle 17" o:spid="_x0000_s1026" style="position:absolute;margin-left:252.65pt;margin-top:386.65pt;width:266pt;height:3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0,394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" path="m563045,l2815155,r563045,563045l3378200,3943350,,3943350,,563045c,252084,252084,,563045,xe" strokeweight="3pt">
                <v:fill opacity="55769f"/>
                <v:stroke dashstyle="dash" joinstyle="miter"/>
                <v:path arrowok="t" o:connecttype="custom" o:connectlocs="563045,0;2815155,0;3378200,563045;3378200,3943350;0,3943350;0,563045;563045,0" o:connectangles="0,0,0,0,0,0,0"/>
              </v:shape>
            </w:pict>
          </mc:Fallback>
        </mc:AlternateContent>
      </w:r>
      <w:r w:rsidR="007C2E1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47227" wp14:editId="100E2367">
                <wp:simplePos x="0" y="0"/>
                <wp:positionH relativeFrom="column">
                  <wp:posOffset>-123245</wp:posOffset>
                </wp:positionH>
                <wp:positionV relativeFrom="paragraph">
                  <wp:posOffset>4910427</wp:posOffset>
                </wp:positionV>
                <wp:extent cx="3386455" cy="3943847"/>
                <wp:effectExtent l="19050" t="19050" r="23495" b="19050"/>
                <wp:wrapNone/>
                <wp:docPr id="16" name="Snip and Round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3943847"/>
                        </a:xfrm>
                        <a:prstGeom prst="snip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3810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BB08" id="Snip and Round Single Corner Rectangle 15" o:spid="_x0000_s1026" style="position:absolute;margin-left:-9.7pt;margin-top:386.65pt;width:266.65pt;height:3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6455,394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" path="m564420,l2822035,r564420,564420l3386455,3943847,,3943847,,564420c,252699,252699,,564420,xe" strokeweight="3pt">
                <v:fill opacity="55769f"/>
                <v:stroke dashstyle="dash" joinstyle="miter"/>
                <v:path arrowok="t" o:connecttype="custom" o:connectlocs="564420,0;2822035,0;3386455,564420;3386455,3943847;0,3943847;0,564420;564420,0" o:connectangles="0,0,0,0,0,0,0"/>
              </v:shape>
            </w:pict>
          </mc:Fallback>
        </mc:AlternateContent>
      </w:r>
      <w:r w:rsidR="001003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0F09F4" wp14:editId="49FDAA02">
                <wp:simplePos x="0" y="0"/>
                <wp:positionH relativeFrom="column">
                  <wp:posOffset>-647700</wp:posOffset>
                </wp:positionH>
                <wp:positionV relativeFrom="paragraph">
                  <wp:posOffset>9544825</wp:posOffset>
                </wp:positionV>
                <wp:extent cx="4343400" cy="2951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51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37AAAF" w14:textId="77777777" w:rsidR="00100312" w:rsidRPr="00100312" w:rsidRDefault="00676A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00312" w:rsidRPr="0010031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4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F09F4" id="Text Box 8" o:spid="_x0000_s1030" type="#_x0000_t202" style="position:absolute;margin-left:-51pt;margin-top:751.55pt;width:342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" stroked="f">
                <v:textbox>
                  <w:txbxContent>
                    <w:p w14:paraId="7137AAAF" w14:textId="77777777" w:rsidR="00100312" w:rsidRPr="00100312" w:rsidRDefault="00676AB8">
                      <w:pPr>
                        <w:rPr>
                          <w:sz w:val="18"/>
                          <w:szCs w:val="18"/>
                        </w:rPr>
                      </w:pPr>
                      <w:hyperlink r:id="rId15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100312" w:rsidRPr="0010031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6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410009" w14:textId="67D35A6C" w:rsidR="009B479C" w:rsidRPr="009B479C" w:rsidRDefault="009B479C" w:rsidP="009B479C">
      <w:pPr>
        <w:rPr>
          <w:sz w:val="28"/>
        </w:rPr>
      </w:pPr>
    </w:p>
    <w:p w14:paraId="3240CB7C" w14:textId="7ACB1D40" w:rsidR="009B479C" w:rsidRPr="009B479C" w:rsidRDefault="009B479C" w:rsidP="009B479C">
      <w:pPr>
        <w:rPr>
          <w:sz w:val="28"/>
        </w:rPr>
      </w:pPr>
    </w:p>
    <w:p w14:paraId="5D2E0BD8" w14:textId="4A895760" w:rsidR="009B479C" w:rsidRPr="009B479C" w:rsidRDefault="009B479C" w:rsidP="009B479C">
      <w:pPr>
        <w:rPr>
          <w:sz w:val="28"/>
        </w:rPr>
      </w:pPr>
    </w:p>
    <w:p w14:paraId="11E9EC06" w14:textId="5610561B" w:rsidR="009B479C" w:rsidRPr="009B479C" w:rsidRDefault="009B479C" w:rsidP="009B479C">
      <w:pPr>
        <w:rPr>
          <w:sz w:val="28"/>
        </w:rPr>
      </w:pPr>
    </w:p>
    <w:p w14:paraId="4BC41EED" w14:textId="3DE35120" w:rsidR="009B479C" w:rsidRPr="009B479C" w:rsidRDefault="009B479C" w:rsidP="009B479C">
      <w:pPr>
        <w:rPr>
          <w:sz w:val="28"/>
        </w:rPr>
      </w:pPr>
    </w:p>
    <w:p w14:paraId="54AC0919" w14:textId="28F6E503" w:rsidR="009B479C" w:rsidRPr="009B479C" w:rsidRDefault="00A26271" w:rsidP="009B479C">
      <w:pPr>
        <w:rPr>
          <w:sz w:val="28"/>
        </w:rPr>
      </w:pPr>
      <w:r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92358" wp14:editId="3A414A98">
                <wp:simplePos x="0" y="0"/>
                <wp:positionH relativeFrom="column">
                  <wp:posOffset>3248025</wp:posOffset>
                </wp:positionH>
                <wp:positionV relativeFrom="paragraph">
                  <wp:posOffset>57150</wp:posOffset>
                </wp:positionV>
                <wp:extent cx="3273425" cy="360045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30FD6" w14:textId="390A2AC5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Scientist of the </w:t>
                            </w:r>
                            <w:r w:rsidR="003B7A4D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Month</w:t>
                            </w:r>
                          </w:p>
                          <w:p w14:paraId="6B6CB6D0" w14:textId="6BCC03E6" w:rsidR="007C2E13" w:rsidRDefault="00676AB8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bookmarkStart w:id="1" w:name="_Hlk536537093"/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Steven Chu</w:t>
                            </w:r>
                          </w:p>
                          <w:p w14:paraId="42C659BF" w14:textId="61EA2E4F" w:rsidR="00A26271" w:rsidRDefault="00A26271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(1</w:t>
                            </w:r>
                            <w:r w:rsidR="00676AB8">
                              <w:t>948 - Present</w:t>
                            </w:r>
                            <w:r>
                              <w:t>)</w:t>
                            </w:r>
                            <w:r w:rsidRPr="00A26271">
                              <w:t xml:space="preserve"> </w:t>
                            </w:r>
                          </w:p>
                          <w:p w14:paraId="4E8D2EA7" w14:textId="640E8B42" w:rsidR="007E00BD" w:rsidRDefault="00676AB8" w:rsidP="00A26271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99528" wp14:editId="0F6B89D9">
                                  <wp:extent cx="771843" cy="928687"/>
                                  <wp:effectExtent l="0" t="0" r="9525" b="508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208" cy="94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1"/>
                          <w:p w14:paraId="1C3610B2" w14:textId="26A16F89" w:rsidR="00E02275" w:rsidRPr="00D536AD" w:rsidRDefault="00E02275" w:rsidP="00E022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536AD">
                              <w:rPr>
                                <w:b/>
                                <w:sz w:val="28"/>
                                <w:szCs w:val="28"/>
                              </w:rPr>
                              <w:t>Known For:</w:t>
                            </w:r>
                            <w:r w:rsidR="00676AB8">
                              <w:rPr>
                                <w:sz w:val="28"/>
                                <w:szCs w:val="28"/>
                              </w:rPr>
                              <w:t xml:space="preserve"> Force, Motion, Energy</w:t>
                            </w:r>
                          </w:p>
                          <w:p w14:paraId="6D80D286" w14:textId="1A40A972" w:rsidR="00230F57" w:rsidRDefault="00E02275" w:rsidP="00E022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536AD">
                              <w:rPr>
                                <w:b/>
                                <w:sz w:val="28"/>
                                <w:szCs w:val="28"/>
                              </w:rPr>
                              <w:t>Studied:</w:t>
                            </w:r>
                            <w:r w:rsidR="00230F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AB8">
                              <w:rPr>
                                <w:sz w:val="28"/>
                                <w:szCs w:val="28"/>
                              </w:rPr>
                              <w:t>Physics</w:t>
                            </w:r>
                          </w:p>
                          <w:p w14:paraId="3DB1499D" w14:textId="5561E5A6" w:rsidR="00676AB8" w:rsidRDefault="00676AB8" w:rsidP="00E022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B3F470" w14:textId="50DB9477" w:rsidR="00676AB8" w:rsidRPr="00676AB8" w:rsidRDefault="00676AB8" w:rsidP="00E022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76AB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 physicist is a scientist who studies force, motion, and energy. Mr. Chu received one of the top awards in science, the Nobel Prize, for</w:t>
                            </w:r>
                            <w:r w:rsidRPr="007D15DF">
                              <w:rPr>
                                <w:rFonts w:ascii="Arial" w:hAnsi="Arial" w:cs="Arial"/>
                                <w:sz w:val="44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76AB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successfully cooling and trapping atoms with lasers so they could be studied more accurately.</w:t>
                            </w:r>
                          </w:p>
                          <w:p w14:paraId="35CE0C12" w14:textId="77777777" w:rsidR="00676AB8" w:rsidRPr="00676AB8" w:rsidRDefault="00676AB8" w:rsidP="00E0227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3A6F043" w14:textId="07CA2ADB" w:rsidR="00DE0701" w:rsidRPr="00DE0701" w:rsidRDefault="00DE0701" w:rsidP="00E022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6AB8">
                              <w:rPr>
                                <w:u w:val="single"/>
                              </w:rPr>
                              <w:t>See more about</w:t>
                            </w:r>
                            <w:r w:rsidR="007E0061" w:rsidRPr="00676AB8">
                              <w:rPr>
                                <w:u w:val="single"/>
                              </w:rPr>
                              <w:t xml:space="preserve"> Clyde </w:t>
                            </w:r>
                            <w:proofErr w:type="spellStart"/>
                            <w:r w:rsidR="007E0061" w:rsidRPr="00676AB8">
                              <w:rPr>
                                <w:u w:val="single"/>
                              </w:rPr>
                              <w:t>Wahrhaftig</w:t>
                            </w:r>
                            <w:proofErr w:type="spellEnd"/>
                            <w:r w:rsidR="007E0061" w:rsidRPr="00676AB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76AB8">
                              <w:rPr>
                                <w:u w:val="single"/>
                              </w:rPr>
                              <w:t>on our</w:t>
                            </w:r>
                            <w:r w:rsidRPr="00DE070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Scientist Around the World Wall.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2358" id="TextBox 18" o:spid="_x0000_s1031" type="#_x0000_t202" style="position:absolute;margin-left:255.75pt;margin-top:4.5pt;width:257.75pt;height:2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" filled="f" stroked="f">
                <v:textbox>
                  <w:txbxContent>
                    <w:p w14:paraId="04B30FD6" w14:textId="390A2AC5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Scientist of the </w:t>
                      </w:r>
                      <w:r w:rsidR="003B7A4D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Month</w:t>
                      </w:r>
                    </w:p>
                    <w:p w14:paraId="6B6CB6D0" w14:textId="6BCC03E6" w:rsidR="007C2E13" w:rsidRDefault="00676AB8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bookmarkStart w:id="2" w:name="_Hlk536537093"/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Steven Chu</w:t>
                      </w:r>
                    </w:p>
                    <w:p w14:paraId="42C659BF" w14:textId="61EA2E4F" w:rsidR="00A26271" w:rsidRDefault="00A26271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(1</w:t>
                      </w:r>
                      <w:r w:rsidR="00676AB8">
                        <w:t>948 - Present</w:t>
                      </w:r>
                      <w:r>
                        <w:t>)</w:t>
                      </w:r>
                      <w:r w:rsidRPr="00A26271">
                        <w:t xml:space="preserve"> </w:t>
                      </w:r>
                    </w:p>
                    <w:p w14:paraId="4E8D2EA7" w14:textId="640E8B42" w:rsidR="007E00BD" w:rsidRDefault="00676AB8" w:rsidP="00A26271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99528" wp14:editId="0F6B89D9">
                            <wp:extent cx="771843" cy="928687"/>
                            <wp:effectExtent l="0" t="0" r="9525" b="508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208" cy="94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2"/>
                    <w:p w14:paraId="1C3610B2" w14:textId="26A16F89" w:rsidR="00E02275" w:rsidRPr="00D536AD" w:rsidRDefault="00E02275" w:rsidP="00E0227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536AD">
                        <w:rPr>
                          <w:b/>
                          <w:sz w:val="28"/>
                          <w:szCs w:val="28"/>
                        </w:rPr>
                        <w:t>Known For:</w:t>
                      </w:r>
                      <w:r w:rsidR="00676AB8">
                        <w:rPr>
                          <w:sz w:val="28"/>
                          <w:szCs w:val="28"/>
                        </w:rPr>
                        <w:t xml:space="preserve"> Force, Motion, Energy</w:t>
                      </w:r>
                    </w:p>
                    <w:p w14:paraId="6D80D286" w14:textId="1A40A972" w:rsidR="00230F57" w:rsidRDefault="00E02275" w:rsidP="00E0227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536AD">
                        <w:rPr>
                          <w:b/>
                          <w:sz w:val="28"/>
                          <w:szCs w:val="28"/>
                        </w:rPr>
                        <w:t>Studied:</w:t>
                      </w:r>
                      <w:r w:rsidR="00230F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6AB8">
                        <w:rPr>
                          <w:sz w:val="28"/>
                          <w:szCs w:val="28"/>
                        </w:rPr>
                        <w:t>Physics</w:t>
                      </w:r>
                    </w:p>
                    <w:p w14:paraId="3DB1499D" w14:textId="5561E5A6" w:rsidR="00676AB8" w:rsidRDefault="00676AB8" w:rsidP="00E0227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27B3F470" w14:textId="50DB9477" w:rsidR="00676AB8" w:rsidRPr="00676AB8" w:rsidRDefault="00676AB8" w:rsidP="00E02275">
                      <w:pPr>
                        <w:pStyle w:val="NormalWeb"/>
                        <w:spacing w:before="0" w:beforeAutospacing="0" w:after="0" w:afterAutospacing="0"/>
                      </w:pPr>
                      <w:r w:rsidRPr="00676AB8">
                        <w:rPr>
                          <w:rFonts w:ascii="Arial" w:hAnsi="Arial" w:cs="Arial"/>
                          <w:shd w:val="clear" w:color="auto" w:fill="FFFFFF"/>
                        </w:rPr>
                        <w:t>A physicist is a scientist who studies force, motion, and energy. Mr. Chu received one of the top awards in science, the Nobel Prize, for</w:t>
                      </w:r>
                      <w:r w:rsidRPr="007D15DF">
                        <w:rPr>
                          <w:rFonts w:ascii="Arial" w:hAnsi="Arial" w:cs="Arial"/>
                          <w:sz w:val="44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76AB8">
                        <w:rPr>
                          <w:rFonts w:ascii="Arial" w:hAnsi="Arial" w:cs="Arial"/>
                          <w:shd w:val="clear" w:color="auto" w:fill="FFFFFF"/>
                        </w:rPr>
                        <w:t>successfully cooling and trapping atoms with lasers so they could be studied more accurately.</w:t>
                      </w:r>
                    </w:p>
                    <w:p w14:paraId="35CE0C12" w14:textId="77777777" w:rsidR="00676AB8" w:rsidRPr="00676AB8" w:rsidRDefault="00676AB8" w:rsidP="00E0227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3A6F043" w14:textId="07CA2ADB" w:rsidR="00DE0701" w:rsidRPr="00DE0701" w:rsidRDefault="00DE0701" w:rsidP="00E0227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76AB8">
                        <w:rPr>
                          <w:u w:val="single"/>
                        </w:rPr>
                        <w:t>See more about</w:t>
                      </w:r>
                      <w:r w:rsidR="007E0061" w:rsidRPr="00676AB8">
                        <w:rPr>
                          <w:u w:val="single"/>
                        </w:rPr>
                        <w:t xml:space="preserve"> Clyde </w:t>
                      </w:r>
                      <w:proofErr w:type="spellStart"/>
                      <w:r w:rsidR="007E0061" w:rsidRPr="00676AB8">
                        <w:rPr>
                          <w:u w:val="single"/>
                        </w:rPr>
                        <w:t>Wahrhaftig</w:t>
                      </w:r>
                      <w:proofErr w:type="spellEnd"/>
                      <w:r w:rsidR="007E0061" w:rsidRPr="00676AB8">
                        <w:rPr>
                          <w:u w:val="single"/>
                        </w:rPr>
                        <w:t xml:space="preserve"> </w:t>
                      </w:r>
                      <w:r w:rsidRPr="00676AB8">
                        <w:rPr>
                          <w:u w:val="single"/>
                        </w:rPr>
                        <w:t>on our</w:t>
                      </w:r>
                      <w:r w:rsidRPr="00DE0701">
                        <w:rPr>
                          <w:sz w:val="28"/>
                          <w:szCs w:val="28"/>
                          <w:u w:val="single"/>
                        </w:rPr>
                        <w:t xml:space="preserve"> Scientist Around the World Wall.</w:t>
                      </w:r>
                    </w:p>
                  </w:txbxContent>
                </v:textbox>
              </v:shape>
            </w:pict>
          </mc:Fallback>
        </mc:AlternateContent>
      </w:r>
    </w:p>
    <w:p w14:paraId="1BF832FA" w14:textId="1BC86695" w:rsidR="009B479C" w:rsidRPr="009B479C" w:rsidRDefault="009B479C" w:rsidP="009B479C">
      <w:pPr>
        <w:rPr>
          <w:sz w:val="28"/>
        </w:rPr>
      </w:pPr>
    </w:p>
    <w:p w14:paraId="721419B9" w14:textId="082BC5DF" w:rsidR="009B479C" w:rsidRPr="009B479C" w:rsidRDefault="009B479C" w:rsidP="009B479C">
      <w:pPr>
        <w:rPr>
          <w:sz w:val="28"/>
        </w:rPr>
      </w:pPr>
    </w:p>
    <w:p w14:paraId="1252B2A3" w14:textId="099BDAA7" w:rsidR="009B479C" w:rsidRDefault="009B479C" w:rsidP="009B479C">
      <w:pPr>
        <w:rPr>
          <w:b/>
          <w:sz w:val="28"/>
        </w:rPr>
      </w:pPr>
    </w:p>
    <w:p w14:paraId="3B1FFE6D" w14:textId="5570798F" w:rsidR="009B479C" w:rsidRDefault="009B479C" w:rsidP="009B479C">
      <w:pPr>
        <w:jc w:val="right"/>
        <w:rPr>
          <w:sz w:val="28"/>
        </w:rPr>
      </w:pPr>
    </w:p>
    <w:p w14:paraId="56F4343F" w14:textId="718531CC" w:rsidR="009B479C" w:rsidRDefault="009B479C" w:rsidP="009B479C">
      <w:pPr>
        <w:jc w:val="right"/>
        <w:rPr>
          <w:sz w:val="28"/>
        </w:rPr>
      </w:pPr>
    </w:p>
    <w:p w14:paraId="1DD441F1" w14:textId="72F28481" w:rsidR="009B479C" w:rsidRDefault="009B479C" w:rsidP="009B479C">
      <w:pPr>
        <w:jc w:val="right"/>
        <w:rPr>
          <w:sz w:val="28"/>
        </w:rPr>
      </w:pPr>
    </w:p>
    <w:p w14:paraId="5CD22D6A" w14:textId="062532B9" w:rsidR="009B479C" w:rsidRDefault="009B479C" w:rsidP="009B479C">
      <w:pPr>
        <w:jc w:val="right"/>
        <w:rPr>
          <w:sz w:val="28"/>
        </w:rPr>
      </w:pPr>
    </w:p>
    <w:p w14:paraId="5C17964F" w14:textId="0FEE29E5" w:rsidR="009B479C" w:rsidRDefault="009B479C" w:rsidP="009B479C">
      <w:pPr>
        <w:jc w:val="right"/>
        <w:rPr>
          <w:sz w:val="28"/>
        </w:rPr>
      </w:pPr>
    </w:p>
    <w:p w14:paraId="3EC9FDD3" w14:textId="661B5401" w:rsidR="009B479C" w:rsidRDefault="009B479C" w:rsidP="009B479C">
      <w:pPr>
        <w:jc w:val="right"/>
        <w:rPr>
          <w:sz w:val="28"/>
        </w:rPr>
      </w:pPr>
    </w:p>
    <w:p w14:paraId="417287B9" w14:textId="61CDAA7B" w:rsidR="009B479C" w:rsidRDefault="009B479C" w:rsidP="009B479C">
      <w:pPr>
        <w:jc w:val="right"/>
        <w:rPr>
          <w:sz w:val="28"/>
        </w:rPr>
      </w:pPr>
    </w:p>
    <w:p w14:paraId="5A0AB37E" w14:textId="2E0FD6D1" w:rsidR="009B479C" w:rsidRPr="009B479C" w:rsidRDefault="009B479C" w:rsidP="00FD7533">
      <w:pPr>
        <w:rPr>
          <w:sz w:val="28"/>
        </w:rPr>
      </w:pPr>
    </w:p>
    <w:sectPr w:rsidR="009B479C" w:rsidRPr="009B479C" w:rsidSect="00C1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7CA5" w14:textId="77777777" w:rsidR="009B479C" w:rsidRDefault="009B479C" w:rsidP="009B479C">
      <w:pPr>
        <w:spacing w:after="0" w:line="240" w:lineRule="auto"/>
      </w:pPr>
      <w:r>
        <w:separator/>
      </w:r>
    </w:p>
  </w:endnote>
  <w:endnote w:type="continuationSeparator" w:id="0">
    <w:p w14:paraId="787EDB50" w14:textId="77777777" w:rsidR="009B479C" w:rsidRDefault="009B479C" w:rsidP="009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ll of Me">
    <w:altName w:val="Cambria"/>
    <w:panose1 w:val="00000000000000000000"/>
    <w:charset w:val="00"/>
    <w:family w:val="roman"/>
    <w:notTrueType/>
    <w:pitch w:val="default"/>
  </w:font>
  <w:font w:name="Janda Safe and Sou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Part of 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84AF" w14:textId="77777777" w:rsidR="009B479C" w:rsidRDefault="009B479C" w:rsidP="009B479C">
      <w:pPr>
        <w:spacing w:after="0" w:line="240" w:lineRule="auto"/>
      </w:pPr>
      <w:r>
        <w:separator/>
      </w:r>
    </w:p>
  </w:footnote>
  <w:footnote w:type="continuationSeparator" w:id="0">
    <w:p w14:paraId="45A316CA" w14:textId="77777777" w:rsidR="009B479C" w:rsidRDefault="009B479C" w:rsidP="009B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B5E"/>
    <w:multiLevelType w:val="hybridMultilevel"/>
    <w:tmpl w:val="F7EA5CC0"/>
    <w:lvl w:ilvl="0" w:tplc="CAE65240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4C510C0"/>
    <w:multiLevelType w:val="hybridMultilevel"/>
    <w:tmpl w:val="652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3B60"/>
    <w:multiLevelType w:val="hybridMultilevel"/>
    <w:tmpl w:val="970C1B34"/>
    <w:lvl w:ilvl="0" w:tplc="01E873FA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4306248"/>
    <w:multiLevelType w:val="hybridMultilevel"/>
    <w:tmpl w:val="D692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3D0C"/>
    <w:multiLevelType w:val="hybridMultilevel"/>
    <w:tmpl w:val="7BC816F0"/>
    <w:lvl w:ilvl="0" w:tplc="69B24B8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63D93"/>
    <w:multiLevelType w:val="hybridMultilevel"/>
    <w:tmpl w:val="37BA5B74"/>
    <w:lvl w:ilvl="0" w:tplc="A120F3F8">
      <w:start w:val="187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5"/>
    <w:rsid w:val="00100312"/>
    <w:rsid w:val="00150251"/>
    <w:rsid w:val="001B2D21"/>
    <w:rsid w:val="001F229D"/>
    <w:rsid w:val="00230F57"/>
    <w:rsid w:val="00274044"/>
    <w:rsid w:val="00325602"/>
    <w:rsid w:val="003B7A4D"/>
    <w:rsid w:val="004138B3"/>
    <w:rsid w:val="00451B70"/>
    <w:rsid w:val="0046354B"/>
    <w:rsid w:val="004B3F06"/>
    <w:rsid w:val="004C0302"/>
    <w:rsid w:val="005834AF"/>
    <w:rsid w:val="005B2899"/>
    <w:rsid w:val="005F16BE"/>
    <w:rsid w:val="006711AA"/>
    <w:rsid w:val="00676AB8"/>
    <w:rsid w:val="00681E73"/>
    <w:rsid w:val="00685B3B"/>
    <w:rsid w:val="0075617C"/>
    <w:rsid w:val="00774EAD"/>
    <w:rsid w:val="00780A11"/>
    <w:rsid w:val="00787DC8"/>
    <w:rsid w:val="007C2E13"/>
    <w:rsid w:val="007D4344"/>
    <w:rsid w:val="007D466C"/>
    <w:rsid w:val="007E0061"/>
    <w:rsid w:val="007E00BD"/>
    <w:rsid w:val="007F11CD"/>
    <w:rsid w:val="007F426B"/>
    <w:rsid w:val="00802D32"/>
    <w:rsid w:val="00872DD8"/>
    <w:rsid w:val="008A0AA3"/>
    <w:rsid w:val="008C76DF"/>
    <w:rsid w:val="008D69B0"/>
    <w:rsid w:val="008F6640"/>
    <w:rsid w:val="00956A46"/>
    <w:rsid w:val="009B175F"/>
    <w:rsid w:val="009B479C"/>
    <w:rsid w:val="009D16B0"/>
    <w:rsid w:val="009F64C1"/>
    <w:rsid w:val="00A26271"/>
    <w:rsid w:val="00A45CAF"/>
    <w:rsid w:val="00A7295E"/>
    <w:rsid w:val="00AF53CD"/>
    <w:rsid w:val="00B045CE"/>
    <w:rsid w:val="00B608A4"/>
    <w:rsid w:val="00BC7BD6"/>
    <w:rsid w:val="00BE6941"/>
    <w:rsid w:val="00C16982"/>
    <w:rsid w:val="00C473D2"/>
    <w:rsid w:val="00C5788B"/>
    <w:rsid w:val="00C815D5"/>
    <w:rsid w:val="00D04FC3"/>
    <w:rsid w:val="00D536AD"/>
    <w:rsid w:val="00DE0701"/>
    <w:rsid w:val="00DF3025"/>
    <w:rsid w:val="00E02275"/>
    <w:rsid w:val="00EA50D1"/>
    <w:rsid w:val="00EB631A"/>
    <w:rsid w:val="00EC6DC4"/>
    <w:rsid w:val="00F106DE"/>
    <w:rsid w:val="00F7651E"/>
    <w:rsid w:val="00FB60CC"/>
    <w:rsid w:val="00FD7533"/>
    <w:rsid w:val="00FE164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93E6"/>
  <w15:chartTrackingRefBased/>
  <w15:docId w15:val="{80C134CC-2803-498D-8DDD-81F4898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16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9C"/>
  </w:style>
  <w:style w:type="paragraph" w:styleId="Footer">
    <w:name w:val="footer"/>
    <w:basedOn w:val="Normal"/>
    <w:link w:val="FooterChar"/>
    <w:uiPriority w:val="99"/>
    <w:unhideWhenUsed/>
    <w:rsid w:val="009B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8bchangemaker2010.wikispaces.com/Martin+Luther+King" TargetMode="External"/><Relationship Id="rId18" Type="http://schemas.openxmlformats.org/officeDocument/2006/relationships/hyperlink" Target="https://nl.wikipedia.org/wiki/Steven_C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8bchangemaker2010.wikispaces.com/Martin+Luther+King" TargetMode="External"/><Relationship Id="rId10" Type="http://schemas.openxmlformats.org/officeDocument/2006/relationships/hyperlink" Target="https://en.wikipedia.org/wiki/File:1934-V_I_Vernadsky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3</cp:revision>
  <cp:lastPrinted>2019-02-05T20:02:00Z</cp:lastPrinted>
  <dcterms:created xsi:type="dcterms:W3CDTF">2019-02-05T20:33:00Z</dcterms:created>
  <dcterms:modified xsi:type="dcterms:W3CDTF">2019-02-17T18:45:00Z</dcterms:modified>
</cp:coreProperties>
</file>