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069" w:rsidRDefault="00DC3813">
      <w:pPr>
        <w:rPr>
          <w:rFonts w:ascii="Footlight MT Light" w:hAnsi="Footlight MT Light"/>
          <w:sz w:val="24"/>
        </w:rPr>
      </w:pPr>
      <w:bookmarkStart w:id="0" w:name="_GoBack"/>
      <w:bookmarkEnd w:id="0"/>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rsidR="00DC3813" w:rsidRPr="00DC3813" w:rsidRDefault="00900302" w:rsidP="00DC3813">
      <w:pPr>
        <w:jc w:val="center"/>
        <w:rPr>
          <w:rFonts w:ascii="Footlight MT Light" w:hAnsi="Footlight MT Light"/>
          <w:b/>
          <w:sz w:val="28"/>
        </w:rPr>
      </w:pPr>
      <w:r>
        <w:rPr>
          <w:rFonts w:ascii="Footlight MT Light" w:hAnsi="Footlight MT Light"/>
          <w:b/>
          <w:sz w:val="28"/>
        </w:rPr>
        <w:t xml:space="preserve"> </w:t>
      </w:r>
      <w:r w:rsidR="00DC3813" w:rsidRPr="00DC3813">
        <w:rPr>
          <w:rFonts w:ascii="Footlight MT Light" w:hAnsi="Footlight MT Light"/>
          <w:b/>
          <w:sz w:val="28"/>
        </w:rPr>
        <w:t xml:space="preserve">Summative </w:t>
      </w:r>
      <w:r w:rsidR="009F0E60">
        <w:rPr>
          <w:rFonts w:ascii="Footlight MT Light" w:hAnsi="Footlight MT Light"/>
          <w:b/>
          <w:sz w:val="28"/>
        </w:rPr>
        <w:t>Reassessment Form</w:t>
      </w:r>
    </w:p>
    <w:p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w:t>
      </w:r>
      <w:r w:rsidR="00A5659B">
        <w:rPr>
          <w:rFonts w:ascii="Footlight MT Light" w:hAnsi="Footlight MT Light"/>
          <w:sz w:val="24"/>
        </w:rPr>
        <w:t>ill be recorded in PowerSchool</w:t>
      </w:r>
      <w:r w:rsidRPr="00770D90">
        <w:rPr>
          <w:rFonts w:ascii="Footlight MT Light" w:hAnsi="Footlight MT Light"/>
          <w:sz w:val="24"/>
        </w:rPr>
        <w:t>,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rsidR="0001235A" w:rsidRPr="00770D90" w:rsidRDefault="0001235A" w:rsidP="0001235A">
      <w:pPr>
        <w:pStyle w:val="ListParagraph"/>
        <w:rPr>
          <w:rFonts w:ascii="Footlight MT Light" w:hAnsi="Footlight MT Light"/>
          <w:sz w:val="24"/>
        </w:rPr>
      </w:pPr>
    </w:p>
    <w:p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rsidR="000F2FEC" w:rsidRPr="00770D90" w:rsidRDefault="000F2FEC" w:rsidP="000F2FEC">
      <w:pPr>
        <w:pStyle w:val="ListParagraph"/>
        <w:rPr>
          <w:rFonts w:ascii="Footlight MT Light" w:hAnsi="Footlight MT Light"/>
          <w:sz w:val="24"/>
        </w:rPr>
      </w:pPr>
    </w:p>
    <w:p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5659B">
        <w:rPr>
          <w:rFonts w:ascii="Footlight MT Light" w:hAnsi="Footlight MT Light"/>
          <w:sz w:val="24"/>
        </w:rPr>
        <w:t>form within three</w:t>
      </w:r>
      <w:r w:rsidR="00A23421" w:rsidRPr="00770D90">
        <w:rPr>
          <w:rFonts w:ascii="Footlight MT Light" w:hAnsi="Footlight MT Light"/>
          <w:sz w:val="24"/>
        </w:rPr>
        <w:t xml:space="preserve">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rsidR="000F2FEC" w:rsidRPr="00770D90" w:rsidRDefault="000F2FEC" w:rsidP="000F2FEC">
      <w:pPr>
        <w:pStyle w:val="ListParagraph"/>
        <w:rPr>
          <w:rFonts w:ascii="Footlight MT Light" w:hAnsi="Footlight MT Light"/>
          <w:sz w:val="24"/>
        </w:rPr>
      </w:pPr>
    </w:p>
    <w:p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A5659B">
        <w:rPr>
          <w:rFonts w:ascii="Footlight MT Light" w:hAnsi="Footlight MT Light"/>
          <w:sz w:val="24"/>
        </w:rPr>
        <w:t>redo the assessment within five</w:t>
      </w:r>
      <w:r w:rsidR="00540866" w:rsidRPr="00770D90">
        <w:rPr>
          <w:rFonts w:ascii="Footlight MT Light" w:hAnsi="Footlight MT Light"/>
          <w:sz w:val="24"/>
        </w:rPr>
        <w:t xml:space="preserve">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A5659B">
        <w:rPr>
          <w:rFonts w:ascii="Footlight MT Light" w:hAnsi="Footlight MT Light"/>
          <w:sz w:val="24"/>
        </w:rPr>
        <w:t>two</w:t>
      </w:r>
      <w:r w:rsidR="00770D90" w:rsidRPr="00770D90">
        <w:rPr>
          <w:rFonts w:ascii="Footlight MT Light" w:hAnsi="Footlight MT Light"/>
          <w:sz w:val="24"/>
        </w:rPr>
        <w:t xml:space="preserve"> days prior to taking the reassessment.  </w:t>
      </w:r>
    </w:p>
    <w:p w:rsidR="00A23421" w:rsidRPr="00A5659B" w:rsidRDefault="00A23421" w:rsidP="00A5659B">
      <w:pPr>
        <w:rPr>
          <w:rFonts w:ascii="Footlight MT Light" w:hAnsi="Footlight MT Light"/>
          <w:sz w:val="24"/>
        </w:rPr>
      </w:pPr>
    </w:p>
    <w:p w:rsidR="00EF642D" w:rsidRDefault="00EF642D" w:rsidP="00EF642D">
      <w:pPr>
        <w:spacing w:after="0" w:line="240" w:lineRule="auto"/>
        <w:rPr>
          <w:rFonts w:ascii="Footlight MT Light" w:hAnsi="Footlight MT Light"/>
          <w:b/>
          <w:sz w:val="28"/>
          <w:szCs w:val="28"/>
        </w:rPr>
      </w:pPr>
    </w:p>
    <w:p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If any of the above steps are not co</w:t>
      </w:r>
      <w:r w:rsidR="00A5659B">
        <w:rPr>
          <w:rFonts w:ascii="Footlight MT Light" w:hAnsi="Footlight MT Light"/>
          <w:b/>
          <w:sz w:val="28"/>
          <w:szCs w:val="28"/>
        </w:rPr>
        <w:t xml:space="preserve">mpleted, then the student has </w:t>
      </w:r>
      <w:r w:rsidRPr="00EF642D">
        <w:rPr>
          <w:rFonts w:ascii="Footlight MT Light" w:hAnsi="Footlight MT Light"/>
          <w:b/>
          <w:sz w:val="28"/>
          <w:szCs w:val="28"/>
        </w:rPr>
        <w:t xml:space="preserve">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r w:rsidR="00770D90" w:rsidRPr="00EF642D">
        <w:rPr>
          <w:rFonts w:ascii="Footlight MT Light" w:hAnsi="Footlight MT Light"/>
          <w:b/>
          <w:sz w:val="28"/>
          <w:szCs w:val="28"/>
        </w:rPr>
        <w:t>opportunity to take the reassessment.</w:t>
      </w:r>
    </w:p>
    <w:p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rsidR="00A40001" w:rsidRDefault="00835E97" w:rsidP="003205CC">
      <w:r w:rsidRPr="00835E97">
        <w:rPr>
          <w:noProof/>
        </w:rPr>
        <w:t xml:space="preserve"> </w:t>
      </w:r>
      <w:r w:rsidRPr="00835E97">
        <w:t xml:space="preserve"> </w:t>
      </w:r>
      <w:r>
        <w:t xml:space="preserve">             </w:t>
      </w:r>
    </w:p>
    <w:p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rsidR="00A23421" w:rsidRDefault="00A23421" w:rsidP="003205CC">
      <w:pPr>
        <w:rPr>
          <w:rFonts w:ascii="Footlight MT Light" w:hAnsi="Footlight MT Light"/>
          <w:b/>
        </w:rPr>
      </w:pPr>
    </w:p>
    <w:p w:rsidR="003B2803" w:rsidRDefault="003B2803" w:rsidP="003205CC">
      <w:pPr>
        <w:rPr>
          <w:rFonts w:ascii="Footlight MT Light" w:hAnsi="Footlight MT Light"/>
          <w:b/>
        </w:rPr>
      </w:pPr>
    </w:p>
    <w:p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rsidR="004B5549" w:rsidRDefault="004B5549" w:rsidP="003205CC">
      <w:pPr>
        <w:rPr>
          <w:rFonts w:ascii="Footlight MT Light" w:hAnsi="Footlight MT Light"/>
          <w:b/>
        </w:rPr>
      </w:pPr>
    </w:p>
    <w:p w:rsidR="004B5549" w:rsidRDefault="004B5549" w:rsidP="003205CC">
      <w:pPr>
        <w:rPr>
          <w:rFonts w:ascii="Footlight MT Light" w:hAnsi="Footlight MT Light"/>
          <w:b/>
        </w:rPr>
      </w:pPr>
    </w:p>
    <w:p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3"/>
    <w:rsid w:val="0001235A"/>
    <w:rsid w:val="00051829"/>
    <w:rsid w:val="000F2FEC"/>
    <w:rsid w:val="00115DE9"/>
    <w:rsid w:val="00152606"/>
    <w:rsid w:val="00187665"/>
    <w:rsid w:val="001F4C28"/>
    <w:rsid w:val="0026560E"/>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A5659B"/>
    <w:rsid w:val="00BA3B6B"/>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87C9A197FAAB4A8652BFA44273A2A1" ma:contentTypeVersion="2" ma:contentTypeDescription="Create a new document." ma:contentTypeScope="" ma:versionID="48f84a32afe27ba95cae744de7292694">
  <xsd:schema xmlns:xsd="http://www.w3.org/2001/XMLSchema" xmlns:xs="http://www.w3.org/2001/XMLSchema" xmlns:p="http://schemas.microsoft.com/office/2006/metadata/properties" xmlns:ns2="c5cbe6ec-d18c-4e1c-a046-bf5c1532674b" targetNamespace="http://schemas.microsoft.com/office/2006/metadata/properties" ma:root="true" ma:fieldsID="0fc4ed043e335057cc7262165b9249b5" ns2:_="">
    <xsd:import namespace="c5cbe6ec-d18c-4e1c-a046-bf5c153267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be6ec-d18c-4e1c-a046-bf5c153267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F273C-60B3-4E18-BE84-D3233319B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EA04FA-0DC6-4A6B-830A-1344C28B7922}">
  <ds:schemaRefs>
    <ds:schemaRef ds:uri="http://schemas.microsoft.com/sharepoint/v3/contenttype/forms"/>
  </ds:schemaRefs>
</ds:datastoreItem>
</file>

<file path=customXml/itemProps3.xml><?xml version="1.0" encoding="utf-8"?>
<ds:datastoreItem xmlns:ds="http://schemas.openxmlformats.org/officeDocument/2006/customXml" ds:itemID="{A8908AFB-5A54-4046-86B1-D0668F180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be6ec-d18c-4e1c-a046-bf5c15326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Patrick Sullivan</cp:lastModifiedBy>
  <cp:revision>2</cp:revision>
  <cp:lastPrinted>2018-06-04T17:08:00Z</cp:lastPrinted>
  <dcterms:created xsi:type="dcterms:W3CDTF">2018-08-29T13:19:00Z</dcterms:created>
  <dcterms:modified xsi:type="dcterms:W3CDTF">2018-08-29T13:19:00Z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0x0101007B87C9A197FAAB4A8652BFA44273A2A1</vt:lpwstr>
  </property>
</Properties>
</file>