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586AE" w14:textId="77777777" w:rsidR="005E1A4B" w:rsidRDefault="005E1A4B" w:rsidP="005E1A4B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  <w:u w:val="single"/>
        </w:rPr>
        <w:t>3rd and 4th Grade Grading and Assessment Retake Policy</w:t>
      </w:r>
      <w:r>
        <w:rPr>
          <w:rStyle w:val="normaltextrun"/>
          <w:rFonts w:ascii="Calibri" w:hAnsi="Calibri" w:cs="Calibri"/>
          <w:color w:val="000000"/>
          <w:sz w:val="32"/>
          <w:szCs w:val="32"/>
        </w:rPr>
        <w:t> 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4EAC8E29" w14:textId="77777777" w:rsidR="005E1A4B" w:rsidRDefault="005E1A4B" w:rsidP="005E1A4B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 new grade scale has been created to better reflect student growth.  The following now applies to the grade scale: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CD6A9A3" w14:textId="77777777" w:rsidR="005E1A4B" w:rsidRDefault="005E1A4B" w:rsidP="005E1A4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The reporting system has been adjusted to equalize the influence of each score.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236BDE3" w14:textId="77777777" w:rsidR="005E1A4B" w:rsidRDefault="005E1A4B" w:rsidP="005E1A4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Equal increments will be used to report student achievement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91F87FA" w14:textId="77777777" w:rsidR="005E1A4B" w:rsidRDefault="005E1A4B" w:rsidP="005E1A4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100-90   A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9B06BD7" w14:textId="77777777" w:rsidR="005E1A4B" w:rsidRDefault="005E1A4B" w:rsidP="005E1A4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89-80     B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0261823" w14:textId="77777777" w:rsidR="005E1A4B" w:rsidRDefault="005E1A4B" w:rsidP="005E1A4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79-70     C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078A219" w14:textId="77777777" w:rsidR="005E1A4B" w:rsidRDefault="005E1A4B" w:rsidP="005E1A4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69-60     D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EEF7971" w14:textId="77777777" w:rsidR="005E1A4B" w:rsidRDefault="005E1A4B" w:rsidP="005E1A4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59-50     F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412BC8C" w14:textId="77777777" w:rsidR="005E1A4B" w:rsidRDefault="005E1A4B" w:rsidP="005E1A4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We learn by making mistakes so the lowest possible score a student will receive on a summative assessment will be a 50%.   If a student’s final score falls below a 50%, a 50% will count as the final score but the actual score will be listed in the comment section of the assignment in PowerSchool.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DD7E7D4" w14:textId="77777777" w:rsidR="005E1A4B" w:rsidRDefault="005E1A4B" w:rsidP="005E1A4B">
      <w:pPr>
        <w:pStyle w:val="paragraph"/>
        <w:spacing w:before="0" w:beforeAutospacing="0" w:after="0" w:afterAutospacing="0"/>
        <w:ind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Third and fourth grade teachers believe that learning is a priority and a process.  </w:t>
      </w:r>
      <w:proofErr w:type="gramStart"/>
      <w:r>
        <w:rPr>
          <w:rStyle w:val="advancedproofingissue"/>
          <w:rFonts w:ascii="Calibri" w:hAnsi="Calibri" w:cs="Calibri"/>
          <w:color w:val="000000"/>
          <w:sz w:val="22"/>
          <w:szCs w:val="22"/>
        </w:rPr>
        <w:t>In an effort to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bookmarkStart w:id="0" w:name="_GoBack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promote student growth, teachers are allowing students the opportunity to retake certain summative </w:t>
      </w:r>
      <w:bookmarkEnd w:id="0"/>
      <w:r>
        <w:rPr>
          <w:rStyle w:val="normaltextrun"/>
          <w:rFonts w:ascii="Calibri" w:hAnsi="Calibri" w:cs="Calibri"/>
          <w:color w:val="000000"/>
          <w:sz w:val="22"/>
          <w:szCs w:val="22"/>
        </w:rPr>
        <w:t>assessments completed in school.  The following re take procedures apply: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EE586DC" w14:textId="77777777" w:rsidR="005E1A4B" w:rsidRDefault="005E1A4B" w:rsidP="005E1A4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All D or F scores on a Summative assessment WILL be reassessed one time.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6736D68" w14:textId="77777777" w:rsidR="005E1A4B" w:rsidRDefault="005E1A4B" w:rsidP="005E1A4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Students who score an A, B, or C on a Summative assessment will have the opportunity for a retake assessment once per quarter per subject.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538ED33" w14:textId="77777777" w:rsidR="005E1A4B" w:rsidRDefault="005E1A4B" w:rsidP="005E1A4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For any reassessment, the most recent score will be recorded as per district policy.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3F07CC4" w14:textId="77777777" w:rsidR="005E1A4B" w:rsidRDefault="005E1A4B" w:rsidP="005E1A4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For scores of A, B, or C a parent must request a reassessment in writing within 2 days of receiving the assessment.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BEF50BA" w14:textId="77777777" w:rsidR="005E1A4B" w:rsidRDefault="005E1A4B" w:rsidP="005E1A4B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Once a teacher receives a reassessment request from a parent, the teacher will notify the parent when the reassessment will take place.       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6F8F47F" w14:textId="77777777" w:rsidR="005E1A4B" w:rsidRDefault="005E1A4B" w:rsidP="005E1A4B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-</w:t>
      </w:r>
      <w:r>
        <w:rPr>
          <w:rStyle w:val="eop"/>
          <w:rFonts w:ascii="Calibri" w:hAnsi="Calibri" w:cs="Calibri"/>
          <w:color w:val="000000"/>
        </w:rPr>
        <w:t> </w:t>
      </w:r>
    </w:p>
    <w:p w14:paraId="37C8689B" w14:textId="77777777" w:rsidR="005E1A4B" w:rsidRDefault="005E1A4B" w:rsidP="005E1A4B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993A771" w14:textId="77777777" w:rsidR="00DF42E8" w:rsidRDefault="00DF42E8"/>
    <w:sectPr w:rsidR="00DF4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4AD1"/>
    <w:multiLevelType w:val="multilevel"/>
    <w:tmpl w:val="F6C2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D00B43"/>
    <w:multiLevelType w:val="multilevel"/>
    <w:tmpl w:val="5F20AF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E7D09E8"/>
    <w:multiLevelType w:val="multilevel"/>
    <w:tmpl w:val="91B6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1E2D8D"/>
    <w:multiLevelType w:val="multilevel"/>
    <w:tmpl w:val="8D58CF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0C956D4"/>
    <w:multiLevelType w:val="multilevel"/>
    <w:tmpl w:val="7038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003FC1"/>
    <w:multiLevelType w:val="multilevel"/>
    <w:tmpl w:val="2592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4B"/>
    <w:rsid w:val="003B1685"/>
    <w:rsid w:val="005E1A4B"/>
    <w:rsid w:val="00831AA3"/>
    <w:rsid w:val="00981FD7"/>
    <w:rsid w:val="00AF4812"/>
    <w:rsid w:val="00D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D218"/>
  <w15:chartTrackingRefBased/>
  <w15:docId w15:val="{596A6D0B-4B98-4ABE-A4D5-838B9199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E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E1A4B"/>
  </w:style>
  <w:style w:type="character" w:customStyle="1" w:styleId="eop">
    <w:name w:val="eop"/>
    <w:basedOn w:val="DefaultParagraphFont"/>
    <w:rsid w:val="005E1A4B"/>
  </w:style>
  <w:style w:type="character" w:customStyle="1" w:styleId="advancedproofingissue">
    <w:name w:val="advancedproofingissue"/>
    <w:basedOn w:val="DefaultParagraphFont"/>
    <w:rsid w:val="005E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Kane</dc:creator>
  <cp:keywords/>
  <dc:description/>
  <cp:lastModifiedBy>Julie Kane</cp:lastModifiedBy>
  <cp:revision>1</cp:revision>
  <dcterms:created xsi:type="dcterms:W3CDTF">2018-10-07T19:46:00Z</dcterms:created>
  <dcterms:modified xsi:type="dcterms:W3CDTF">2018-10-07T19:46:00Z</dcterms:modified>
</cp:coreProperties>
</file>