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EFB8" w14:textId="77777777" w:rsidR="002036B8" w:rsidRPr="007735E7" w:rsidRDefault="002036B8" w:rsidP="002036B8">
      <w:pPr>
        <w:spacing w:after="0"/>
        <w:jc w:val="center"/>
        <w:rPr>
          <w:rFonts w:ascii="Arial" w:hAnsi="Arial" w:cs="Arial"/>
          <w:b/>
          <w:sz w:val="56"/>
          <w:szCs w:val="56"/>
        </w:rPr>
      </w:pPr>
      <w:r w:rsidRPr="007735E7">
        <w:rPr>
          <w:rFonts w:ascii="Arial" w:hAnsi="Arial" w:cs="Arial"/>
          <w:b/>
          <w:sz w:val="56"/>
          <w:szCs w:val="56"/>
        </w:rPr>
        <w:t>Mrs. Mecher’s Resource Reader</w:t>
      </w:r>
    </w:p>
    <w:p w14:paraId="2116584D" w14:textId="77777777" w:rsidR="002036B8" w:rsidRPr="007735E7" w:rsidRDefault="00714AA6" w:rsidP="007735E7">
      <w:pPr>
        <w:spacing w:after="0"/>
        <w:jc w:val="center"/>
        <w:rPr>
          <w:rFonts w:ascii="Arial" w:hAnsi="Arial" w:cs="Arial"/>
          <w:b/>
          <w:i/>
          <w:sz w:val="40"/>
          <w:szCs w:val="40"/>
        </w:rPr>
      </w:pPr>
      <w:r w:rsidRPr="007735E7">
        <w:rPr>
          <w:rFonts w:ascii="Arial" w:hAnsi="Arial" w:cs="Arial"/>
          <w:b/>
          <w:i/>
          <w:sz w:val="40"/>
          <w:szCs w:val="40"/>
        </w:rPr>
        <w:t>~</w:t>
      </w:r>
      <w:r w:rsidR="007735E7" w:rsidRPr="007735E7">
        <w:rPr>
          <w:rFonts w:ascii="Arial" w:hAnsi="Arial" w:cs="Arial"/>
          <w:b/>
          <w:i/>
          <w:sz w:val="40"/>
          <w:szCs w:val="40"/>
        </w:rPr>
        <w:t>October</w:t>
      </w:r>
      <w:r w:rsidR="00FD7E9D" w:rsidRPr="007735E7">
        <w:rPr>
          <w:rFonts w:ascii="Arial" w:hAnsi="Arial" w:cs="Arial"/>
          <w:b/>
          <w:i/>
          <w:sz w:val="40"/>
          <w:szCs w:val="40"/>
        </w:rPr>
        <w:t xml:space="preserve"> 201</w:t>
      </w:r>
      <w:r w:rsidR="00410197">
        <w:rPr>
          <w:rFonts w:ascii="Arial" w:hAnsi="Arial" w:cs="Arial"/>
          <w:b/>
          <w:i/>
          <w:sz w:val="40"/>
          <w:szCs w:val="40"/>
        </w:rPr>
        <w:t>8</w:t>
      </w:r>
      <w:r w:rsidRPr="007735E7">
        <w:rPr>
          <w:rFonts w:ascii="Arial" w:hAnsi="Arial" w:cs="Arial"/>
          <w:b/>
          <w:i/>
          <w:sz w:val="40"/>
          <w:szCs w:val="40"/>
        </w:rPr>
        <w:t>~</w:t>
      </w:r>
    </w:p>
    <w:p w14:paraId="714633CC" w14:textId="77777777" w:rsidR="007735E7" w:rsidRPr="007735E7" w:rsidRDefault="007735E7" w:rsidP="007735E7">
      <w:pPr>
        <w:spacing w:after="160" w:line="259" w:lineRule="auto"/>
        <w:jc w:val="center"/>
        <w:rPr>
          <w:rFonts w:ascii="Arial" w:hAnsi="Arial" w:cs="Arial"/>
          <w:b/>
          <w:sz w:val="28"/>
          <w:szCs w:val="28"/>
        </w:rPr>
      </w:pPr>
    </w:p>
    <w:p w14:paraId="2D3E114C" w14:textId="77777777" w:rsidR="007735E7" w:rsidRPr="007735E7" w:rsidRDefault="007735E7" w:rsidP="007735E7">
      <w:pPr>
        <w:spacing w:after="160" w:line="259" w:lineRule="auto"/>
        <w:jc w:val="center"/>
        <w:rPr>
          <w:rFonts w:ascii="Arial" w:hAnsi="Arial" w:cs="Arial"/>
          <w:b/>
          <w:sz w:val="40"/>
          <w:szCs w:val="24"/>
          <w:u w:val="single"/>
        </w:rPr>
      </w:pPr>
      <w:r w:rsidRPr="007735E7">
        <w:rPr>
          <w:rFonts w:ascii="Arial" w:hAnsi="Arial" w:cs="Arial"/>
          <w:b/>
          <w:sz w:val="40"/>
          <w:szCs w:val="24"/>
          <w:u w:val="single"/>
        </w:rPr>
        <w:t>Students Need a Break</w:t>
      </w:r>
    </w:p>
    <w:p w14:paraId="412A5193" w14:textId="15926552" w:rsidR="007735E7" w:rsidRPr="007735E7" w:rsidRDefault="007735E7" w:rsidP="007735E7">
      <w:pPr>
        <w:spacing w:after="160" w:line="259" w:lineRule="auto"/>
        <w:rPr>
          <w:rFonts w:ascii="Arial" w:hAnsi="Arial" w:cs="Arial"/>
          <w:sz w:val="32"/>
          <w:szCs w:val="24"/>
        </w:rPr>
      </w:pPr>
      <w:r w:rsidRPr="007735E7">
        <w:rPr>
          <w:rFonts w:ascii="Arial" w:hAnsi="Arial" w:cs="Arial"/>
          <w:sz w:val="32"/>
          <w:szCs w:val="24"/>
        </w:rPr>
        <w:t xml:space="preserve">Students work hard to be respectful, responsible, and safe every day.  Children benefit from movement throughout their day, both at school and at home.  Here are two quick breaks that can be utilized if: 1. they need are feeling tired and need to wake up or 2. if they are feeling too excited and need to calm down.  </w:t>
      </w:r>
      <w:r w:rsidR="00410197">
        <w:rPr>
          <w:rFonts w:ascii="Arial" w:hAnsi="Arial" w:cs="Arial"/>
          <w:sz w:val="32"/>
          <w:szCs w:val="24"/>
        </w:rPr>
        <w:t xml:space="preserve">These can be utilized both at home and at school. </w:t>
      </w:r>
      <w:bookmarkStart w:id="0" w:name="_GoBack"/>
      <w:bookmarkEnd w:id="0"/>
    </w:p>
    <w:tbl>
      <w:tblPr>
        <w:tblStyle w:val="TableGrid"/>
        <w:tblW w:w="0" w:type="auto"/>
        <w:tblInd w:w="1965" w:type="dxa"/>
        <w:tblLook w:val="04A0" w:firstRow="1" w:lastRow="0" w:firstColumn="1" w:lastColumn="0" w:noHBand="0" w:noVBand="1"/>
      </w:tblPr>
      <w:tblGrid>
        <w:gridCol w:w="2736"/>
        <w:gridCol w:w="2637"/>
      </w:tblGrid>
      <w:tr w:rsidR="007735E7" w:rsidRPr="007735E7" w14:paraId="480FF0DE" w14:textId="77777777" w:rsidTr="003A4F83">
        <w:trPr>
          <w:trHeight w:val="673"/>
        </w:trPr>
        <w:tc>
          <w:tcPr>
            <w:tcW w:w="2687" w:type="dxa"/>
          </w:tcPr>
          <w:p w14:paraId="0F883A63" w14:textId="77777777" w:rsidR="007735E7" w:rsidRPr="007735E7" w:rsidRDefault="007735E7" w:rsidP="007735E7">
            <w:pPr>
              <w:spacing w:after="160" w:line="259" w:lineRule="auto"/>
              <w:jc w:val="center"/>
              <w:rPr>
                <w:rFonts w:ascii="Arial" w:hAnsi="Arial" w:cs="Arial"/>
                <w:b/>
                <w:color w:val="00B050"/>
                <w:sz w:val="28"/>
                <w:szCs w:val="80"/>
              </w:rPr>
            </w:pPr>
            <w:r w:rsidRPr="007735E7">
              <w:rPr>
                <w:rFonts w:ascii="Arial" w:hAnsi="Arial" w:cs="Arial"/>
                <w:b/>
                <w:color w:val="00B050"/>
                <w:sz w:val="28"/>
                <w:szCs w:val="80"/>
              </w:rPr>
              <w:t>Wake Up Break</w:t>
            </w:r>
          </w:p>
          <w:p w14:paraId="7834B477" w14:textId="77777777" w:rsidR="007735E7" w:rsidRPr="007735E7" w:rsidRDefault="007735E7" w:rsidP="007735E7">
            <w:pPr>
              <w:numPr>
                <w:ilvl w:val="0"/>
                <w:numId w:val="8"/>
              </w:numPr>
              <w:rPr>
                <w:rFonts w:ascii="Arial" w:hAnsi="Arial" w:cs="Arial"/>
                <w:sz w:val="28"/>
                <w:szCs w:val="48"/>
              </w:rPr>
            </w:pPr>
            <w:r w:rsidRPr="007735E7">
              <w:rPr>
                <w:rFonts w:ascii="Arial" w:hAnsi="Arial" w:cs="Arial"/>
                <w:sz w:val="28"/>
                <w:szCs w:val="48"/>
              </w:rPr>
              <w:t>25 Jumping Jacks</w:t>
            </w:r>
          </w:p>
          <w:p w14:paraId="18FC2488" w14:textId="77777777" w:rsidR="007735E7" w:rsidRPr="007735E7" w:rsidRDefault="007735E7" w:rsidP="007735E7">
            <w:pPr>
              <w:spacing w:after="160" w:line="259" w:lineRule="auto"/>
              <w:ind w:left="1080"/>
              <w:rPr>
                <w:rFonts w:ascii="Arial" w:hAnsi="Arial" w:cs="Arial"/>
                <w:sz w:val="28"/>
                <w:szCs w:val="48"/>
              </w:rPr>
            </w:pPr>
            <w:r w:rsidRPr="007735E7">
              <w:rPr>
                <w:rFonts w:ascii="Arial" w:hAnsi="Arial" w:cs="Arial"/>
                <w:noProof/>
                <w:sz w:val="28"/>
              </w:rPr>
              <w:drawing>
                <wp:inline distT="0" distB="0" distL="0" distR="0" wp14:anchorId="04438673" wp14:editId="2D89A246">
                  <wp:extent cx="390324" cy="455087"/>
                  <wp:effectExtent l="0" t="0" r="0" b="2540"/>
                  <wp:docPr id="5" name="Picture 5" descr="https://previews.123rf.com/images/lenm/lenm1007/lenm100700081/7394216-Boy-doing-Jumping-Jacks-Stock-Photo-jum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eviews.123rf.com/images/lenm/lenm1007/lenm100700081/7394216-Boy-doing-Jumping-Jacks-Stock-Photo-jump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6" cy="466434"/>
                          </a:xfrm>
                          <a:prstGeom prst="rect">
                            <a:avLst/>
                          </a:prstGeom>
                          <a:noFill/>
                          <a:ln>
                            <a:noFill/>
                          </a:ln>
                        </pic:spPr>
                      </pic:pic>
                    </a:graphicData>
                  </a:graphic>
                </wp:inline>
              </w:drawing>
            </w:r>
          </w:p>
          <w:p w14:paraId="1C122D15" w14:textId="77777777" w:rsidR="007735E7" w:rsidRPr="007735E7" w:rsidRDefault="007735E7" w:rsidP="007735E7">
            <w:pPr>
              <w:numPr>
                <w:ilvl w:val="0"/>
                <w:numId w:val="8"/>
              </w:numPr>
              <w:rPr>
                <w:rFonts w:ascii="Arial" w:hAnsi="Arial" w:cs="Arial"/>
                <w:sz w:val="28"/>
                <w:szCs w:val="48"/>
              </w:rPr>
            </w:pPr>
            <w:r w:rsidRPr="007735E7">
              <w:rPr>
                <w:rFonts w:ascii="Arial" w:hAnsi="Arial" w:cs="Arial"/>
                <w:sz w:val="28"/>
                <w:szCs w:val="48"/>
              </w:rPr>
              <w:t>Jog in place for 15 seconds</w:t>
            </w:r>
          </w:p>
          <w:p w14:paraId="00583089" w14:textId="77777777" w:rsidR="007735E7" w:rsidRPr="007735E7" w:rsidRDefault="007735E7" w:rsidP="007735E7">
            <w:pPr>
              <w:spacing w:after="160" w:line="259" w:lineRule="auto"/>
              <w:ind w:left="1080"/>
              <w:rPr>
                <w:rFonts w:ascii="Arial" w:hAnsi="Arial" w:cs="Arial"/>
                <w:sz w:val="28"/>
                <w:szCs w:val="48"/>
              </w:rPr>
            </w:pPr>
            <w:r w:rsidRPr="007735E7">
              <w:rPr>
                <w:rFonts w:ascii="Arial" w:hAnsi="Arial" w:cs="Arial"/>
                <w:noProof/>
                <w:sz w:val="28"/>
              </w:rPr>
              <w:drawing>
                <wp:inline distT="0" distB="0" distL="0" distR="0" wp14:anchorId="14232FA0" wp14:editId="24E6B896">
                  <wp:extent cx="403225" cy="515303"/>
                  <wp:effectExtent l="0" t="0" r="0" b="0"/>
                  <wp:docPr id="6" name="Picture 6" descr="http://hddfhm.com/images/boy-running-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ddfhm.com/images/boy-running-clipart-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94" cy="525359"/>
                          </a:xfrm>
                          <a:prstGeom prst="rect">
                            <a:avLst/>
                          </a:prstGeom>
                          <a:noFill/>
                          <a:ln>
                            <a:noFill/>
                          </a:ln>
                        </pic:spPr>
                      </pic:pic>
                    </a:graphicData>
                  </a:graphic>
                </wp:inline>
              </w:drawing>
            </w:r>
          </w:p>
          <w:p w14:paraId="524AAA32" w14:textId="77777777" w:rsidR="007735E7" w:rsidRPr="007735E7" w:rsidRDefault="007735E7" w:rsidP="007735E7">
            <w:pPr>
              <w:numPr>
                <w:ilvl w:val="0"/>
                <w:numId w:val="8"/>
              </w:numPr>
              <w:rPr>
                <w:rFonts w:ascii="Arial" w:hAnsi="Arial" w:cs="Arial"/>
                <w:sz w:val="28"/>
                <w:szCs w:val="48"/>
              </w:rPr>
            </w:pPr>
            <w:r w:rsidRPr="007735E7">
              <w:rPr>
                <w:rFonts w:ascii="Arial" w:hAnsi="Arial" w:cs="Arial"/>
                <w:sz w:val="28"/>
                <w:szCs w:val="48"/>
              </w:rPr>
              <w:t>5 Spring Jumps</w:t>
            </w:r>
          </w:p>
          <w:p w14:paraId="15702360" w14:textId="77777777" w:rsidR="007735E7" w:rsidRPr="007735E7" w:rsidRDefault="007735E7" w:rsidP="007735E7">
            <w:pPr>
              <w:spacing w:after="160" w:line="259" w:lineRule="auto"/>
              <w:ind w:left="1080"/>
              <w:rPr>
                <w:rFonts w:ascii="Arial" w:hAnsi="Arial" w:cs="Arial"/>
                <w:sz w:val="28"/>
                <w:szCs w:val="48"/>
              </w:rPr>
            </w:pPr>
            <w:r w:rsidRPr="007735E7">
              <w:rPr>
                <w:rFonts w:ascii="Arial" w:hAnsi="Arial" w:cs="Arial"/>
                <w:noProof/>
                <w:sz w:val="28"/>
              </w:rPr>
              <w:drawing>
                <wp:inline distT="0" distB="0" distL="0" distR="0" wp14:anchorId="42441375" wp14:editId="48AB357D">
                  <wp:extent cx="908050" cy="681038"/>
                  <wp:effectExtent l="0" t="0" r="6350" b="5080"/>
                  <wp:docPr id="7" name="Picture 7" descr="Image result for frog jumps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og jumps yo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463" cy="684348"/>
                          </a:xfrm>
                          <a:prstGeom prst="rect">
                            <a:avLst/>
                          </a:prstGeom>
                          <a:noFill/>
                          <a:ln>
                            <a:noFill/>
                          </a:ln>
                        </pic:spPr>
                      </pic:pic>
                    </a:graphicData>
                  </a:graphic>
                </wp:inline>
              </w:drawing>
            </w:r>
          </w:p>
          <w:p w14:paraId="0A09C842" w14:textId="77777777" w:rsidR="007735E7" w:rsidRPr="007735E7" w:rsidRDefault="007735E7" w:rsidP="007735E7">
            <w:pPr>
              <w:numPr>
                <w:ilvl w:val="0"/>
                <w:numId w:val="8"/>
              </w:numPr>
              <w:rPr>
                <w:rFonts w:ascii="Arial" w:hAnsi="Arial" w:cs="Arial"/>
                <w:sz w:val="28"/>
                <w:szCs w:val="48"/>
              </w:rPr>
            </w:pPr>
            <w:r w:rsidRPr="007735E7">
              <w:rPr>
                <w:rFonts w:ascii="Arial" w:hAnsi="Arial" w:cs="Arial"/>
                <w:sz w:val="28"/>
                <w:szCs w:val="48"/>
              </w:rPr>
              <w:t>Hook Up</w:t>
            </w:r>
          </w:p>
          <w:p w14:paraId="3454502A" w14:textId="77777777" w:rsidR="007735E7" w:rsidRPr="007735E7" w:rsidRDefault="007735E7" w:rsidP="007735E7">
            <w:pPr>
              <w:spacing w:after="160" w:line="259" w:lineRule="auto"/>
              <w:ind w:left="1080"/>
              <w:rPr>
                <w:rFonts w:ascii="Arial" w:hAnsi="Arial" w:cs="Arial"/>
                <w:sz w:val="28"/>
                <w:szCs w:val="48"/>
              </w:rPr>
            </w:pPr>
            <w:r w:rsidRPr="007735E7">
              <w:rPr>
                <w:rFonts w:ascii="Arial" w:hAnsi="Arial" w:cs="Arial"/>
                <w:noProof/>
                <w:sz w:val="28"/>
              </w:rPr>
              <w:drawing>
                <wp:inline distT="0" distB="0" distL="0" distR="0" wp14:anchorId="6B2FC8E9" wp14:editId="233B7DF2">
                  <wp:extent cx="439420" cy="607366"/>
                  <wp:effectExtent l="0" t="0" r="0" b="2540"/>
                  <wp:docPr id="8" name="Picture 8" descr="https://i.pinimg.com/236x/3a/26/2b/3a262b252efc610e7d8d02e07af09b34--gym-leggings-leggings-fit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236x/3a/26/2b/3a262b252efc610e7d8d02e07af09b34--gym-leggings-leggings-fitn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001" cy="617844"/>
                          </a:xfrm>
                          <a:prstGeom prst="rect">
                            <a:avLst/>
                          </a:prstGeom>
                          <a:noFill/>
                          <a:ln>
                            <a:noFill/>
                          </a:ln>
                        </pic:spPr>
                      </pic:pic>
                    </a:graphicData>
                  </a:graphic>
                </wp:inline>
              </w:drawing>
            </w:r>
          </w:p>
        </w:tc>
        <w:tc>
          <w:tcPr>
            <w:tcW w:w="2637" w:type="dxa"/>
          </w:tcPr>
          <w:p w14:paraId="219419FA" w14:textId="77777777" w:rsidR="007735E7" w:rsidRPr="007735E7" w:rsidRDefault="007735E7" w:rsidP="007735E7">
            <w:pPr>
              <w:spacing w:after="160" w:line="259" w:lineRule="auto"/>
              <w:jc w:val="center"/>
              <w:rPr>
                <w:rFonts w:ascii="Arial" w:hAnsi="Arial" w:cs="Arial"/>
                <w:b/>
                <w:color w:val="4B76FF"/>
                <w:sz w:val="28"/>
                <w:szCs w:val="80"/>
              </w:rPr>
            </w:pPr>
            <w:r w:rsidRPr="007735E7">
              <w:rPr>
                <w:rFonts w:ascii="Arial" w:hAnsi="Arial" w:cs="Arial"/>
                <w:b/>
                <w:color w:val="4B76FF"/>
                <w:sz w:val="28"/>
                <w:szCs w:val="80"/>
              </w:rPr>
              <w:t>Calm Down Break</w:t>
            </w:r>
          </w:p>
          <w:p w14:paraId="49B54092" w14:textId="77777777" w:rsidR="007735E7" w:rsidRPr="007735E7" w:rsidRDefault="007735E7" w:rsidP="007735E7">
            <w:pPr>
              <w:numPr>
                <w:ilvl w:val="0"/>
                <w:numId w:val="7"/>
              </w:numPr>
              <w:rPr>
                <w:rFonts w:ascii="Arial" w:hAnsi="Arial" w:cs="Arial"/>
                <w:sz w:val="28"/>
                <w:szCs w:val="48"/>
              </w:rPr>
            </w:pPr>
            <w:r w:rsidRPr="007735E7">
              <w:rPr>
                <w:rFonts w:ascii="Arial" w:hAnsi="Arial" w:cs="Arial"/>
                <w:sz w:val="28"/>
                <w:szCs w:val="48"/>
              </w:rPr>
              <w:t xml:space="preserve">20 Rocking Stars </w:t>
            </w:r>
          </w:p>
          <w:p w14:paraId="497AF615" w14:textId="77777777" w:rsidR="007735E7" w:rsidRPr="007735E7" w:rsidRDefault="007735E7" w:rsidP="007735E7">
            <w:pPr>
              <w:spacing w:after="160" w:line="259" w:lineRule="auto"/>
              <w:ind w:left="1080"/>
              <w:rPr>
                <w:rFonts w:ascii="Arial" w:hAnsi="Arial" w:cs="Arial"/>
                <w:sz w:val="28"/>
                <w:szCs w:val="48"/>
              </w:rPr>
            </w:pPr>
            <w:r w:rsidRPr="007735E7">
              <w:rPr>
                <w:rFonts w:ascii="Arial" w:hAnsi="Arial" w:cs="Arial"/>
                <w:noProof/>
                <w:sz w:val="28"/>
              </w:rPr>
              <w:drawing>
                <wp:inline distT="0" distB="0" distL="0" distR="0" wp14:anchorId="3C5B6496" wp14:editId="192EA6C3">
                  <wp:extent cx="519955" cy="4429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295" cy="455992"/>
                          </a:xfrm>
                          <a:prstGeom prst="rect">
                            <a:avLst/>
                          </a:prstGeom>
                        </pic:spPr>
                      </pic:pic>
                    </a:graphicData>
                  </a:graphic>
                </wp:inline>
              </w:drawing>
            </w:r>
          </w:p>
          <w:p w14:paraId="0D3F63B1" w14:textId="77777777" w:rsidR="007735E7" w:rsidRPr="007735E7" w:rsidRDefault="007735E7" w:rsidP="007735E7">
            <w:pPr>
              <w:numPr>
                <w:ilvl w:val="0"/>
                <w:numId w:val="7"/>
              </w:numPr>
              <w:rPr>
                <w:rFonts w:ascii="Arial" w:hAnsi="Arial" w:cs="Arial"/>
                <w:sz w:val="28"/>
                <w:szCs w:val="48"/>
              </w:rPr>
            </w:pPr>
            <w:r w:rsidRPr="007735E7">
              <w:rPr>
                <w:rFonts w:ascii="Arial" w:hAnsi="Arial" w:cs="Arial"/>
                <w:sz w:val="28"/>
                <w:szCs w:val="48"/>
              </w:rPr>
              <w:t>5 Chair Push-ups</w:t>
            </w:r>
          </w:p>
          <w:p w14:paraId="53E02B88" w14:textId="77777777" w:rsidR="007735E7" w:rsidRPr="007735E7" w:rsidRDefault="007735E7" w:rsidP="007735E7">
            <w:pPr>
              <w:spacing w:after="160" w:line="259" w:lineRule="auto"/>
              <w:ind w:left="1080"/>
              <w:rPr>
                <w:rFonts w:ascii="Arial" w:hAnsi="Arial" w:cs="Arial"/>
                <w:sz w:val="28"/>
                <w:szCs w:val="48"/>
              </w:rPr>
            </w:pPr>
            <w:r w:rsidRPr="007735E7">
              <w:rPr>
                <w:rFonts w:ascii="Arial" w:hAnsi="Arial" w:cs="Arial"/>
                <w:noProof/>
                <w:sz w:val="28"/>
              </w:rPr>
              <w:drawing>
                <wp:inline distT="0" distB="0" distL="0" distR="0" wp14:anchorId="2DC03945" wp14:editId="4261C8E9">
                  <wp:extent cx="514350" cy="514350"/>
                  <wp:effectExtent l="0" t="0" r="0" b="0"/>
                  <wp:docPr id="1" name="Picture 1" descr="Image result for chair push ups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ir push ups k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59F2DD04" w14:textId="77777777" w:rsidR="007735E7" w:rsidRPr="007735E7" w:rsidRDefault="007735E7" w:rsidP="007735E7">
            <w:pPr>
              <w:numPr>
                <w:ilvl w:val="0"/>
                <w:numId w:val="7"/>
              </w:numPr>
              <w:rPr>
                <w:rFonts w:ascii="Arial" w:hAnsi="Arial" w:cs="Arial"/>
                <w:sz w:val="28"/>
                <w:szCs w:val="48"/>
              </w:rPr>
            </w:pPr>
            <w:r w:rsidRPr="007735E7">
              <w:rPr>
                <w:rFonts w:ascii="Arial" w:hAnsi="Arial" w:cs="Arial"/>
                <w:sz w:val="28"/>
                <w:szCs w:val="48"/>
              </w:rPr>
              <w:t>2 Melting Ice Cubes</w:t>
            </w:r>
          </w:p>
          <w:p w14:paraId="5515CFC6" w14:textId="77777777" w:rsidR="007735E7" w:rsidRPr="007735E7" w:rsidRDefault="007735E7" w:rsidP="007735E7">
            <w:pPr>
              <w:spacing w:after="160" w:line="259" w:lineRule="auto"/>
              <w:ind w:left="1080"/>
              <w:rPr>
                <w:rFonts w:ascii="Arial" w:hAnsi="Arial" w:cs="Arial"/>
                <w:sz w:val="28"/>
                <w:szCs w:val="48"/>
              </w:rPr>
            </w:pPr>
            <w:r w:rsidRPr="007735E7">
              <w:rPr>
                <w:rFonts w:ascii="Arial" w:hAnsi="Arial" w:cs="Arial"/>
                <w:noProof/>
                <w:sz w:val="28"/>
              </w:rPr>
              <w:drawing>
                <wp:inline distT="0" distB="0" distL="0" distR="0" wp14:anchorId="3C655901" wp14:editId="17144459">
                  <wp:extent cx="662305" cy="441752"/>
                  <wp:effectExtent l="0" t="0" r="4445" b="0"/>
                  <wp:docPr id="9" name="Picture 9" descr="Image result for hug knees child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g knees child yog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217" cy="458368"/>
                          </a:xfrm>
                          <a:prstGeom prst="rect">
                            <a:avLst/>
                          </a:prstGeom>
                          <a:noFill/>
                          <a:ln>
                            <a:noFill/>
                          </a:ln>
                        </pic:spPr>
                      </pic:pic>
                    </a:graphicData>
                  </a:graphic>
                </wp:inline>
              </w:drawing>
            </w:r>
          </w:p>
          <w:p w14:paraId="40D0B94B" w14:textId="77777777" w:rsidR="007735E7" w:rsidRPr="007735E7" w:rsidRDefault="007735E7" w:rsidP="007735E7">
            <w:pPr>
              <w:spacing w:after="160" w:line="259" w:lineRule="auto"/>
              <w:ind w:left="1080"/>
              <w:rPr>
                <w:rFonts w:ascii="Arial" w:hAnsi="Arial" w:cs="Arial"/>
                <w:sz w:val="28"/>
                <w:szCs w:val="48"/>
              </w:rPr>
            </w:pPr>
          </w:p>
          <w:p w14:paraId="22614E56" w14:textId="77777777" w:rsidR="007735E7" w:rsidRPr="007735E7" w:rsidRDefault="007735E7" w:rsidP="007735E7">
            <w:pPr>
              <w:numPr>
                <w:ilvl w:val="0"/>
                <w:numId w:val="7"/>
              </w:numPr>
              <w:rPr>
                <w:rFonts w:ascii="Arial" w:hAnsi="Arial" w:cs="Arial"/>
                <w:sz w:val="28"/>
                <w:szCs w:val="48"/>
              </w:rPr>
            </w:pPr>
            <w:r w:rsidRPr="007735E7">
              <w:rPr>
                <w:rFonts w:ascii="Arial" w:hAnsi="Arial" w:cs="Arial"/>
                <w:sz w:val="28"/>
                <w:szCs w:val="48"/>
              </w:rPr>
              <w:t>Hook Up</w:t>
            </w:r>
          </w:p>
          <w:p w14:paraId="0A06F5CA" w14:textId="77777777" w:rsidR="007735E7" w:rsidRPr="007735E7" w:rsidRDefault="007735E7" w:rsidP="007735E7">
            <w:pPr>
              <w:spacing w:after="160" w:line="259" w:lineRule="auto"/>
              <w:ind w:left="1080"/>
              <w:rPr>
                <w:rFonts w:ascii="Arial" w:hAnsi="Arial" w:cs="Arial"/>
                <w:b/>
                <w:sz w:val="28"/>
                <w:szCs w:val="48"/>
              </w:rPr>
            </w:pPr>
            <w:r w:rsidRPr="007735E7">
              <w:rPr>
                <w:rFonts w:ascii="Arial" w:hAnsi="Arial" w:cs="Arial"/>
                <w:noProof/>
                <w:sz w:val="28"/>
              </w:rPr>
              <w:drawing>
                <wp:inline distT="0" distB="0" distL="0" distR="0" wp14:anchorId="7F8EBAA8" wp14:editId="219BC54E">
                  <wp:extent cx="465455" cy="643352"/>
                  <wp:effectExtent l="0" t="0" r="0" b="4445"/>
                  <wp:docPr id="4" name="Picture 4" descr="https://i.pinimg.com/236x/3a/26/2b/3a262b252efc610e7d8d02e07af09b34--gym-leggings-leggings-fit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236x/3a/26/2b/3a262b252efc610e7d8d02e07af09b34--gym-leggings-leggings-fitnes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980" cy="655135"/>
                          </a:xfrm>
                          <a:prstGeom prst="rect">
                            <a:avLst/>
                          </a:prstGeom>
                          <a:noFill/>
                          <a:ln>
                            <a:noFill/>
                          </a:ln>
                        </pic:spPr>
                      </pic:pic>
                    </a:graphicData>
                  </a:graphic>
                </wp:inline>
              </w:drawing>
            </w:r>
          </w:p>
        </w:tc>
      </w:tr>
    </w:tbl>
    <w:p w14:paraId="26984E1D" w14:textId="77777777" w:rsidR="007735E7" w:rsidRPr="007735E7" w:rsidRDefault="007735E7" w:rsidP="00B2593E">
      <w:pPr>
        <w:spacing w:after="0"/>
        <w:rPr>
          <w:rFonts w:ascii="Arial" w:hAnsi="Arial" w:cs="Arial"/>
          <w:sz w:val="28"/>
          <w:szCs w:val="28"/>
        </w:rPr>
      </w:pPr>
    </w:p>
    <w:p w14:paraId="3BF983BB" w14:textId="77777777" w:rsidR="007735E7" w:rsidRDefault="007735E7" w:rsidP="00B2593E">
      <w:pPr>
        <w:spacing w:after="0"/>
        <w:rPr>
          <w:rFonts w:ascii="Arial" w:hAnsi="Arial" w:cs="Arial"/>
          <w:b/>
          <w:sz w:val="28"/>
          <w:szCs w:val="28"/>
          <w:u w:val="single"/>
        </w:rPr>
      </w:pPr>
    </w:p>
    <w:p w14:paraId="6E3F6490" w14:textId="77777777" w:rsidR="007735E7" w:rsidRDefault="007735E7" w:rsidP="00B2593E">
      <w:pPr>
        <w:spacing w:after="0"/>
        <w:rPr>
          <w:rFonts w:ascii="Arial" w:hAnsi="Arial" w:cs="Arial"/>
          <w:b/>
          <w:sz w:val="28"/>
          <w:szCs w:val="28"/>
          <w:u w:val="single"/>
        </w:rPr>
      </w:pPr>
    </w:p>
    <w:p w14:paraId="1101DB08" w14:textId="77777777" w:rsidR="007735E7" w:rsidRPr="007735E7" w:rsidRDefault="007735E7" w:rsidP="00B2593E">
      <w:pPr>
        <w:spacing w:after="0"/>
        <w:rPr>
          <w:rFonts w:ascii="Arial" w:hAnsi="Arial" w:cs="Arial"/>
          <w:b/>
          <w:sz w:val="28"/>
          <w:szCs w:val="28"/>
          <w:u w:val="single"/>
        </w:rPr>
      </w:pPr>
    </w:p>
    <w:p w14:paraId="0F3C78FB" w14:textId="77777777" w:rsidR="007735E7" w:rsidRPr="007735E7" w:rsidRDefault="007735E7" w:rsidP="00B2593E">
      <w:pPr>
        <w:spacing w:after="0"/>
        <w:rPr>
          <w:rFonts w:ascii="Arial" w:hAnsi="Arial" w:cs="Arial"/>
          <w:b/>
          <w:sz w:val="28"/>
          <w:szCs w:val="28"/>
          <w:u w:val="single"/>
        </w:rPr>
      </w:pPr>
    </w:p>
    <w:p w14:paraId="1DF9FC11" w14:textId="77777777" w:rsidR="003E3B0A" w:rsidRPr="007735E7" w:rsidRDefault="003E3B0A" w:rsidP="00B2593E">
      <w:pPr>
        <w:spacing w:after="0"/>
        <w:rPr>
          <w:rFonts w:ascii="Arial" w:hAnsi="Arial" w:cs="Arial"/>
          <w:b/>
          <w:sz w:val="28"/>
          <w:szCs w:val="28"/>
          <w:u w:val="single"/>
        </w:rPr>
      </w:pPr>
      <w:r w:rsidRPr="007735E7">
        <w:rPr>
          <w:rFonts w:ascii="Arial" w:hAnsi="Arial" w:cs="Arial"/>
          <w:b/>
          <w:sz w:val="28"/>
          <w:szCs w:val="28"/>
          <w:u w:val="single"/>
        </w:rPr>
        <w:lastRenderedPageBreak/>
        <w:t>Communication:</w:t>
      </w:r>
    </w:p>
    <w:p w14:paraId="1A47EB93" w14:textId="77777777" w:rsidR="003E3B0A" w:rsidRPr="007735E7" w:rsidRDefault="003E3B0A" w:rsidP="003E3B0A">
      <w:pPr>
        <w:pStyle w:val="ListParagraph"/>
        <w:numPr>
          <w:ilvl w:val="0"/>
          <w:numId w:val="6"/>
        </w:numPr>
        <w:spacing w:after="0"/>
        <w:rPr>
          <w:rFonts w:ascii="Arial" w:hAnsi="Arial" w:cs="Arial"/>
          <w:sz w:val="28"/>
          <w:szCs w:val="28"/>
        </w:rPr>
      </w:pPr>
      <w:r w:rsidRPr="007735E7">
        <w:rPr>
          <w:rFonts w:ascii="Arial" w:hAnsi="Arial" w:cs="Arial"/>
          <w:b/>
          <w:sz w:val="28"/>
          <w:szCs w:val="28"/>
        </w:rPr>
        <w:t>Blue Folder:</w:t>
      </w:r>
      <w:r w:rsidRPr="007735E7">
        <w:rPr>
          <w:rFonts w:ascii="Arial" w:hAnsi="Arial" w:cs="Arial"/>
          <w:sz w:val="28"/>
          <w:szCs w:val="28"/>
        </w:rPr>
        <w:t xml:space="preserve">  Please keep your child’s blue resource folder in their backpack.  </w:t>
      </w:r>
      <w:r w:rsidR="007735E7">
        <w:rPr>
          <w:rFonts w:ascii="Arial" w:hAnsi="Arial" w:cs="Arial"/>
          <w:sz w:val="28"/>
          <w:szCs w:val="28"/>
        </w:rPr>
        <w:t xml:space="preserve">Please use this is another means of home/ school communication.  </w:t>
      </w:r>
    </w:p>
    <w:p w14:paraId="5425203F" w14:textId="77777777" w:rsidR="00DD09CF" w:rsidRPr="007735E7" w:rsidRDefault="007735E7" w:rsidP="00B2593E">
      <w:pPr>
        <w:pStyle w:val="ListParagraph"/>
        <w:numPr>
          <w:ilvl w:val="0"/>
          <w:numId w:val="6"/>
        </w:numPr>
        <w:spacing w:after="0"/>
        <w:rPr>
          <w:rFonts w:ascii="Arial" w:hAnsi="Arial" w:cs="Arial"/>
          <w:sz w:val="28"/>
          <w:szCs w:val="28"/>
        </w:rPr>
      </w:pPr>
      <w:r w:rsidRPr="007735E7">
        <w:rPr>
          <w:rFonts w:ascii="Arial" w:hAnsi="Arial" w:cs="Arial"/>
          <w:b/>
          <w:sz w:val="28"/>
          <w:szCs w:val="28"/>
        </w:rPr>
        <w:t xml:space="preserve">A Peek at My Week: </w:t>
      </w:r>
      <w:r w:rsidRPr="007735E7">
        <w:rPr>
          <w:rFonts w:ascii="Arial" w:hAnsi="Arial" w:cs="Arial"/>
          <w:sz w:val="28"/>
          <w:szCs w:val="28"/>
        </w:rPr>
        <w:t>Please review this weekly</w:t>
      </w:r>
      <w:r>
        <w:rPr>
          <w:rFonts w:ascii="Arial" w:hAnsi="Arial" w:cs="Arial"/>
          <w:sz w:val="28"/>
          <w:szCs w:val="28"/>
        </w:rPr>
        <w:t>, sign, and return to me.</w:t>
      </w:r>
    </w:p>
    <w:p w14:paraId="2F52F36B" w14:textId="77777777" w:rsidR="007735E7" w:rsidRPr="007735E7" w:rsidRDefault="007735E7" w:rsidP="007735E7">
      <w:pPr>
        <w:pStyle w:val="ListParagraph"/>
        <w:spacing w:after="0"/>
        <w:rPr>
          <w:rFonts w:ascii="Arial" w:hAnsi="Arial" w:cs="Arial"/>
          <w:sz w:val="28"/>
          <w:szCs w:val="28"/>
        </w:rPr>
      </w:pPr>
    </w:p>
    <w:p w14:paraId="1C51243E" w14:textId="77777777" w:rsidR="00B2593E" w:rsidRPr="007735E7" w:rsidRDefault="00B2593E" w:rsidP="00B2593E">
      <w:pPr>
        <w:spacing w:after="0"/>
        <w:rPr>
          <w:rFonts w:ascii="Arial" w:hAnsi="Arial" w:cs="Arial"/>
          <w:b/>
          <w:sz w:val="28"/>
          <w:szCs w:val="28"/>
          <w:u w:val="single"/>
        </w:rPr>
      </w:pPr>
      <w:r w:rsidRPr="007735E7">
        <w:rPr>
          <w:rFonts w:ascii="Arial" w:hAnsi="Arial" w:cs="Arial"/>
          <w:b/>
          <w:sz w:val="28"/>
          <w:szCs w:val="28"/>
          <w:u w:val="single"/>
        </w:rPr>
        <w:t xml:space="preserve">Practice Ideas for Home: </w:t>
      </w:r>
    </w:p>
    <w:p w14:paraId="6FE8263A" w14:textId="77777777" w:rsidR="00DD09CF" w:rsidRPr="007735E7" w:rsidRDefault="00DD09CF"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Check my Teacher Page for websites and home practice ideas.</w:t>
      </w:r>
    </w:p>
    <w:p w14:paraId="380F78C1" w14:textId="77777777" w:rsidR="00B2593E" w:rsidRPr="007735E7" w:rsidRDefault="00B2593E"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Read or listen to story 20 minutes every night (stories from class, library books, books from home, on-line stories, non-fiction selections- such as magazines).</w:t>
      </w:r>
    </w:p>
    <w:p w14:paraId="44985D5A" w14:textId="77777777" w:rsidR="00B2593E" w:rsidRPr="007735E7" w:rsidRDefault="00B2593E"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Writing Practice: Spelling Words and Sentences; Journal Writing</w:t>
      </w:r>
    </w:p>
    <w:p w14:paraId="24422C59" w14:textId="77777777" w:rsidR="00B2593E" w:rsidRPr="007735E7" w:rsidRDefault="00B2593E"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Fundations Home Support Packets (if applicable for your child)</w:t>
      </w:r>
    </w:p>
    <w:p w14:paraId="19AC2654" w14:textId="77777777" w:rsidR="00B2593E" w:rsidRPr="007735E7" w:rsidRDefault="00B2593E"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Sight Word Practice (reading, spelling, and writing)</w:t>
      </w:r>
    </w:p>
    <w:p w14:paraId="7C472FBE" w14:textId="77777777" w:rsidR="000E7BF2" w:rsidRPr="007735E7" w:rsidRDefault="00B2593E"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Math: basic facts; problem solving; time; money</w:t>
      </w:r>
    </w:p>
    <w:p w14:paraId="51FF73F3" w14:textId="77777777" w:rsidR="00B2593E" w:rsidRPr="007735E7" w:rsidRDefault="00B2593E"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If you are interested, I’m more than happy to assist you with additional practice ideas specific to your child.</w:t>
      </w:r>
    </w:p>
    <w:p w14:paraId="501008B8" w14:textId="77777777" w:rsidR="007735E7" w:rsidRPr="007735E7" w:rsidRDefault="007735E7" w:rsidP="00B2593E">
      <w:pPr>
        <w:pStyle w:val="ListParagraph"/>
        <w:numPr>
          <w:ilvl w:val="0"/>
          <w:numId w:val="4"/>
        </w:numPr>
        <w:spacing w:after="0"/>
        <w:rPr>
          <w:rFonts w:ascii="Arial" w:hAnsi="Arial" w:cs="Arial"/>
          <w:sz w:val="28"/>
          <w:szCs w:val="28"/>
        </w:rPr>
      </w:pPr>
      <w:r w:rsidRPr="007735E7">
        <w:rPr>
          <w:rFonts w:ascii="Arial" w:hAnsi="Arial" w:cs="Arial"/>
          <w:sz w:val="28"/>
          <w:szCs w:val="28"/>
        </w:rPr>
        <w:t>Websites: X-</w:t>
      </w:r>
      <w:proofErr w:type="spellStart"/>
      <w:r w:rsidRPr="007735E7">
        <w:rPr>
          <w:rFonts w:ascii="Arial" w:hAnsi="Arial" w:cs="Arial"/>
          <w:sz w:val="28"/>
          <w:szCs w:val="28"/>
        </w:rPr>
        <w:t>tra</w:t>
      </w:r>
      <w:proofErr w:type="spellEnd"/>
      <w:r w:rsidRPr="007735E7">
        <w:rPr>
          <w:rFonts w:ascii="Arial" w:hAnsi="Arial" w:cs="Arial"/>
          <w:sz w:val="28"/>
          <w:szCs w:val="28"/>
        </w:rPr>
        <w:t xml:space="preserve"> Math, Prodigy, Turtle Diaries, Starfall, abcya.com </w:t>
      </w:r>
    </w:p>
    <w:p w14:paraId="122B53B6" w14:textId="77777777" w:rsidR="003E3B0A" w:rsidRPr="007735E7" w:rsidRDefault="003E3B0A" w:rsidP="00A94145">
      <w:pPr>
        <w:spacing w:after="0" w:line="240" w:lineRule="auto"/>
        <w:rPr>
          <w:rFonts w:ascii="Arial" w:eastAsia="Times New Roman" w:hAnsi="Arial" w:cs="Arial"/>
          <w:b/>
          <w:sz w:val="28"/>
          <w:szCs w:val="28"/>
          <w:u w:val="single"/>
        </w:rPr>
      </w:pPr>
    </w:p>
    <w:p w14:paraId="233730EE" w14:textId="77777777" w:rsidR="00620D1A" w:rsidRPr="007735E7" w:rsidRDefault="00620D1A" w:rsidP="00620D1A">
      <w:pPr>
        <w:spacing w:after="0" w:line="240" w:lineRule="auto"/>
        <w:rPr>
          <w:rFonts w:ascii="Arial" w:eastAsia="Times New Roman" w:hAnsi="Arial" w:cs="Arial"/>
          <w:b/>
          <w:sz w:val="28"/>
          <w:szCs w:val="28"/>
          <w:u w:val="single"/>
        </w:rPr>
      </w:pPr>
      <w:r w:rsidRPr="007735E7">
        <w:rPr>
          <w:rFonts w:ascii="Arial" w:eastAsia="Times New Roman" w:hAnsi="Arial" w:cs="Arial"/>
          <w:b/>
          <w:sz w:val="28"/>
          <w:szCs w:val="28"/>
          <w:u w:val="single"/>
        </w:rPr>
        <w:t>Web Page:</w:t>
      </w:r>
    </w:p>
    <w:p w14:paraId="175CDCB3" w14:textId="77777777" w:rsidR="00620D1A" w:rsidRPr="007735E7" w:rsidRDefault="00620D1A" w:rsidP="00620D1A">
      <w:pPr>
        <w:spacing w:after="0" w:line="240" w:lineRule="auto"/>
        <w:ind w:left="720"/>
        <w:rPr>
          <w:rFonts w:ascii="Arial" w:eastAsia="Times New Roman" w:hAnsi="Arial" w:cs="Arial"/>
          <w:sz w:val="28"/>
          <w:szCs w:val="28"/>
        </w:rPr>
      </w:pPr>
      <w:r w:rsidRPr="007735E7">
        <w:rPr>
          <w:rFonts w:ascii="Arial" w:eastAsia="Times New Roman" w:hAnsi="Arial" w:cs="Arial"/>
          <w:sz w:val="28"/>
          <w:szCs w:val="28"/>
        </w:rPr>
        <w:t>1.</w:t>
      </w:r>
      <w:r w:rsidRPr="007735E7">
        <w:rPr>
          <w:rFonts w:ascii="Arial" w:eastAsia="Times New Roman" w:hAnsi="Arial" w:cs="Arial"/>
          <w:sz w:val="28"/>
          <w:szCs w:val="28"/>
        </w:rPr>
        <w:tab/>
        <w:t>Go to www.summithill.org</w:t>
      </w:r>
    </w:p>
    <w:p w14:paraId="608B8861" w14:textId="77777777" w:rsidR="00620D1A" w:rsidRPr="007735E7" w:rsidRDefault="00620D1A" w:rsidP="00620D1A">
      <w:pPr>
        <w:spacing w:after="0" w:line="240" w:lineRule="auto"/>
        <w:ind w:left="720"/>
        <w:rPr>
          <w:rFonts w:ascii="Arial" w:eastAsia="Times New Roman" w:hAnsi="Arial" w:cs="Arial"/>
          <w:sz w:val="28"/>
          <w:szCs w:val="28"/>
        </w:rPr>
      </w:pPr>
      <w:r w:rsidRPr="007735E7">
        <w:rPr>
          <w:rFonts w:ascii="Arial" w:eastAsia="Times New Roman" w:hAnsi="Arial" w:cs="Arial"/>
          <w:sz w:val="28"/>
          <w:szCs w:val="28"/>
        </w:rPr>
        <w:t>2.</w:t>
      </w:r>
      <w:r w:rsidRPr="007735E7">
        <w:rPr>
          <w:rFonts w:ascii="Arial" w:eastAsia="Times New Roman" w:hAnsi="Arial" w:cs="Arial"/>
          <w:sz w:val="28"/>
          <w:szCs w:val="28"/>
        </w:rPr>
        <w:tab/>
        <w:t>Go to “Dr. Julian Rogus”</w:t>
      </w:r>
    </w:p>
    <w:p w14:paraId="63FBEAC5" w14:textId="77777777" w:rsidR="00620D1A" w:rsidRPr="007735E7" w:rsidRDefault="00620D1A" w:rsidP="00620D1A">
      <w:pPr>
        <w:spacing w:after="0" w:line="240" w:lineRule="auto"/>
        <w:ind w:left="720"/>
        <w:rPr>
          <w:rFonts w:ascii="Arial" w:eastAsia="Times New Roman" w:hAnsi="Arial" w:cs="Arial"/>
          <w:sz w:val="28"/>
          <w:szCs w:val="28"/>
        </w:rPr>
      </w:pPr>
      <w:r w:rsidRPr="007735E7">
        <w:rPr>
          <w:rFonts w:ascii="Arial" w:eastAsia="Times New Roman" w:hAnsi="Arial" w:cs="Arial"/>
          <w:sz w:val="28"/>
          <w:szCs w:val="28"/>
        </w:rPr>
        <w:t>3.</w:t>
      </w:r>
      <w:r w:rsidRPr="007735E7">
        <w:rPr>
          <w:rFonts w:ascii="Arial" w:eastAsia="Times New Roman" w:hAnsi="Arial" w:cs="Arial"/>
          <w:sz w:val="28"/>
          <w:szCs w:val="28"/>
        </w:rPr>
        <w:tab/>
        <w:t>Go to “Teacher Pages”</w:t>
      </w:r>
    </w:p>
    <w:p w14:paraId="526A793B" w14:textId="77777777" w:rsidR="00620D1A" w:rsidRPr="007735E7" w:rsidRDefault="00620D1A" w:rsidP="00620D1A">
      <w:pPr>
        <w:spacing w:after="0" w:line="240" w:lineRule="auto"/>
        <w:ind w:left="720"/>
        <w:rPr>
          <w:rFonts w:ascii="Arial" w:eastAsia="Times New Roman" w:hAnsi="Arial" w:cs="Arial"/>
          <w:sz w:val="28"/>
          <w:szCs w:val="28"/>
        </w:rPr>
      </w:pPr>
      <w:r w:rsidRPr="007735E7">
        <w:rPr>
          <w:rFonts w:ascii="Arial" w:eastAsia="Times New Roman" w:hAnsi="Arial" w:cs="Arial"/>
          <w:sz w:val="28"/>
          <w:szCs w:val="28"/>
        </w:rPr>
        <w:t>4.</w:t>
      </w:r>
      <w:r w:rsidRPr="007735E7">
        <w:rPr>
          <w:rFonts w:ascii="Arial" w:eastAsia="Times New Roman" w:hAnsi="Arial" w:cs="Arial"/>
          <w:sz w:val="28"/>
          <w:szCs w:val="28"/>
        </w:rPr>
        <w:tab/>
        <w:t>Go to “Mrs. Mecher”</w:t>
      </w:r>
    </w:p>
    <w:p w14:paraId="59B9BB54" w14:textId="77777777" w:rsidR="00620D1A" w:rsidRPr="007735E7" w:rsidRDefault="00620D1A" w:rsidP="00A94145">
      <w:pPr>
        <w:spacing w:after="0" w:line="240" w:lineRule="auto"/>
        <w:rPr>
          <w:rFonts w:ascii="Arial" w:eastAsia="Times New Roman" w:hAnsi="Arial" w:cs="Arial"/>
          <w:b/>
          <w:sz w:val="28"/>
          <w:szCs w:val="28"/>
          <w:u w:val="single"/>
        </w:rPr>
      </w:pPr>
    </w:p>
    <w:p w14:paraId="455458C3" w14:textId="77777777" w:rsidR="00A94145" w:rsidRPr="007735E7" w:rsidRDefault="00A94145" w:rsidP="00A94145">
      <w:pPr>
        <w:spacing w:after="0" w:line="240" w:lineRule="auto"/>
        <w:rPr>
          <w:rFonts w:ascii="Arial" w:eastAsia="Times New Roman" w:hAnsi="Arial" w:cs="Arial"/>
          <w:b/>
          <w:sz w:val="28"/>
          <w:szCs w:val="28"/>
          <w:u w:val="single"/>
        </w:rPr>
      </w:pPr>
      <w:r w:rsidRPr="007735E7">
        <w:rPr>
          <w:rFonts w:ascii="Arial" w:eastAsia="Times New Roman" w:hAnsi="Arial" w:cs="Arial"/>
          <w:b/>
          <w:sz w:val="28"/>
          <w:szCs w:val="28"/>
          <w:u w:val="single"/>
        </w:rPr>
        <w:t>Contact Information:</w:t>
      </w:r>
    </w:p>
    <w:p w14:paraId="4FDE031C" w14:textId="77777777" w:rsidR="00A94145" w:rsidRPr="007735E7" w:rsidRDefault="00A94145" w:rsidP="00A94145">
      <w:pPr>
        <w:pStyle w:val="ListParagraph"/>
        <w:numPr>
          <w:ilvl w:val="0"/>
          <w:numId w:val="3"/>
        </w:numPr>
        <w:spacing w:after="0" w:line="240" w:lineRule="auto"/>
        <w:rPr>
          <w:rFonts w:ascii="Arial" w:eastAsia="Times New Roman" w:hAnsi="Arial" w:cs="Arial"/>
          <w:sz w:val="28"/>
          <w:szCs w:val="28"/>
        </w:rPr>
      </w:pPr>
      <w:r w:rsidRPr="007735E7">
        <w:rPr>
          <w:rFonts w:ascii="Arial" w:eastAsia="Times New Roman" w:hAnsi="Arial" w:cs="Arial"/>
          <w:sz w:val="28"/>
          <w:szCs w:val="28"/>
        </w:rPr>
        <w:t xml:space="preserve">E-mail (best way to reach me): </w:t>
      </w:r>
      <w:hyperlink r:id="rId15" w:history="1">
        <w:r w:rsidRPr="007735E7">
          <w:rPr>
            <w:rStyle w:val="Hyperlink"/>
            <w:rFonts w:ascii="Arial" w:eastAsia="Times New Roman" w:hAnsi="Arial" w:cs="Arial"/>
            <w:sz w:val="28"/>
            <w:szCs w:val="28"/>
          </w:rPr>
          <w:t>kmecher@summithill.org</w:t>
        </w:r>
      </w:hyperlink>
    </w:p>
    <w:p w14:paraId="132A33F3" w14:textId="77777777" w:rsidR="00A94145" w:rsidRPr="007735E7" w:rsidRDefault="00A94145" w:rsidP="00A94145">
      <w:pPr>
        <w:pStyle w:val="ListParagraph"/>
        <w:numPr>
          <w:ilvl w:val="0"/>
          <w:numId w:val="3"/>
        </w:numPr>
        <w:spacing w:after="0" w:line="240" w:lineRule="auto"/>
        <w:rPr>
          <w:rFonts w:ascii="Arial" w:eastAsia="Times New Roman" w:hAnsi="Arial" w:cs="Arial"/>
          <w:sz w:val="28"/>
          <w:szCs w:val="28"/>
        </w:rPr>
      </w:pPr>
      <w:r w:rsidRPr="007735E7">
        <w:rPr>
          <w:rFonts w:ascii="Arial" w:eastAsia="Times New Roman" w:hAnsi="Arial" w:cs="Arial"/>
          <w:sz w:val="28"/>
          <w:szCs w:val="28"/>
        </w:rPr>
        <w:t>School Phone: 815-464-2034</w:t>
      </w:r>
    </w:p>
    <w:p w14:paraId="55179E88" w14:textId="77777777" w:rsidR="00A94145" w:rsidRPr="007735E7" w:rsidRDefault="00A94145" w:rsidP="00A94145">
      <w:pPr>
        <w:spacing w:after="0" w:line="240" w:lineRule="auto"/>
        <w:rPr>
          <w:rFonts w:ascii="Arial" w:hAnsi="Arial" w:cs="Arial"/>
          <w:sz w:val="28"/>
          <w:szCs w:val="28"/>
        </w:rPr>
      </w:pPr>
    </w:p>
    <w:p w14:paraId="0629BC86" w14:textId="77777777" w:rsidR="00A94145" w:rsidRPr="007735E7" w:rsidRDefault="00DD09CF" w:rsidP="00A94145">
      <w:pPr>
        <w:spacing w:after="0" w:line="240" w:lineRule="auto"/>
        <w:rPr>
          <w:rFonts w:ascii="Arial" w:eastAsia="Times New Roman" w:hAnsi="Arial" w:cs="Arial"/>
          <w:sz w:val="28"/>
          <w:szCs w:val="28"/>
        </w:rPr>
      </w:pPr>
      <w:r w:rsidRPr="007735E7">
        <w:rPr>
          <w:rFonts w:ascii="Arial" w:hAnsi="Arial" w:cs="Arial"/>
          <w:sz w:val="28"/>
          <w:szCs w:val="28"/>
        </w:rPr>
        <w:t xml:space="preserve">Thank you for </w:t>
      </w:r>
      <w:r w:rsidR="00FD7E9D" w:rsidRPr="007735E7">
        <w:rPr>
          <w:rFonts w:ascii="Arial" w:hAnsi="Arial" w:cs="Arial"/>
          <w:sz w:val="28"/>
          <w:szCs w:val="28"/>
        </w:rPr>
        <w:t>all you do for your child.  Please know that I am here to help your child and support you with any questions, comments, or concerns.</w:t>
      </w:r>
    </w:p>
    <w:p w14:paraId="0A32107D" w14:textId="77777777" w:rsidR="00A94145" w:rsidRPr="007735E7" w:rsidRDefault="00A94145" w:rsidP="00A94145">
      <w:pPr>
        <w:spacing w:after="0" w:line="240" w:lineRule="auto"/>
        <w:rPr>
          <w:rFonts w:ascii="Arial" w:eastAsia="Times New Roman" w:hAnsi="Arial" w:cs="Arial"/>
          <w:sz w:val="28"/>
          <w:szCs w:val="28"/>
        </w:rPr>
      </w:pPr>
    </w:p>
    <w:p w14:paraId="3DAF3A8A" w14:textId="77777777" w:rsidR="00A94145" w:rsidRPr="007735E7" w:rsidRDefault="00A94145" w:rsidP="00A94145">
      <w:pPr>
        <w:spacing w:after="0" w:line="240" w:lineRule="auto"/>
        <w:rPr>
          <w:rFonts w:ascii="Arial" w:eastAsia="Times New Roman" w:hAnsi="Arial" w:cs="Arial"/>
          <w:sz w:val="28"/>
          <w:szCs w:val="28"/>
        </w:rPr>
      </w:pPr>
      <w:r w:rsidRPr="007735E7">
        <w:rPr>
          <w:rFonts w:ascii="Arial" w:eastAsia="Times New Roman" w:hAnsi="Arial" w:cs="Arial"/>
          <w:sz w:val="28"/>
          <w:szCs w:val="28"/>
        </w:rPr>
        <w:t>Thank you,</w:t>
      </w:r>
    </w:p>
    <w:p w14:paraId="0665A3A4" w14:textId="77777777" w:rsidR="00CF0751" w:rsidRPr="007735E7" w:rsidRDefault="00A94145" w:rsidP="000E7BF2">
      <w:pPr>
        <w:spacing w:after="0" w:line="240" w:lineRule="auto"/>
        <w:rPr>
          <w:rFonts w:ascii="Arial" w:eastAsia="Times New Roman" w:hAnsi="Arial" w:cs="Arial"/>
          <w:i/>
          <w:sz w:val="28"/>
          <w:szCs w:val="28"/>
        </w:rPr>
      </w:pPr>
      <w:r w:rsidRPr="007735E7">
        <w:rPr>
          <w:rFonts w:ascii="Arial" w:eastAsia="Times New Roman" w:hAnsi="Arial" w:cs="Arial"/>
          <w:i/>
          <w:sz w:val="28"/>
          <w:szCs w:val="28"/>
        </w:rPr>
        <w:t>Mrs. Katie Mecher</w:t>
      </w:r>
    </w:p>
    <w:sectPr w:rsidR="00CF0751" w:rsidRPr="007735E7" w:rsidSect="002036B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4C11" w14:textId="77777777" w:rsidR="00DD09CF" w:rsidRDefault="00DD09CF" w:rsidP="00DD09CF">
      <w:pPr>
        <w:spacing w:after="0" w:line="240" w:lineRule="auto"/>
      </w:pPr>
      <w:r>
        <w:separator/>
      </w:r>
    </w:p>
  </w:endnote>
  <w:endnote w:type="continuationSeparator" w:id="0">
    <w:p w14:paraId="63938FBF" w14:textId="77777777" w:rsidR="00DD09CF" w:rsidRDefault="00DD09CF" w:rsidP="00DD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2939"/>
      <w:docPartObj>
        <w:docPartGallery w:val="Page Numbers (Bottom of Page)"/>
        <w:docPartUnique/>
      </w:docPartObj>
    </w:sdtPr>
    <w:sdtEndPr>
      <w:rPr>
        <w:rFonts w:ascii="Arial" w:hAnsi="Arial" w:cs="Arial"/>
        <w:noProof/>
      </w:rPr>
    </w:sdtEndPr>
    <w:sdtContent>
      <w:p w14:paraId="715FA0AE" w14:textId="77777777" w:rsidR="00DD09CF" w:rsidRPr="00DD09CF" w:rsidRDefault="00DD09CF">
        <w:pPr>
          <w:pStyle w:val="Footer"/>
          <w:jc w:val="center"/>
          <w:rPr>
            <w:rFonts w:ascii="Arial" w:hAnsi="Arial" w:cs="Arial"/>
          </w:rPr>
        </w:pPr>
        <w:r w:rsidRPr="00DD09CF">
          <w:rPr>
            <w:rFonts w:ascii="Arial" w:hAnsi="Arial" w:cs="Arial"/>
          </w:rPr>
          <w:fldChar w:fldCharType="begin"/>
        </w:r>
        <w:r w:rsidRPr="00DD09CF">
          <w:rPr>
            <w:rFonts w:ascii="Arial" w:hAnsi="Arial" w:cs="Arial"/>
          </w:rPr>
          <w:instrText xml:space="preserve"> PAGE   \* MERGEFORMAT </w:instrText>
        </w:r>
        <w:r w:rsidRPr="00DD09CF">
          <w:rPr>
            <w:rFonts w:ascii="Arial" w:hAnsi="Arial" w:cs="Arial"/>
          </w:rPr>
          <w:fldChar w:fldCharType="separate"/>
        </w:r>
        <w:r w:rsidR="007735E7">
          <w:rPr>
            <w:rFonts w:ascii="Arial" w:hAnsi="Arial" w:cs="Arial"/>
            <w:noProof/>
          </w:rPr>
          <w:t>1</w:t>
        </w:r>
        <w:r w:rsidRPr="00DD09CF">
          <w:rPr>
            <w:rFonts w:ascii="Arial" w:hAnsi="Arial" w:cs="Arial"/>
            <w:noProof/>
          </w:rPr>
          <w:fldChar w:fldCharType="end"/>
        </w:r>
      </w:p>
    </w:sdtContent>
  </w:sdt>
  <w:p w14:paraId="7CA4240D" w14:textId="77777777" w:rsidR="00DD09CF" w:rsidRDefault="00DD0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8020" w14:textId="77777777" w:rsidR="00DD09CF" w:rsidRDefault="00DD09CF" w:rsidP="00DD09CF">
      <w:pPr>
        <w:spacing w:after="0" w:line="240" w:lineRule="auto"/>
      </w:pPr>
      <w:r>
        <w:separator/>
      </w:r>
    </w:p>
  </w:footnote>
  <w:footnote w:type="continuationSeparator" w:id="0">
    <w:p w14:paraId="78D67762" w14:textId="77777777" w:rsidR="00DD09CF" w:rsidRDefault="00DD09CF" w:rsidP="00DD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E5B"/>
    <w:multiLevelType w:val="hybridMultilevel"/>
    <w:tmpl w:val="ADDC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4150C"/>
    <w:multiLevelType w:val="hybridMultilevel"/>
    <w:tmpl w:val="B2C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5B6D"/>
    <w:multiLevelType w:val="hybridMultilevel"/>
    <w:tmpl w:val="B316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4082D"/>
    <w:multiLevelType w:val="hybridMultilevel"/>
    <w:tmpl w:val="7F0C6FFE"/>
    <w:lvl w:ilvl="0" w:tplc="43CE8C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8937DF"/>
    <w:multiLevelType w:val="hybridMultilevel"/>
    <w:tmpl w:val="D1122520"/>
    <w:lvl w:ilvl="0" w:tplc="9960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C286E"/>
    <w:multiLevelType w:val="hybridMultilevel"/>
    <w:tmpl w:val="0010C898"/>
    <w:lvl w:ilvl="0" w:tplc="F11097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A08D9"/>
    <w:multiLevelType w:val="hybridMultilevel"/>
    <w:tmpl w:val="0C30F662"/>
    <w:lvl w:ilvl="0" w:tplc="E700AED0">
      <w:start w:val="1"/>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F5139"/>
    <w:multiLevelType w:val="hybridMultilevel"/>
    <w:tmpl w:val="001454FC"/>
    <w:lvl w:ilvl="0" w:tplc="43CE8C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45"/>
    <w:rsid w:val="000E7BF2"/>
    <w:rsid w:val="002036B8"/>
    <w:rsid w:val="003E3B0A"/>
    <w:rsid w:val="00410197"/>
    <w:rsid w:val="00620D1A"/>
    <w:rsid w:val="00714AA6"/>
    <w:rsid w:val="007735E7"/>
    <w:rsid w:val="00814C04"/>
    <w:rsid w:val="00A94145"/>
    <w:rsid w:val="00B2593E"/>
    <w:rsid w:val="00B62E04"/>
    <w:rsid w:val="00CF0751"/>
    <w:rsid w:val="00DD09CF"/>
    <w:rsid w:val="00F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81E4"/>
  <w15:docId w15:val="{6A690BCA-D126-4AF3-B1AF-79CF9ED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145"/>
    <w:rPr>
      <w:color w:val="0000FF" w:themeColor="hyperlink"/>
      <w:u w:val="single"/>
    </w:rPr>
  </w:style>
  <w:style w:type="paragraph" w:styleId="ListParagraph">
    <w:name w:val="List Paragraph"/>
    <w:basedOn w:val="Normal"/>
    <w:uiPriority w:val="34"/>
    <w:qFormat/>
    <w:rsid w:val="00A94145"/>
    <w:pPr>
      <w:ind w:left="720"/>
      <w:contextualSpacing/>
    </w:pPr>
  </w:style>
  <w:style w:type="paragraph" w:styleId="BalloonText">
    <w:name w:val="Balloon Text"/>
    <w:basedOn w:val="Normal"/>
    <w:link w:val="BalloonTextChar"/>
    <w:uiPriority w:val="99"/>
    <w:semiHidden/>
    <w:unhideWhenUsed/>
    <w:rsid w:val="00A9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45"/>
    <w:rPr>
      <w:rFonts w:ascii="Tahoma" w:hAnsi="Tahoma" w:cs="Tahoma"/>
      <w:sz w:val="16"/>
      <w:szCs w:val="16"/>
    </w:rPr>
  </w:style>
  <w:style w:type="table" w:styleId="TableGrid">
    <w:name w:val="Table Grid"/>
    <w:basedOn w:val="TableNormal"/>
    <w:uiPriority w:val="39"/>
    <w:rsid w:val="0020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9CF"/>
  </w:style>
  <w:style w:type="paragraph" w:styleId="Footer">
    <w:name w:val="footer"/>
    <w:basedOn w:val="Normal"/>
    <w:link w:val="FooterChar"/>
    <w:uiPriority w:val="99"/>
    <w:unhideWhenUsed/>
    <w:rsid w:val="00DD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kmecher@summithill.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1510</Characters>
  <Application>Microsoft Office Word</Application>
  <DocSecurity>0</DocSecurity>
  <Lines>503</Lines>
  <Paragraphs>324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Kathleen Mecher</cp:lastModifiedBy>
  <cp:revision>3</cp:revision>
  <cp:lastPrinted>2017-08-29T16:01:00Z</cp:lastPrinted>
  <dcterms:created xsi:type="dcterms:W3CDTF">2017-10-03T19:37:00Z</dcterms:created>
  <dcterms:modified xsi:type="dcterms:W3CDTF">2018-09-28T18:50:00Z</dcterms:modified>
</cp:coreProperties>
</file>