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37CE" w14:textId="62FADE90" w:rsidR="002036B8" w:rsidRPr="00820CC5" w:rsidRDefault="002036B8" w:rsidP="00820CC5">
      <w:pPr>
        <w:spacing w:after="0"/>
        <w:jc w:val="center"/>
        <w:rPr>
          <w:rFonts w:ascii="KG Inimitable Original" w:hAnsi="KG Inimitable Original" w:cs="Arial"/>
          <w:b/>
          <w:sz w:val="56"/>
          <w:szCs w:val="64"/>
        </w:rPr>
      </w:pPr>
      <w:r w:rsidRPr="00820CC5">
        <w:rPr>
          <w:rFonts w:ascii="KG Inimitable Original" w:hAnsi="KG Inimitable Original" w:cs="Arial"/>
          <w:b/>
          <w:sz w:val="56"/>
          <w:szCs w:val="64"/>
        </w:rPr>
        <w:t>Mrs. Mecher’s Resource Reader</w:t>
      </w:r>
    </w:p>
    <w:p w14:paraId="5E69BF10" w14:textId="207A97D9" w:rsidR="002036B8" w:rsidRPr="00820CC5" w:rsidRDefault="00714AA6" w:rsidP="007735E7">
      <w:pPr>
        <w:spacing w:after="0"/>
        <w:jc w:val="center"/>
        <w:rPr>
          <w:rFonts w:ascii="KG Inimitable Original" w:hAnsi="KG Inimitable Original" w:cs="Arial"/>
          <w:sz w:val="36"/>
          <w:szCs w:val="40"/>
        </w:rPr>
      </w:pPr>
      <w:r w:rsidRPr="00820CC5">
        <w:rPr>
          <w:rFonts w:ascii="KG Inimitable Original" w:hAnsi="KG Inimitable Original" w:cs="Arial"/>
          <w:sz w:val="36"/>
          <w:szCs w:val="40"/>
        </w:rPr>
        <w:t>~</w:t>
      </w:r>
      <w:r w:rsidR="005A2431" w:rsidRPr="00820CC5">
        <w:rPr>
          <w:rFonts w:ascii="KG Inimitable Original" w:hAnsi="KG Inimitable Original" w:cs="Arial"/>
          <w:sz w:val="36"/>
          <w:szCs w:val="40"/>
        </w:rPr>
        <w:t>December</w:t>
      </w:r>
      <w:r w:rsidR="00FD7E9D" w:rsidRPr="00820CC5">
        <w:rPr>
          <w:rFonts w:ascii="KG Inimitable Original" w:hAnsi="KG Inimitable Original" w:cs="Arial"/>
          <w:sz w:val="36"/>
          <w:szCs w:val="40"/>
        </w:rPr>
        <w:t xml:space="preserve"> 201</w:t>
      </w:r>
      <w:r w:rsidR="00820CC5" w:rsidRPr="00820CC5">
        <w:rPr>
          <w:rFonts w:ascii="KG Inimitable Original" w:hAnsi="KG Inimitable Original" w:cs="Arial"/>
          <w:sz w:val="36"/>
          <w:szCs w:val="40"/>
        </w:rPr>
        <w:t>8</w:t>
      </w:r>
      <w:r w:rsidRPr="00820CC5">
        <w:rPr>
          <w:rFonts w:ascii="KG Inimitable Original" w:hAnsi="KG Inimitable Original" w:cs="Arial"/>
          <w:sz w:val="36"/>
          <w:szCs w:val="40"/>
        </w:rPr>
        <w:t>~</w:t>
      </w:r>
    </w:p>
    <w:p w14:paraId="19D3B1F1" w14:textId="77777777" w:rsidR="007735E7" w:rsidRDefault="00485B1F" w:rsidP="00485B1F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2F5F65ED" wp14:editId="79D608B7">
            <wp:extent cx="2886075" cy="1197721"/>
            <wp:effectExtent l="0" t="0" r="0" b="2540"/>
            <wp:docPr id="1" name="Picture 1" descr="https://content.mycutegraphics.com/graphics/month/december/december-month-snow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mycutegraphics.com/graphics/month/december/december-month-snowm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96" cy="12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17F5" w14:textId="77777777" w:rsidR="005A2431" w:rsidRPr="00820CC5" w:rsidRDefault="005A2431" w:rsidP="005A2431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  <w:r w:rsidRPr="00820CC5">
        <w:rPr>
          <w:rFonts w:ascii="KG First Time In Forever" w:hAnsi="KG First Time In Forever" w:cs="Arial"/>
          <w:b/>
          <w:sz w:val="33"/>
          <w:szCs w:val="33"/>
          <w:u w:val="single"/>
        </w:rPr>
        <w:t>Parent-Teacher Conferences:</w:t>
      </w:r>
    </w:p>
    <w:p w14:paraId="59C9EEB0" w14:textId="77777777" w:rsidR="005A2431" w:rsidRPr="00820CC5" w:rsidRDefault="005A2431" w:rsidP="005A2431">
      <w:p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 xml:space="preserve">Thank you so much for taking the time to meet during Parent-Teacher Conferences.  We are so lucky to have such supportive, caring parents </w:t>
      </w:r>
      <w:r w:rsidRPr="00820CC5">
        <w:rPr>
          <mc:AlternateContent>
            <mc:Choice Requires="w16se">
              <w:rFonts w:ascii="KG First Time In Forever" w:hAnsi="KG First Time In Forever" w:cs="Arial"/>
            </mc:Choice>
            <mc:Fallback>
              <w:rFonts w:ascii="Segoe UI Emoji" w:eastAsia="Segoe UI Emoji" w:hAnsi="Segoe UI Emoji" w:cs="Segoe UI Emoji"/>
            </mc:Fallback>
          </mc:AlternateContent>
          <w:sz w:val="33"/>
          <w:szCs w:val="3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20CC5">
        <w:rPr>
          <w:rFonts w:ascii="KG First Time In Forever" w:hAnsi="KG First Time In Forever" w:cs="Arial"/>
          <w:sz w:val="33"/>
          <w:szCs w:val="33"/>
        </w:rPr>
        <w:t>.</w:t>
      </w:r>
    </w:p>
    <w:p w14:paraId="32D6CA3A" w14:textId="77777777" w:rsidR="005A2431" w:rsidRPr="00820CC5" w:rsidRDefault="005A2431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7518E94F" w14:textId="77777777" w:rsidR="00542338" w:rsidRPr="00820CC5" w:rsidRDefault="005A2431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  <w:r w:rsidRPr="00820CC5">
        <w:rPr>
          <w:rFonts w:ascii="KG First Time In Forever" w:hAnsi="KG First Time In Forever" w:cs="Arial"/>
          <w:b/>
          <w:sz w:val="33"/>
          <w:szCs w:val="33"/>
          <w:u w:val="single"/>
        </w:rPr>
        <w:t>Reading and Math Practice:</w:t>
      </w:r>
    </w:p>
    <w:p w14:paraId="57BB7E86" w14:textId="075E4248" w:rsidR="005A2431" w:rsidRPr="00820CC5" w:rsidRDefault="005A2431" w:rsidP="00B2593E">
      <w:p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It is understandable that students are super busy all</w:t>
      </w:r>
      <w:r w:rsidR="00820CC5" w:rsidRPr="00820CC5">
        <w:rPr>
          <w:rFonts w:ascii="KG First Time In Forever" w:hAnsi="KG First Time In Forever" w:cs="Arial"/>
          <w:sz w:val="33"/>
          <w:szCs w:val="33"/>
        </w:rPr>
        <w:t>-</w:t>
      </w:r>
      <w:r w:rsidRPr="00820CC5">
        <w:rPr>
          <w:rFonts w:ascii="KG First Time In Forever" w:hAnsi="KG First Time In Forever" w:cs="Arial"/>
          <w:sz w:val="33"/>
          <w:szCs w:val="33"/>
        </w:rPr>
        <w:t xml:space="preserve">day learning at school…plus many are very involved with after-school activities.  It is still important to carve out a little time each day for extra practice.  Two of </w:t>
      </w:r>
      <w:proofErr w:type="gramStart"/>
      <w:r w:rsidRPr="00820CC5">
        <w:rPr>
          <w:rFonts w:ascii="KG First Time In Forever" w:hAnsi="KG First Time In Forever" w:cs="Arial"/>
          <w:sz w:val="33"/>
          <w:szCs w:val="33"/>
        </w:rPr>
        <w:t>the  best</w:t>
      </w:r>
      <w:proofErr w:type="gramEnd"/>
      <w:r w:rsidRPr="00820CC5">
        <w:rPr>
          <w:rFonts w:ascii="KG First Time In Forever" w:hAnsi="KG First Time In Forever" w:cs="Arial"/>
          <w:sz w:val="33"/>
          <w:szCs w:val="33"/>
        </w:rPr>
        <w:t xml:space="preserve"> things your child can practice regularly are: Reading and Math Facts.  That may look different for each child.  Reading suggestions: sight words, reading together, silent </w:t>
      </w:r>
      <w:proofErr w:type="gramStart"/>
      <w:r w:rsidRPr="00820CC5">
        <w:rPr>
          <w:rFonts w:ascii="KG First Time In Forever" w:hAnsi="KG First Time In Forever" w:cs="Arial"/>
          <w:sz w:val="33"/>
          <w:szCs w:val="33"/>
        </w:rPr>
        <w:t>reading,  read</w:t>
      </w:r>
      <w:proofErr w:type="gramEnd"/>
      <w:r w:rsidRPr="00820CC5">
        <w:rPr>
          <w:rFonts w:ascii="KG First Time In Forever" w:hAnsi="KG First Time In Forever" w:cs="Arial"/>
          <w:sz w:val="33"/>
          <w:szCs w:val="33"/>
        </w:rPr>
        <w:t xml:space="preserve"> </w:t>
      </w:r>
      <w:proofErr w:type="spellStart"/>
      <w:r w:rsidRPr="00820CC5">
        <w:rPr>
          <w:rFonts w:ascii="KG First Time In Forever" w:hAnsi="KG First Time In Forever" w:cs="Arial"/>
          <w:sz w:val="33"/>
          <w:szCs w:val="33"/>
        </w:rPr>
        <w:t>alouds</w:t>
      </w:r>
      <w:proofErr w:type="spellEnd"/>
      <w:r w:rsidR="00820CC5" w:rsidRPr="00820CC5">
        <w:rPr>
          <w:rFonts w:ascii="KG First Time In Forever" w:hAnsi="KG First Time In Forever" w:cs="Arial"/>
          <w:sz w:val="33"/>
          <w:szCs w:val="33"/>
        </w:rPr>
        <w:t>, or RAZ Kids</w:t>
      </w:r>
      <w:r w:rsidRPr="00820CC5">
        <w:rPr>
          <w:rFonts w:ascii="KG First Time In Forever" w:hAnsi="KG First Time In Forever" w:cs="Arial"/>
          <w:sz w:val="33"/>
          <w:szCs w:val="33"/>
        </w:rPr>
        <w:t>.</w:t>
      </w:r>
      <w:r w:rsidR="00820CC5" w:rsidRPr="00820CC5">
        <w:rPr>
          <w:rFonts w:ascii="KG First Time In Forever" w:hAnsi="KG First Time In Forever" w:cs="Arial"/>
          <w:sz w:val="33"/>
          <w:szCs w:val="33"/>
        </w:rPr>
        <w:t xml:space="preserve">  Also, check your local library for winter reading programs for children.</w:t>
      </w:r>
      <w:r w:rsidRPr="00820CC5">
        <w:rPr>
          <w:rFonts w:ascii="KG First Time In Forever" w:hAnsi="KG First Time In Forever" w:cs="Arial"/>
          <w:sz w:val="33"/>
          <w:szCs w:val="33"/>
        </w:rPr>
        <w:t xml:space="preserve">  Math suggestions:  flash cards, out loud drill and practice, on-line practice (such as X-</w:t>
      </w:r>
      <w:proofErr w:type="spellStart"/>
      <w:r w:rsidRPr="00820CC5">
        <w:rPr>
          <w:rFonts w:ascii="KG First Time In Forever" w:hAnsi="KG First Time In Forever" w:cs="Arial"/>
          <w:sz w:val="33"/>
          <w:szCs w:val="33"/>
        </w:rPr>
        <w:t>tra</w:t>
      </w:r>
      <w:proofErr w:type="spellEnd"/>
      <w:r w:rsidRPr="00820CC5">
        <w:rPr>
          <w:rFonts w:ascii="KG First Time In Forever" w:hAnsi="KG First Time In Forever" w:cs="Arial"/>
          <w:sz w:val="33"/>
          <w:szCs w:val="33"/>
        </w:rPr>
        <w:t xml:space="preserve"> Math), or fact worksheets.  A little bit a day of each will make a HUGE difference!  </w:t>
      </w:r>
    </w:p>
    <w:p w14:paraId="4EF1BA36" w14:textId="77777777" w:rsidR="007735E7" w:rsidRPr="00820CC5" w:rsidRDefault="007735E7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2A819A29" w14:textId="395C9774" w:rsidR="005A2431" w:rsidRPr="00820CC5" w:rsidRDefault="00820CC5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  <w:r w:rsidRPr="00820CC5">
        <w:rPr>
          <w:rFonts w:ascii="KG First Time In Forever" w:hAnsi="KG First Time In Forever" w:cs="Arial"/>
          <w:b/>
          <w:sz w:val="33"/>
          <w:szCs w:val="33"/>
          <w:u w:val="single"/>
        </w:rPr>
        <w:t>NWEA Winter Benchmark</w:t>
      </w:r>
      <w:r w:rsidR="005A2431" w:rsidRPr="00820CC5">
        <w:rPr>
          <w:rFonts w:ascii="KG First Time In Forever" w:hAnsi="KG First Time In Forever" w:cs="Arial"/>
          <w:b/>
          <w:sz w:val="33"/>
          <w:szCs w:val="33"/>
          <w:u w:val="single"/>
        </w:rPr>
        <w:t>:</w:t>
      </w:r>
    </w:p>
    <w:p w14:paraId="4903E9FD" w14:textId="0F086305" w:rsidR="005A2431" w:rsidRPr="00820CC5" w:rsidRDefault="00820CC5" w:rsidP="00B2593E">
      <w:p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NWEA</w:t>
      </w:r>
      <w:r w:rsidR="005A2431" w:rsidRPr="00820CC5">
        <w:rPr>
          <w:rFonts w:ascii="KG First Time In Forever" w:hAnsi="KG First Time In Forever" w:cs="Arial"/>
          <w:sz w:val="33"/>
          <w:szCs w:val="33"/>
        </w:rPr>
        <w:t xml:space="preserve"> Winter Benchmark will begin the week of December </w:t>
      </w:r>
      <w:r w:rsidRPr="00820CC5">
        <w:rPr>
          <w:rFonts w:ascii="KG First Time In Forever" w:hAnsi="KG First Time In Forever" w:cs="Arial"/>
          <w:sz w:val="33"/>
          <w:szCs w:val="33"/>
        </w:rPr>
        <w:t>3</w:t>
      </w:r>
      <w:r w:rsidRPr="00820CC5">
        <w:rPr>
          <w:rFonts w:ascii="KG First Time In Forever" w:hAnsi="KG First Time In Forever" w:cs="Arial"/>
          <w:sz w:val="33"/>
          <w:szCs w:val="33"/>
          <w:vertAlign w:val="superscript"/>
        </w:rPr>
        <w:t>rd</w:t>
      </w:r>
      <w:r w:rsidR="005A2431" w:rsidRPr="00820CC5">
        <w:rPr>
          <w:rFonts w:ascii="KG First Time In Forever" w:hAnsi="KG First Time In Forever" w:cs="Arial"/>
          <w:sz w:val="33"/>
          <w:szCs w:val="33"/>
        </w:rPr>
        <w:t xml:space="preserve">.  Students </w:t>
      </w:r>
      <w:r w:rsidRPr="00820CC5">
        <w:rPr>
          <w:rFonts w:ascii="KG First Time In Forever" w:hAnsi="KG First Time In Forever" w:cs="Arial"/>
          <w:sz w:val="33"/>
          <w:szCs w:val="33"/>
        </w:rPr>
        <w:t xml:space="preserve">will take both Reading and Math assessments.  </w:t>
      </w:r>
      <w:r w:rsidR="005A2431" w:rsidRPr="00820CC5">
        <w:rPr>
          <w:rFonts w:ascii="KG First Time In Forever" w:hAnsi="KG First Time In Forever" w:cs="Arial"/>
          <w:sz w:val="33"/>
          <w:szCs w:val="33"/>
        </w:rPr>
        <w:t>Accommodations will be provided per IEP.</w:t>
      </w:r>
    </w:p>
    <w:p w14:paraId="3634799C" w14:textId="75755710" w:rsidR="005A2431" w:rsidRPr="00820CC5" w:rsidRDefault="005A2431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3199FBB2" w14:textId="43B5EE19" w:rsidR="00820CC5" w:rsidRPr="00820CC5" w:rsidRDefault="00820CC5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357C07CE" w14:textId="72443D27" w:rsidR="00820CC5" w:rsidRDefault="00820CC5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3EEB00C5" w14:textId="58896C4B" w:rsidR="00820CC5" w:rsidRDefault="00820CC5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2B0C5436" w14:textId="77777777" w:rsidR="00820CC5" w:rsidRPr="00820CC5" w:rsidRDefault="00820CC5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  <w:bookmarkStart w:id="0" w:name="_GoBack"/>
      <w:bookmarkEnd w:id="0"/>
    </w:p>
    <w:p w14:paraId="162A2254" w14:textId="77777777" w:rsidR="003E3B0A" w:rsidRPr="00820CC5" w:rsidRDefault="003E3B0A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  <w:r w:rsidRPr="00820CC5">
        <w:rPr>
          <w:rFonts w:ascii="KG First Time In Forever" w:hAnsi="KG First Time In Forever" w:cs="Arial"/>
          <w:b/>
          <w:sz w:val="33"/>
          <w:szCs w:val="33"/>
          <w:u w:val="single"/>
        </w:rPr>
        <w:lastRenderedPageBreak/>
        <w:t>Communication:</w:t>
      </w:r>
    </w:p>
    <w:p w14:paraId="69739D05" w14:textId="77777777" w:rsidR="003E3B0A" w:rsidRPr="00820CC5" w:rsidRDefault="003E3B0A" w:rsidP="00E12A7F">
      <w:pPr>
        <w:pStyle w:val="ListParagraph"/>
        <w:numPr>
          <w:ilvl w:val="0"/>
          <w:numId w:val="9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b/>
          <w:sz w:val="33"/>
          <w:szCs w:val="33"/>
        </w:rPr>
        <w:t>Blue Folder:</w:t>
      </w:r>
      <w:r w:rsidRPr="00820CC5">
        <w:rPr>
          <w:rFonts w:ascii="KG First Time In Forever" w:hAnsi="KG First Time In Forever" w:cs="Arial"/>
          <w:sz w:val="33"/>
          <w:szCs w:val="33"/>
        </w:rPr>
        <w:t xml:space="preserve">  Please keep your child’s blue resource folder in their backpack.  </w:t>
      </w:r>
      <w:r w:rsidR="007735E7" w:rsidRPr="00820CC5">
        <w:rPr>
          <w:rFonts w:ascii="KG First Time In Forever" w:hAnsi="KG First Time In Forever" w:cs="Arial"/>
          <w:sz w:val="33"/>
          <w:szCs w:val="33"/>
        </w:rPr>
        <w:t xml:space="preserve">Please use this is another means of home/ school communication.  </w:t>
      </w:r>
    </w:p>
    <w:p w14:paraId="135BC4FA" w14:textId="77777777" w:rsidR="00DD09CF" w:rsidRPr="00820CC5" w:rsidRDefault="007735E7" w:rsidP="00E12A7F">
      <w:pPr>
        <w:pStyle w:val="ListParagraph"/>
        <w:numPr>
          <w:ilvl w:val="0"/>
          <w:numId w:val="9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b/>
          <w:sz w:val="33"/>
          <w:szCs w:val="33"/>
        </w:rPr>
        <w:t xml:space="preserve">A Peek at My Week: </w:t>
      </w:r>
      <w:r w:rsidRPr="00820CC5">
        <w:rPr>
          <w:rFonts w:ascii="KG First Time In Forever" w:hAnsi="KG First Time In Forever" w:cs="Arial"/>
          <w:sz w:val="33"/>
          <w:szCs w:val="33"/>
        </w:rPr>
        <w:t>Please review this weekly, sign, and return to me.</w:t>
      </w:r>
    </w:p>
    <w:p w14:paraId="42A05D79" w14:textId="77777777" w:rsidR="00E12A7F" w:rsidRPr="00820CC5" w:rsidRDefault="00E12A7F" w:rsidP="00E12A7F">
      <w:pPr>
        <w:pStyle w:val="ListParagraph"/>
        <w:numPr>
          <w:ilvl w:val="0"/>
          <w:numId w:val="9"/>
        </w:numPr>
        <w:spacing w:after="0" w:line="240" w:lineRule="auto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b/>
          <w:sz w:val="33"/>
          <w:szCs w:val="33"/>
        </w:rPr>
        <w:t>E-mail</w:t>
      </w:r>
      <w:r w:rsidRPr="00820CC5">
        <w:rPr>
          <w:rFonts w:ascii="KG First Time In Forever" w:eastAsia="Times New Roman" w:hAnsi="KG First Time In Forever" w:cs="Arial"/>
          <w:sz w:val="33"/>
          <w:szCs w:val="33"/>
        </w:rPr>
        <w:t xml:space="preserve"> (best way to reach me): </w:t>
      </w:r>
      <w:hyperlink r:id="rId8" w:history="1">
        <w:r w:rsidRPr="00820CC5">
          <w:rPr>
            <w:rStyle w:val="Hyperlink"/>
            <w:rFonts w:ascii="KG First Time In Forever" w:eastAsia="Times New Roman" w:hAnsi="KG First Time In Forever" w:cs="Arial"/>
            <w:sz w:val="33"/>
            <w:szCs w:val="33"/>
          </w:rPr>
          <w:t>kmecher@summithill.org</w:t>
        </w:r>
      </w:hyperlink>
    </w:p>
    <w:p w14:paraId="1D2EBCB5" w14:textId="77777777" w:rsidR="00E12A7F" w:rsidRPr="00820CC5" w:rsidRDefault="00E12A7F" w:rsidP="00E12A7F">
      <w:pPr>
        <w:pStyle w:val="ListParagraph"/>
        <w:numPr>
          <w:ilvl w:val="0"/>
          <w:numId w:val="9"/>
        </w:numPr>
        <w:spacing w:after="0" w:line="240" w:lineRule="auto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b/>
          <w:sz w:val="33"/>
          <w:szCs w:val="33"/>
        </w:rPr>
        <w:t>School Phone</w:t>
      </w:r>
      <w:r w:rsidRPr="00820CC5">
        <w:rPr>
          <w:rFonts w:ascii="KG First Time In Forever" w:eastAsia="Times New Roman" w:hAnsi="KG First Time In Forever" w:cs="Arial"/>
          <w:sz w:val="33"/>
          <w:szCs w:val="33"/>
        </w:rPr>
        <w:t>: 815-464-2034</w:t>
      </w:r>
    </w:p>
    <w:p w14:paraId="250A25C0" w14:textId="77777777" w:rsidR="00485B1F" w:rsidRPr="00820CC5" w:rsidRDefault="00485B1F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</w:p>
    <w:p w14:paraId="115700DB" w14:textId="77777777" w:rsidR="00B2593E" w:rsidRPr="00820CC5" w:rsidRDefault="00B2593E" w:rsidP="00B2593E">
      <w:pPr>
        <w:spacing w:after="0"/>
        <w:rPr>
          <w:rFonts w:ascii="KG First Time In Forever" w:hAnsi="KG First Time In Forever" w:cs="Arial"/>
          <w:b/>
          <w:sz w:val="33"/>
          <w:szCs w:val="33"/>
          <w:u w:val="single"/>
        </w:rPr>
      </w:pPr>
      <w:r w:rsidRPr="00820CC5">
        <w:rPr>
          <w:rFonts w:ascii="KG First Time In Forever" w:hAnsi="KG First Time In Forever" w:cs="Arial"/>
          <w:b/>
          <w:sz w:val="33"/>
          <w:szCs w:val="33"/>
          <w:u w:val="single"/>
        </w:rPr>
        <w:t xml:space="preserve">Practice Ideas for Home: </w:t>
      </w:r>
    </w:p>
    <w:p w14:paraId="51C89DAF" w14:textId="77777777" w:rsidR="00DD09CF" w:rsidRPr="00820CC5" w:rsidRDefault="00DD09CF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Check my Teacher Page for websites and home practice ideas.</w:t>
      </w:r>
    </w:p>
    <w:p w14:paraId="18563165" w14:textId="77777777" w:rsidR="00B2593E" w:rsidRPr="00820CC5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Read or listen to story every night (stories from class, library books, books from home, on-line stories, non-fiction selections- such as magazines).</w:t>
      </w:r>
      <w:r w:rsidR="00485B1F" w:rsidRPr="00820CC5">
        <w:rPr>
          <w:rFonts w:ascii="KG First Time In Forever" w:hAnsi="KG First Time In Forever" w:cs="Arial"/>
          <w:sz w:val="33"/>
          <w:szCs w:val="33"/>
        </w:rPr>
        <w:t xml:space="preserve">  Goal: 20 minutes per night </w:t>
      </w:r>
      <w:r w:rsidR="00485B1F" w:rsidRPr="00820CC5">
        <w:rPr>
          <mc:AlternateContent>
            <mc:Choice Requires="w16se">
              <w:rFonts w:ascii="KG First Time In Forever" w:hAnsi="KG First Time In Forever" w:cs="Arial"/>
            </mc:Choice>
            <mc:Fallback>
              <w:rFonts w:ascii="Segoe UI Emoji" w:eastAsia="Segoe UI Emoji" w:hAnsi="Segoe UI Emoji" w:cs="Segoe UI Emoji"/>
            </mc:Fallback>
          </mc:AlternateContent>
          <w:sz w:val="33"/>
          <w:szCs w:val="3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5B1F" w:rsidRPr="00820CC5">
        <w:rPr>
          <w:rFonts w:ascii="KG First Time In Forever" w:hAnsi="KG First Time In Forever" w:cs="Arial"/>
          <w:sz w:val="33"/>
          <w:szCs w:val="33"/>
        </w:rPr>
        <w:t>.</w:t>
      </w:r>
    </w:p>
    <w:p w14:paraId="3DB1BBF8" w14:textId="77777777" w:rsidR="00B2593E" w:rsidRPr="00820CC5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Writing Practice: Spelling Words and Sentences; Journal Writing</w:t>
      </w:r>
    </w:p>
    <w:p w14:paraId="6684EF7C" w14:textId="77777777" w:rsidR="00B2593E" w:rsidRPr="00820CC5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Fundations Home Support Packets (if applicable for your child)</w:t>
      </w:r>
    </w:p>
    <w:p w14:paraId="14E45273" w14:textId="77777777" w:rsidR="00B2593E" w:rsidRPr="00820CC5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Sight Word Practice (reading, spelling, and writing)</w:t>
      </w:r>
    </w:p>
    <w:p w14:paraId="163BB68F" w14:textId="77777777" w:rsidR="000E7BF2" w:rsidRPr="00820CC5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Math: basic facts; problem solving; time; money</w:t>
      </w:r>
    </w:p>
    <w:p w14:paraId="0BD748F2" w14:textId="77777777" w:rsidR="00B2593E" w:rsidRPr="00820CC5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If you are interested, I’m more than happy to assist you with additional practice ideas specific to your child.</w:t>
      </w:r>
    </w:p>
    <w:p w14:paraId="5D1619D8" w14:textId="77777777" w:rsidR="007735E7" w:rsidRPr="00820CC5" w:rsidRDefault="007735E7" w:rsidP="00B2593E">
      <w:pPr>
        <w:pStyle w:val="ListParagraph"/>
        <w:numPr>
          <w:ilvl w:val="0"/>
          <w:numId w:val="4"/>
        </w:numPr>
        <w:spacing w:after="0"/>
        <w:rPr>
          <w:rFonts w:ascii="KG First Time In Forever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>Websites: X-</w:t>
      </w:r>
      <w:proofErr w:type="spellStart"/>
      <w:r w:rsidRPr="00820CC5">
        <w:rPr>
          <w:rFonts w:ascii="KG First Time In Forever" w:hAnsi="KG First Time In Forever" w:cs="Arial"/>
          <w:sz w:val="33"/>
          <w:szCs w:val="33"/>
        </w:rPr>
        <w:t>tra</w:t>
      </w:r>
      <w:proofErr w:type="spellEnd"/>
      <w:r w:rsidRPr="00820CC5">
        <w:rPr>
          <w:rFonts w:ascii="KG First Time In Forever" w:hAnsi="KG First Time In Forever" w:cs="Arial"/>
          <w:sz w:val="33"/>
          <w:szCs w:val="33"/>
        </w:rPr>
        <w:t xml:space="preserve"> Math, Prodigy, Turtle Diaries, Starfall, abcya.com </w:t>
      </w:r>
    </w:p>
    <w:p w14:paraId="33EA5A92" w14:textId="77777777" w:rsidR="003E3B0A" w:rsidRPr="00820CC5" w:rsidRDefault="003E3B0A" w:rsidP="00A94145">
      <w:pPr>
        <w:spacing w:after="0" w:line="240" w:lineRule="auto"/>
        <w:rPr>
          <w:rFonts w:ascii="KG First Time In Forever" w:eastAsia="Times New Roman" w:hAnsi="KG First Time In Forever" w:cs="Arial"/>
          <w:b/>
          <w:sz w:val="33"/>
          <w:szCs w:val="33"/>
          <w:u w:val="single"/>
        </w:rPr>
      </w:pPr>
    </w:p>
    <w:p w14:paraId="40A16A7B" w14:textId="77777777" w:rsidR="00620D1A" w:rsidRPr="00820CC5" w:rsidRDefault="00620D1A" w:rsidP="00620D1A">
      <w:pPr>
        <w:spacing w:after="0" w:line="240" w:lineRule="auto"/>
        <w:rPr>
          <w:rFonts w:ascii="KG First Time In Forever" w:eastAsia="Times New Roman" w:hAnsi="KG First Time In Forever" w:cs="Arial"/>
          <w:b/>
          <w:sz w:val="33"/>
          <w:szCs w:val="33"/>
          <w:u w:val="single"/>
        </w:rPr>
      </w:pPr>
      <w:r w:rsidRPr="00820CC5">
        <w:rPr>
          <w:rFonts w:ascii="KG First Time In Forever" w:eastAsia="Times New Roman" w:hAnsi="KG First Time In Forever" w:cs="Arial"/>
          <w:b/>
          <w:sz w:val="33"/>
          <w:szCs w:val="33"/>
          <w:u w:val="single"/>
        </w:rPr>
        <w:t>Web Page:</w:t>
      </w:r>
    </w:p>
    <w:p w14:paraId="0B7EC98D" w14:textId="77777777" w:rsidR="00620D1A" w:rsidRPr="00820CC5" w:rsidRDefault="00620D1A" w:rsidP="00620D1A">
      <w:pPr>
        <w:spacing w:after="0" w:line="240" w:lineRule="auto"/>
        <w:ind w:left="720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sz w:val="33"/>
          <w:szCs w:val="33"/>
        </w:rPr>
        <w:t>1.</w:t>
      </w:r>
      <w:r w:rsidRPr="00820CC5">
        <w:rPr>
          <w:rFonts w:ascii="KG First Time In Forever" w:eastAsia="Times New Roman" w:hAnsi="KG First Time In Forever" w:cs="Arial"/>
          <w:sz w:val="33"/>
          <w:szCs w:val="33"/>
        </w:rPr>
        <w:tab/>
        <w:t>Go to www.summithill.org</w:t>
      </w:r>
    </w:p>
    <w:p w14:paraId="1A06EA09" w14:textId="77777777" w:rsidR="00620D1A" w:rsidRPr="00820CC5" w:rsidRDefault="00620D1A" w:rsidP="00620D1A">
      <w:pPr>
        <w:spacing w:after="0" w:line="240" w:lineRule="auto"/>
        <w:ind w:left="720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sz w:val="33"/>
          <w:szCs w:val="33"/>
        </w:rPr>
        <w:t>2.</w:t>
      </w:r>
      <w:r w:rsidRPr="00820CC5">
        <w:rPr>
          <w:rFonts w:ascii="KG First Time In Forever" w:eastAsia="Times New Roman" w:hAnsi="KG First Time In Forever" w:cs="Arial"/>
          <w:sz w:val="33"/>
          <w:szCs w:val="33"/>
        </w:rPr>
        <w:tab/>
        <w:t>Go to “Dr. Julian Rogus”</w:t>
      </w:r>
    </w:p>
    <w:p w14:paraId="164D1D82" w14:textId="77777777" w:rsidR="00620D1A" w:rsidRPr="00820CC5" w:rsidRDefault="00620D1A" w:rsidP="00620D1A">
      <w:pPr>
        <w:spacing w:after="0" w:line="240" w:lineRule="auto"/>
        <w:ind w:left="720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sz w:val="33"/>
          <w:szCs w:val="33"/>
        </w:rPr>
        <w:t>3.</w:t>
      </w:r>
      <w:r w:rsidRPr="00820CC5">
        <w:rPr>
          <w:rFonts w:ascii="KG First Time In Forever" w:eastAsia="Times New Roman" w:hAnsi="KG First Time In Forever" w:cs="Arial"/>
          <w:sz w:val="33"/>
          <w:szCs w:val="33"/>
        </w:rPr>
        <w:tab/>
        <w:t>Go to “Teacher Pages”</w:t>
      </w:r>
    </w:p>
    <w:p w14:paraId="2771CD95" w14:textId="77777777" w:rsidR="00620D1A" w:rsidRPr="00820CC5" w:rsidRDefault="00620D1A" w:rsidP="00620D1A">
      <w:pPr>
        <w:spacing w:after="0" w:line="240" w:lineRule="auto"/>
        <w:ind w:left="720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sz w:val="33"/>
          <w:szCs w:val="33"/>
        </w:rPr>
        <w:t>4.</w:t>
      </w:r>
      <w:r w:rsidRPr="00820CC5">
        <w:rPr>
          <w:rFonts w:ascii="KG First Time In Forever" w:eastAsia="Times New Roman" w:hAnsi="KG First Time In Forever" w:cs="Arial"/>
          <w:sz w:val="33"/>
          <w:szCs w:val="33"/>
        </w:rPr>
        <w:tab/>
        <w:t>Go to “Mrs. Mecher”</w:t>
      </w:r>
    </w:p>
    <w:p w14:paraId="53E8A04C" w14:textId="77777777" w:rsidR="00A94145" w:rsidRPr="00820CC5" w:rsidRDefault="00A94145" w:rsidP="00A94145">
      <w:pPr>
        <w:spacing w:after="0" w:line="240" w:lineRule="auto"/>
        <w:rPr>
          <w:rFonts w:ascii="KG First Time In Forever" w:hAnsi="KG First Time In Forever" w:cs="Arial"/>
          <w:sz w:val="33"/>
          <w:szCs w:val="33"/>
        </w:rPr>
      </w:pPr>
    </w:p>
    <w:p w14:paraId="1E5A7547" w14:textId="77777777" w:rsidR="00A94145" w:rsidRPr="00820CC5" w:rsidRDefault="00DD09CF" w:rsidP="00A94145">
      <w:pPr>
        <w:spacing w:after="0" w:line="240" w:lineRule="auto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hAnsi="KG First Time In Forever" w:cs="Arial"/>
          <w:sz w:val="33"/>
          <w:szCs w:val="33"/>
        </w:rPr>
        <w:t xml:space="preserve">Thank you for </w:t>
      </w:r>
      <w:r w:rsidR="00FD7E9D" w:rsidRPr="00820CC5">
        <w:rPr>
          <w:rFonts w:ascii="KG First Time In Forever" w:hAnsi="KG First Time In Forever" w:cs="Arial"/>
          <w:sz w:val="33"/>
          <w:szCs w:val="33"/>
        </w:rPr>
        <w:t>all you do for your child.  Please know that I am here to help your child and support you with any questions, comments, or concerns.</w:t>
      </w:r>
    </w:p>
    <w:p w14:paraId="0F51ED54" w14:textId="77777777" w:rsidR="00A94145" w:rsidRPr="00820CC5" w:rsidRDefault="00A94145" w:rsidP="00A94145">
      <w:pPr>
        <w:spacing w:after="0" w:line="240" w:lineRule="auto"/>
        <w:rPr>
          <w:rFonts w:ascii="KG First Time In Forever" w:eastAsia="Times New Roman" w:hAnsi="KG First Time In Forever" w:cs="Arial"/>
          <w:sz w:val="33"/>
          <w:szCs w:val="33"/>
        </w:rPr>
      </w:pPr>
    </w:p>
    <w:p w14:paraId="550A5C66" w14:textId="77777777" w:rsidR="00A94145" w:rsidRPr="00820CC5" w:rsidRDefault="00A94145" w:rsidP="00A94145">
      <w:pPr>
        <w:spacing w:after="0" w:line="240" w:lineRule="auto"/>
        <w:rPr>
          <w:rFonts w:ascii="KG First Time In Forever" w:eastAsia="Times New Roman" w:hAnsi="KG First Time In Forever" w:cs="Arial"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sz w:val="33"/>
          <w:szCs w:val="33"/>
        </w:rPr>
        <w:t>Thank you,</w:t>
      </w:r>
    </w:p>
    <w:p w14:paraId="09878754" w14:textId="77777777" w:rsidR="00CF0751" w:rsidRPr="00820CC5" w:rsidRDefault="00A94145" w:rsidP="000E7BF2">
      <w:pPr>
        <w:spacing w:after="0" w:line="240" w:lineRule="auto"/>
        <w:rPr>
          <w:rFonts w:ascii="KG First Time In Forever" w:eastAsia="Times New Roman" w:hAnsi="KG First Time In Forever" w:cs="Arial"/>
          <w:i/>
          <w:sz w:val="33"/>
          <w:szCs w:val="33"/>
        </w:rPr>
      </w:pPr>
      <w:r w:rsidRPr="00820CC5">
        <w:rPr>
          <w:rFonts w:ascii="KG First Time In Forever" w:eastAsia="Times New Roman" w:hAnsi="KG First Time In Forever" w:cs="Arial"/>
          <w:i/>
          <w:sz w:val="33"/>
          <w:szCs w:val="33"/>
        </w:rPr>
        <w:t>Mrs. Katie Mecher</w:t>
      </w:r>
    </w:p>
    <w:p w14:paraId="7B59B14E" w14:textId="77777777" w:rsidR="00820CC5" w:rsidRPr="00820CC5" w:rsidRDefault="00820CC5">
      <w:pPr>
        <w:spacing w:after="0" w:line="240" w:lineRule="auto"/>
        <w:rPr>
          <w:rFonts w:ascii="KG First Time In Forever" w:eastAsia="Times New Roman" w:hAnsi="KG First Time In Forever" w:cs="Arial"/>
          <w:i/>
          <w:sz w:val="34"/>
          <w:szCs w:val="34"/>
        </w:rPr>
      </w:pPr>
    </w:p>
    <w:sectPr w:rsidR="00820CC5" w:rsidRPr="00820CC5" w:rsidSect="002036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1346" w14:textId="77777777" w:rsidR="00DD09CF" w:rsidRDefault="00DD09CF" w:rsidP="00DD09CF">
      <w:pPr>
        <w:spacing w:after="0" w:line="240" w:lineRule="auto"/>
      </w:pPr>
      <w:r>
        <w:separator/>
      </w:r>
    </w:p>
  </w:endnote>
  <w:endnote w:type="continuationSeparator" w:id="0">
    <w:p w14:paraId="3E3F58B2" w14:textId="77777777" w:rsidR="00DD09CF" w:rsidRDefault="00DD09CF" w:rsidP="00D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29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923B56" w14:textId="77777777" w:rsidR="00DD09CF" w:rsidRPr="00DD09CF" w:rsidRDefault="00DD09CF">
        <w:pPr>
          <w:pStyle w:val="Footer"/>
          <w:jc w:val="center"/>
          <w:rPr>
            <w:rFonts w:ascii="Arial" w:hAnsi="Arial" w:cs="Arial"/>
          </w:rPr>
        </w:pPr>
        <w:r w:rsidRPr="00DD09CF">
          <w:rPr>
            <w:rFonts w:ascii="Arial" w:hAnsi="Arial" w:cs="Arial"/>
          </w:rPr>
          <w:fldChar w:fldCharType="begin"/>
        </w:r>
        <w:r w:rsidRPr="00DD09CF">
          <w:rPr>
            <w:rFonts w:ascii="Arial" w:hAnsi="Arial" w:cs="Arial"/>
          </w:rPr>
          <w:instrText xml:space="preserve"> PAGE   \* MERGEFORMAT </w:instrText>
        </w:r>
        <w:r w:rsidRPr="00DD09CF">
          <w:rPr>
            <w:rFonts w:ascii="Arial" w:hAnsi="Arial" w:cs="Arial"/>
          </w:rPr>
          <w:fldChar w:fldCharType="separate"/>
        </w:r>
        <w:r w:rsidR="00D90566">
          <w:rPr>
            <w:rFonts w:ascii="Arial" w:hAnsi="Arial" w:cs="Arial"/>
            <w:noProof/>
          </w:rPr>
          <w:t>2</w:t>
        </w:r>
        <w:r w:rsidRPr="00DD09CF">
          <w:rPr>
            <w:rFonts w:ascii="Arial" w:hAnsi="Arial" w:cs="Arial"/>
            <w:noProof/>
          </w:rPr>
          <w:fldChar w:fldCharType="end"/>
        </w:r>
      </w:p>
    </w:sdtContent>
  </w:sdt>
  <w:p w14:paraId="3BFB209E" w14:textId="77777777" w:rsidR="00DD09CF" w:rsidRDefault="00DD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E553" w14:textId="77777777" w:rsidR="00DD09CF" w:rsidRDefault="00DD09CF" w:rsidP="00DD09CF">
      <w:pPr>
        <w:spacing w:after="0" w:line="240" w:lineRule="auto"/>
      </w:pPr>
      <w:r>
        <w:separator/>
      </w:r>
    </w:p>
  </w:footnote>
  <w:footnote w:type="continuationSeparator" w:id="0">
    <w:p w14:paraId="7CC4A83B" w14:textId="77777777" w:rsidR="00DD09CF" w:rsidRDefault="00DD09CF" w:rsidP="00DD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B"/>
    <w:multiLevelType w:val="hybridMultilevel"/>
    <w:tmpl w:val="ADD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8DE"/>
    <w:multiLevelType w:val="hybridMultilevel"/>
    <w:tmpl w:val="00FC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50C"/>
    <w:multiLevelType w:val="hybridMultilevel"/>
    <w:tmpl w:val="B2C0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B6D"/>
    <w:multiLevelType w:val="hybridMultilevel"/>
    <w:tmpl w:val="B316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082D"/>
    <w:multiLevelType w:val="hybridMultilevel"/>
    <w:tmpl w:val="7F0C6FFE"/>
    <w:lvl w:ilvl="0" w:tplc="43CE8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37DF"/>
    <w:multiLevelType w:val="hybridMultilevel"/>
    <w:tmpl w:val="D1122520"/>
    <w:lvl w:ilvl="0" w:tplc="9960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C286E"/>
    <w:multiLevelType w:val="hybridMultilevel"/>
    <w:tmpl w:val="0010C898"/>
    <w:lvl w:ilvl="0" w:tplc="F1109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A08D9"/>
    <w:multiLevelType w:val="hybridMultilevel"/>
    <w:tmpl w:val="0C30F662"/>
    <w:lvl w:ilvl="0" w:tplc="E700AED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5139"/>
    <w:multiLevelType w:val="hybridMultilevel"/>
    <w:tmpl w:val="001454FC"/>
    <w:lvl w:ilvl="0" w:tplc="43CE8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45"/>
    <w:rsid w:val="000E7BF2"/>
    <w:rsid w:val="001B6EDF"/>
    <w:rsid w:val="002036B8"/>
    <w:rsid w:val="003E3B0A"/>
    <w:rsid w:val="00477B68"/>
    <w:rsid w:val="00485B1F"/>
    <w:rsid w:val="00542338"/>
    <w:rsid w:val="005A2431"/>
    <w:rsid w:val="00620D1A"/>
    <w:rsid w:val="00714AA6"/>
    <w:rsid w:val="007735E7"/>
    <w:rsid w:val="00814C04"/>
    <w:rsid w:val="00820CC5"/>
    <w:rsid w:val="00881A34"/>
    <w:rsid w:val="00A94145"/>
    <w:rsid w:val="00AE1018"/>
    <w:rsid w:val="00B2593E"/>
    <w:rsid w:val="00B62E04"/>
    <w:rsid w:val="00CF0751"/>
    <w:rsid w:val="00D63A4C"/>
    <w:rsid w:val="00D90566"/>
    <w:rsid w:val="00DD09CF"/>
    <w:rsid w:val="00E12A7F"/>
    <w:rsid w:val="00EE1BFE"/>
    <w:rsid w:val="00EE391E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0763"/>
  <w15:docId w15:val="{6A690BCA-D126-4AF3-B1AF-79CF9ED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CF"/>
  </w:style>
  <w:style w:type="paragraph" w:styleId="Footer">
    <w:name w:val="footer"/>
    <w:basedOn w:val="Normal"/>
    <w:link w:val="FooterChar"/>
    <w:uiPriority w:val="99"/>
    <w:unhideWhenUsed/>
    <w:rsid w:val="00D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cher@summithi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Kathleen Mecher</cp:lastModifiedBy>
  <cp:revision>3</cp:revision>
  <cp:lastPrinted>2018-11-19T19:22:00Z</cp:lastPrinted>
  <dcterms:created xsi:type="dcterms:W3CDTF">2018-11-19T19:21:00Z</dcterms:created>
  <dcterms:modified xsi:type="dcterms:W3CDTF">2018-11-19T19:22:00Z</dcterms:modified>
</cp:coreProperties>
</file>