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EAD2A" w14:textId="7635D810" w:rsidR="00CF105A" w:rsidRDefault="003601C4">
      <w:r>
        <w:rPr>
          <w:noProof/>
        </w:rPr>
        <w:drawing>
          <wp:anchor distT="0" distB="0" distL="114300" distR="114300" simplePos="0" relativeHeight="251658240" behindDoc="1" locked="0" layoutInCell="1" allowOverlap="1" wp14:anchorId="0AAEDA1F" wp14:editId="0568BF48">
            <wp:simplePos x="0" y="0"/>
            <wp:positionH relativeFrom="column">
              <wp:posOffset>-717550</wp:posOffset>
            </wp:positionH>
            <wp:positionV relativeFrom="paragraph">
              <wp:posOffset>-625475</wp:posOffset>
            </wp:positionV>
            <wp:extent cx="9711094" cy="6352674"/>
            <wp:effectExtent l="0" t="0" r="4445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90979F3-16C7-4A8C-AAEA-3526901829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90979F3-16C7-4A8C-AAEA-3526901829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1094" cy="6352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105A" w:rsidSect="003601C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1C4"/>
    <w:rsid w:val="003601C4"/>
    <w:rsid w:val="00CC50B1"/>
    <w:rsid w:val="00CF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D6D3D"/>
  <w15:chartTrackingRefBased/>
  <w15:docId w15:val="{0314DC34-AB71-4598-99D4-E3E5A321B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Hodys</dc:creator>
  <cp:keywords/>
  <dc:description/>
  <cp:lastModifiedBy>Amy Bednarz</cp:lastModifiedBy>
  <cp:revision>2</cp:revision>
  <dcterms:created xsi:type="dcterms:W3CDTF">2020-04-04T00:57:00Z</dcterms:created>
  <dcterms:modified xsi:type="dcterms:W3CDTF">2020-04-04T00:57:00Z</dcterms:modified>
</cp:coreProperties>
</file>