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66" w:rsidRPr="005F0C57" w:rsidRDefault="00B10466" w:rsidP="00B10466">
      <w:pPr>
        <w:pStyle w:val="NormalWeb"/>
        <w:spacing w:before="134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color w:val="000000" w:themeColor="text1"/>
          <w:sz w:val="28"/>
          <w:szCs w:val="28"/>
        </w:rPr>
      </w:pPr>
      <w:r w:rsidRPr="005F0C57">
        <w:rPr>
          <w:rFonts w:ascii="Arial" w:eastAsiaTheme="minorEastAsia" w:hAnsi="Arial" w:cstheme="minorBidi"/>
          <w:b/>
          <w:color w:val="000000" w:themeColor="text1"/>
          <w:sz w:val="28"/>
          <w:szCs w:val="28"/>
        </w:rPr>
        <w:t>Metric System</w:t>
      </w:r>
      <w:r w:rsidR="00BE763C" w:rsidRPr="005F0C57">
        <w:rPr>
          <w:rFonts w:ascii="Arial" w:eastAsiaTheme="minorEastAsia" w:hAnsi="Arial" w:cstheme="minorBidi"/>
          <w:b/>
          <w:color w:val="000000" w:themeColor="text1"/>
          <w:sz w:val="28"/>
          <w:szCs w:val="28"/>
        </w:rPr>
        <w:t xml:space="preserve"> and LENGTH</w:t>
      </w:r>
    </w:p>
    <w:p w:rsidR="00D56A9D" w:rsidRPr="005F0C57" w:rsidRDefault="00D56A9D" w:rsidP="00D56A9D">
      <w:pPr>
        <w:pStyle w:val="NormalWeb"/>
        <w:spacing w:before="134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sz w:val="28"/>
          <w:szCs w:val="28"/>
        </w:rPr>
      </w:pPr>
      <w:r w:rsidRPr="005F0C57">
        <w:rPr>
          <w:rFonts w:ascii="Arial" w:eastAsiaTheme="minorEastAsia" w:hAnsi="Arial" w:cstheme="minorBidi"/>
          <w:color w:val="000000" w:themeColor="text1"/>
          <w:sz w:val="28"/>
          <w:szCs w:val="28"/>
        </w:rPr>
        <w:t>I will be able to measure to record data using a variety of SI units.</w:t>
      </w:r>
    </w:p>
    <w:p w:rsidR="00B10466" w:rsidRPr="005F0C57" w:rsidRDefault="00B10466" w:rsidP="00B10466">
      <w:pPr>
        <w:pStyle w:val="NormalWeb"/>
        <w:spacing w:before="134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F0C57">
        <w:rPr>
          <w:rFonts w:ascii="Arial" w:eastAsiaTheme="minorEastAsia" w:hAnsi="Arial" w:cstheme="minorBidi"/>
          <w:b/>
          <w:color w:val="000000" w:themeColor="text1"/>
          <w:sz w:val="28"/>
          <w:szCs w:val="28"/>
        </w:rPr>
        <w:t>What is the Metric System?</w:t>
      </w:r>
    </w:p>
    <w:p w:rsidR="00D56A9D" w:rsidRPr="005F0C57" w:rsidRDefault="00D56A9D" w:rsidP="00B10466">
      <w:pPr>
        <w:pStyle w:val="NormalWeb"/>
        <w:spacing w:before="134" w:beforeAutospacing="0" w:after="0" w:afterAutospacing="0"/>
        <w:textAlignment w:val="baseline"/>
        <w:rPr>
          <w:sz w:val="28"/>
          <w:szCs w:val="28"/>
        </w:rPr>
      </w:pPr>
      <w:r w:rsidRPr="005F0C57">
        <w:rPr>
          <w:rFonts w:ascii="Arial" w:eastAsiaTheme="minorEastAsia" w:hAnsi="Arial" w:cstheme="minorBidi"/>
          <w:color w:val="000000" w:themeColor="text1"/>
          <w:sz w:val="28"/>
          <w:szCs w:val="28"/>
        </w:rPr>
        <w:t xml:space="preserve">Metric </w:t>
      </w:r>
      <w:r w:rsidR="00B10466" w:rsidRPr="005F0C57">
        <w:rPr>
          <w:rFonts w:ascii="Arial" w:eastAsiaTheme="minorEastAsia" w:hAnsi="Arial" w:cstheme="minorBidi"/>
          <w:color w:val="000000" w:themeColor="text1"/>
          <w:sz w:val="28"/>
          <w:szCs w:val="28"/>
        </w:rPr>
        <w:t>units are related to decimals by</w:t>
      </w:r>
      <w:r w:rsidRPr="005F0C57">
        <w:rPr>
          <w:rFonts w:ascii="Arial" w:eastAsiaTheme="minorEastAsia" w:hAnsi="Arial" w:cstheme="minorBidi"/>
          <w:color w:val="000000" w:themeColor="text1"/>
          <w:sz w:val="28"/>
          <w:szCs w:val="28"/>
        </w:rPr>
        <w:t xml:space="preserve"> multiples or divisions of ten.</w:t>
      </w:r>
    </w:p>
    <w:p w:rsidR="00D56A9D" w:rsidRPr="005F0C57" w:rsidRDefault="00D56A9D" w:rsidP="00D56A9D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color w:val="0099CC"/>
          <w:sz w:val="28"/>
          <w:szCs w:val="28"/>
        </w:rPr>
      </w:pPr>
      <w:r w:rsidRPr="005F0C57">
        <w:rPr>
          <w:rFonts w:asciiTheme="minorHAnsi" w:eastAsiaTheme="minorEastAsia" w:cstheme="minorBidi"/>
          <w:color w:val="000000" w:themeColor="text1"/>
          <w:sz w:val="28"/>
          <w:szCs w:val="28"/>
        </w:rPr>
        <w:t>The first standardized system of measurement, based on the</w:t>
      </w:r>
      <w:r w:rsidRPr="005F0C57">
        <w:rPr>
          <w:rFonts w:asciiTheme="minorHAnsi" w:eastAsiaTheme="minorEastAsia" w:cstheme="minorBidi"/>
          <w:b/>
          <w:bCs/>
          <w:color w:val="000000" w:themeColor="text1"/>
          <w:sz w:val="28"/>
          <w:szCs w:val="28"/>
        </w:rPr>
        <w:t xml:space="preserve"> decimal</w:t>
      </w:r>
      <w:r w:rsidRPr="005F0C57">
        <w:rPr>
          <w:rFonts w:asciiTheme="minorHAnsi" w:eastAsiaTheme="minorEastAsia" w:cstheme="minorBidi"/>
          <w:color w:val="000000" w:themeColor="text1"/>
          <w:sz w:val="28"/>
          <w:szCs w:val="28"/>
        </w:rPr>
        <w:t xml:space="preserve"> was proposed in France about 1670.</w:t>
      </w:r>
    </w:p>
    <w:p w:rsidR="00D56A9D" w:rsidRPr="005F0C57" w:rsidRDefault="00D56A9D" w:rsidP="00D56A9D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color w:val="0099CC"/>
          <w:sz w:val="28"/>
          <w:szCs w:val="28"/>
        </w:rPr>
      </w:pPr>
      <w:r w:rsidRPr="005F0C57">
        <w:rPr>
          <w:rFonts w:asciiTheme="minorHAnsi" w:eastAsiaTheme="minorEastAsia" w:cstheme="minorBidi"/>
          <w:color w:val="000000" w:themeColor="text1"/>
          <w:sz w:val="28"/>
          <w:szCs w:val="28"/>
        </w:rPr>
        <w:t>It was created</w:t>
      </w:r>
      <w:r w:rsidR="001F2F38" w:rsidRPr="005F0C57">
        <w:rPr>
          <w:rFonts w:asciiTheme="minorHAnsi" w:eastAsiaTheme="minorEastAsia" w:cstheme="minorBidi"/>
          <w:color w:val="000000" w:themeColor="text1"/>
          <w:sz w:val="28"/>
          <w:szCs w:val="28"/>
        </w:rPr>
        <w:t xml:space="preserve"> to develop a </w:t>
      </w:r>
      <w:r w:rsidRPr="005F0C57">
        <w:rPr>
          <w:rFonts w:asciiTheme="minorHAnsi" w:eastAsiaTheme="minorEastAsia" w:cstheme="minorBidi"/>
          <w:color w:val="000000" w:themeColor="text1"/>
          <w:sz w:val="28"/>
          <w:szCs w:val="28"/>
        </w:rPr>
        <w:t xml:space="preserve">universal system of measurement. </w:t>
      </w:r>
    </w:p>
    <w:p w:rsidR="00D56A9D" w:rsidRPr="005F0C57" w:rsidRDefault="00D56A9D" w:rsidP="00D56A9D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color w:val="0099CC"/>
          <w:sz w:val="28"/>
          <w:szCs w:val="28"/>
        </w:rPr>
      </w:pPr>
      <w:r w:rsidRPr="005F0C57">
        <w:rPr>
          <w:rFonts w:asciiTheme="minorHAnsi" w:eastAsiaTheme="minorEastAsia" w:cstheme="minorBidi"/>
          <w:color w:val="000000" w:themeColor="text1"/>
          <w:sz w:val="28"/>
          <w:szCs w:val="28"/>
        </w:rPr>
        <w:t xml:space="preserve">It was called the "metric" system, based on the French word for measure. </w:t>
      </w:r>
    </w:p>
    <w:p w:rsidR="00D56A9D" w:rsidRPr="005F0C57" w:rsidRDefault="00D56A9D" w:rsidP="00D56A9D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color w:val="0099CC"/>
          <w:sz w:val="28"/>
          <w:szCs w:val="28"/>
        </w:rPr>
      </w:pPr>
      <w:r w:rsidRPr="005F0C57">
        <w:rPr>
          <w:rFonts w:asciiTheme="minorHAnsi" w:eastAsiaTheme="minorEastAsia" w:cstheme="minorBidi"/>
          <w:color w:val="000000" w:themeColor="text1"/>
          <w:sz w:val="28"/>
          <w:szCs w:val="28"/>
        </w:rPr>
        <w:t xml:space="preserve">As of 2005, only three countries, the United States, Liberia, and Myanmar, have not changed over to the metric system.  </w:t>
      </w:r>
    </w:p>
    <w:p w:rsidR="00D56A9D" w:rsidRPr="005F0C57" w:rsidRDefault="00D56A9D" w:rsidP="00D56A9D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color w:val="0099CC"/>
          <w:sz w:val="28"/>
          <w:szCs w:val="28"/>
        </w:rPr>
      </w:pPr>
      <w:r w:rsidRPr="005F0C57">
        <w:rPr>
          <w:rFonts w:asciiTheme="minorHAnsi" w:eastAsiaTheme="minorEastAsia" w:cstheme="minorBidi"/>
          <w:color w:val="000000" w:themeColor="text1"/>
          <w:sz w:val="28"/>
          <w:szCs w:val="28"/>
        </w:rPr>
        <w:t xml:space="preserve">The official modern name of the metric system is </w:t>
      </w:r>
      <w:r w:rsidRPr="005F0C57">
        <w:rPr>
          <w:rFonts w:asciiTheme="minorHAnsi" w:eastAsiaTheme="minorEastAsia" w:cstheme="minorBidi"/>
          <w:i/>
          <w:iCs/>
          <w:color w:val="000000" w:themeColor="text1"/>
          <w:sz w:val="28"/>
          <w:szCs w:val="28"/>
        </w:rPr>
        <w:t>the International System of Units</w:t>
      </w:r>
      <w:r w:rsidRPr="005F0C57">
        <w:rPr>
          <w:rFonts w:asciiTheme="minorHAnsi" w:eastAsiaTheme="minorEastAsia" w:cstheme="minorBidi"/>
          <w:color w:val="000000" w:themeColor="text1"/>
          <w:sz w:val="28"/>
          <w:szCs w:val="28"/>
        </w:rPr>
        <w:t xml:space="preserve"> or abbreviated SI.  </w:t>
      </w:r>
    </w:p>
    <w:p w:rsidR="00B10466" w:rsidRPr="005F0C57" w:rsidRDefault="00B10466" w:rsidP="00B10466">
      <w:pPr>
        <w:pStyle w:val="ListParagraph"/>
        <w:spacing w:line="192" w:lineRule="auto"/>
        <w:textAlignment w:val="baseline"/>
        <w:rPr>
          <w:rFonts w:asciiTheme="minorHAnsi" w:eastAsiaTheme="minorEastAsia" w:cstheme="minorBidi"/>
          <w:b/>
          <w:color w:val="000000" w:themeColor="text1"/>
          <w:sz w:val="28"/>
          <w:szCs w:val="28"/>
        </w:rPr>
      </w:pPr>
    </w:p>
    <w:p w:rsidR="00B10466" w:rsidRPr="005F0C57" w:rsidRDefault="00B10466" w:rsidP="00B10466">
      <w:pPr>
        <w:pStyle w:val="ListParagraph"/>
        <w:spacing w:line="192" w:lineRule="auto"/>
        <w:jc w:val="center"/>
        <w:textAlignment w:val="baseline"/>
        <w:rPr>
          <w:b/>
          <w:color w:val="0099CC"/>
          <w:sz w:val="28"/>
          <w:szCs w:val="28"/>
        </w:rPr>
      </w:pPr>
      <w:r w:rsidRPr="005F0C57">
        <w:rPr>
          <w:rFonts w:asciiTheme="minorHAnsi" w:eastAsiaTheme="minorEastAsia" w:cstheme="minorBidi"/>
          <w:b/>
          <w:color w:val="000000" w:themeColor="text1"/>
          <w:sz w:val="28"/>
          <w:szCs w:val="28"/>
        </w:rPr>
        <w:t>What are the Metric measurements we are learning about?</w:t>
      </w:r>
    </w:p>
    <w:p w:rsidR="00385A4E" w:rsidRPr="005F0C57" w:rsidRDefault="00B10466" w:rsidP="004C7605">
      <w:pPr>
        <w:numPr>
          <w:ilvl w:val="0"/>
          <w:numId w:val="1"/>
        </w:numPr>
        <w:rPr>
          <w:sz w:val="28"/>
          <w:szCs w:val="28"/>
        </w:rPr>
      </w:pPr>
      <w:r w:rsidRPr="005F0C57">
        <w:rPr>
          <w:sz w:val="28"/>
          <w:szCs w:val="28"/>
        </w:rPr>
        <w:t>Meter</w:t>
      </w:r>
      <w:r w:rsidR="001F2F38" w:rsidRPr="005F0C57">
        <w:rPr>
          <w:sz w:val="28"/>
          <w:szCs w:val="28"/>
        </w:rPr>
        <w:t>-basic unit of length</w:t>
      </w:r>
    </w:p>
    <w:p w:rsidR="00385A4E" w:rsidRPr="005F0C57" w:rsidRDefault="00B10466" w:rsidP="004C7605">
      <w:pPr>
        <w:numPr>
          <w:ilvl w:val="0"/>
          <w:numId w:val="1"/>
        </w:numPr>
        <w:rPr>
          <w:sz w:val="28"/>
          <w:szCs w:val="28"/>
        </w:rPr>
      </w:pPr>
      <w:r w:rsidRPr="005F0C57">
        <w:rPr>
          <w:sz w:val="28"/>
          <w:szCs w:val="28"/>
        </w:rPr>
        <w:t>Liter</w:t>
      </w:r>
      <w:r w:rsidR="001F2F38" w:rsidRPr="005F0C57">
        <w:rPr>
          <w:sz w:val="28"/>
          <w:szCs w:val="28"/>
        </w:rPr>
        <w:t xml:space="preserve"> basic unit of volume</w:t>
      </w:r>
    </w:p>
    <w:p w:rsidR="00385A4E" w:rsidRPr="005F0C57" w:rsidRDefault="00B10466" w:rsidP="004C7605">
      <w:pPr>
        <w:numPr>
          <w:ilvl w:val="0"/>
          <w:numId w:val="1"/>
        </w:numPr>
        <w:rPr>
          <w:sz w:val="28"/>
          <w:szCs w:val="28"/>
        </w:rPr>
      </w:pPr>
      <w:r w:rsidRPr="005F0C57">
        <w:rPr>
          <w:sz w:val="28"/>
          <w:szCs w:val="28"/>
        </w:rPr>
        <w:t>Gram</w:t>
      </w:r>
      <w:r w:rsidR="001F2F38" w:rsidRPr="005F0C57">
        <w:rPr>
          <w:sz w:val="28"/>
          <w:szCs w:val="28"/>
        </w:rPr>
        <w:t xml:space="preserve"> basic unit of mass</w:t>
      </w:r>
    </w:p>
    <w:p w:rsidR="00565711" w:rsidRPr="00D56A9D" w:rsidRDefault="00565711" w:rsidP="00565711">
      <w:pPr>
        <w:ind w:left="1440"/>
        <w:rPr>
          <w:sz w:val="24"/>
          <w:szCs w:val="24"/>
        </w:rPr>
      </w:pPr>
    </w:p>
    <w:p w:rsidR="00565711" w:rsidRDefault="00565711" w:rsidP="00565711">
      <w:pPr>
        <w:pStyle w:val="ListParagraph"/>
        <w:spacing w:line="192" w:lineRule="auto"/>
        <w:jc w:val="center"/>
        <w:textAlignment w:val="baseline"/>
        <w:rPr>
          <w:rFonts w:asciiTheme="minorHAnsi" w:eastAsiaTheme="minorEastAsia" w:cstheme="minorBidi"/>
          <w:b/>
          <w:color w:val="000000" w:themeColor="text1"/>
          <w:sz w:val="28"/>
          <w:szCs w:val="28"/>
        </w:rPr>
      </w:pPr>
      <w:r w:rsidRPr="00FD6B6F">
        <w:rPr>
          <w:rFonts w:asciiTheme="minorHAnsi" w:eastAsiaTheme="minorEastAsia" w:cstheme="minorBidi"/>
          <w:b/>
          <w:color w:val="000000" w:themeColor="text1"/>
          <w:sz w:val="28"/>
          <w:szCs w:val="28"/>
        </w:rPr>
        <w:t>Advantages of using the Metric System/Why we should use it?</w:t>
      </w:r>
    </w:p>
    <w:p w:rsidR="00565711" w:rsidRDefault="00565711" w:rsidP="00565711">
      <w:pPr>
        <w:pStyle w:val="ListParagraph"/>
        <w:spacing w:line="192" w:lineRule="auto"/>
        <w:textAlignment w:val="baseline"/>
        <w:rPr>
          <w:rFonts w:asciiTheme="minorHAnsi" w:eastAsiaTheme="minorEastAsia" w:cstheme="minorBidi"/>
          <w:b/>
          <w:color w:val="000000" w:themeColor="text1"/>
          <w:sz w:val="28"/>
          <w:szCs w:val="28"/>
        </w:rPr>
      </w:pPr>
    </w:p>
    <w:p w:rsidR="00565711" w:rsidRDefault="00565711" w:rsidP="00565711">
      <w:pPr>
        <w:pStyle w:val="ListParagraph"/>
        <w:numPr>
          <w:ilvl w:val="0"/>
          <w:numId w:val="14"/>
        </w:numPr>
        <w:spacing w:line="192" w:lineRule="auto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>Most scientists use it so easy to share results.</w:t>
      </w:r>
    </w:p>
    <w:p w:rsidR="00565711" w:rsidRDefault="00565711" w:rsidP="00565711">
      <w:pPr>
        <w:pStyle w:val="ListParagraph"/>
        <w:spacing w:line="192" w:lineRule="auto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</w:p>
    <w:p w:rsidR="00565711" w:rsidRDefault="00565711" w:rsidP="00565711">
      <w:pPr>
        <w:pStyle w:val="ListParagraph"/>
        <w:numPr>
          <w:ilvl w:val="0"/>
          <w:numId w:val="14"/>
        </w:numPr>
        <w:spacing w:line="192" w:lineRule="auto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 xml:space="preserve">Based on units of 10 so easy to work with </w:t>
      </w:r>
    </w:p>
    <w:p w:rsidR="00565711" w:rsidRPr="00FD6B6F" w:rsidRDefault="00565711" w:rsidP="00565711">
      <w:pPr>
        <w:spacing w:line="192" w:lineRule="auto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</w:p>
    <w:p w:rsidR="00D56A9D" w:rsidRDefault="00565711" w:rsidP="00565711">
      <w:pPr>
        <w:pStyle w:val="ListParagraph"/>
        <w:numPr>
          <w:ilvl w:val="0"/>
          <w:numId w:val="14"/>
        </w:numPr>
        <w:spacing w:line="192" w:lineRule="auto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>Used world wide</w:t>
      </w:r>
    </w:p>
    <w:p w:rsidR="00565711" w:rsidRPr="00565711" w:rsidRDefault="00565711" w:rsidP="00565711">
      <w:pPr>
        <w:pStyle w:val="ListParagraph"/>
        <w:rPr>
          <w:rFonts w:eastAsiaTheme="minorEastAsia"/>
          <w:b/>
          <w:color w:val="000000" w:themeColor="text1"/>
          <w:sz w:val="28"/>
          <w:szCs w:val="28"/>
        </w:rPr>
      </w:pPr>
    </w:p>
    <w:p w:rsidR="00565711" w:rsidRPr="00565711" w:rsidRDefault="00565711" w:rsidP="00565711">
      <w:pPr>
        <w:pStyle w:val="ListParagraph"/>
        <w:spacing w:line="192" w:lineRule="auto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</w:p>
    <w:p w:rsidR="00D56A9D" w:rsidRPr="00565711" w:rsidRDefault="00B10466" w:rsidP="00B10466">
      <w:pPr>
        <w:jc w:val="center"/>
        <w:rPr>
          <w:b/>
          <w:sz w:val="28"/>
          <w:szCs w:val="28"/>
        </w:rPr>
      </w:pPr>
      <w:r w:rsidRPr="00565711">
        <w:rPr>
          <w:b/>
          <w:sz w:val="28"/>
          <w:szCs w:val="28"/>
        </w:rPr>
        <w:t>What is the order of the metric system?</w:t>
      </w:r>
    </w:p>
    <w:p w:rsidR="00385A4E" w:rsidRPr="005F0C57" w:rsidRDefault="00B10466" w:rsidP="00D56A9D">
      <w:pPr>
        <w:numPr>
          <w:ilvl w:val="0"/>
          <w:numId w:val="1"/>
        </w:numPr>
        <w:rPr>
          <w:sz w:val="28"/>
          <w:szCs w:val="28"/>
        </w:rPr>
      </w:pPr>
      <w:r w:rsidRPr="005F0C57">
        <w:rPr>
          <w:sz w:val="28"/>
          <w:szCs w:val="28"/>
        </w:rPr>
        <w:t>King Henry Died by Drinking Chocolate Milk</w:t>
      </w:r>
    </w:p>
    <w:p w:rsidR="00385A4E" w:rsidRPr="005F0C57" w:rsidRDefault="00B10466" w:rsidP="00D56A9D">
      <w:pPr>
        <w:numPr>
          <w:ilvl w:val="1"/>
          <w:numId w:val="1"/>
        </w:numPr>
        <w:rPr>
          <w:sz w:val="28"/>
          <w:szCs w:val="28"/>
        </w:rPr>
      </w:pPr>
      <w:r w:rsidRPr="005F0C57">
        <w:rPr>
          <w:sz w:val="28"/>
          <w:szCs w:val="28"/>
        </w:rPr>
        <w:t>King: Kilo   1000</w:t>
      </w:r>
    </w:p>
    <w:p w:rsidR="00385A4E" w:rsidRPr="005F0C57" w:rsidRDefault="00B10466" w:rsidP="00D56A9D">
      <w:pPr>
        <w:numPr>
          <w:ilvl w:val="1"/>
          <w:numId w:val="1"/>
        </w:numPr>
        <w:rPr>
          <w:sz w:val="28"/>
          <w:szCs w:val="28"/>
        </w:rPr>
      </w:pPr>
      <w:r w:rsidRPr="005F0C57">
        <w:rPr>
          <w:sz w:val="28"/>
          <w:szCs w:val="28"/>
        </w:rPr>
        <w:t xml:space="preserve">Henry: </w:t>
      </w:r>
      <w:proofErr w:type="spellStart"/>
      <w:r w:rsidRPr="005F0C57">
        <w:rPr>
          <w:sz w:val="28"/>
          <w:szCs w:val="28"/>
        </w:rPr>
        <w:t>Hecto</w:t>
      </w:r>
      <w:proofErr w:type="spellEnd"/>
      <w:r w:rsidRPr="005F0C57">
        <w:rPr>
          <w:sz w:val="28"/>
          <w:szCs w:val="28"/>
        </w:rPr>
        <w:t xml:space="preserve">    100</w:t>
      </w:r>
    </w:p>
    <w:p w:rsidR="00385A4E" w:rsidRPr="005F0C57" w:rsidRDefault="00B10466" w:rsidP="00D56A9D">
      <w:pPr>
        <w:numPr>
          <w:ilvl w:val="1"/>
          <w:numId w:val="1"/>
        </w:numPr>
        <w:rPr>
          <w:sz w:val="28"/>
          <w:szCs w:val="28"/>
        </w:rPr>
      </w:pPr>
      <w:r w:rsidRPr="005F0C57">
        <w:rPr>
          <w:sz w:val="28"/>
          <w:szCs w:val="28"/>
        </w:rPr>
        <w:t xml:space="preserve">Died: </w:t>
      </w:r>
      <w:proofErr w:type="spellStart"/>
      <w:r w:rsidRPr="005F0C57">
        <w:rPr>
          <w:sz w:val="28"/>
          <w:szCs w:val="28"/>
        </w:rPr>
        <w:t>Deca</w:t>
      </w:r>
      <w:proofErr w:type="spellEnd"/>
      <w:r w:rsidRPr="005F0C57">
        <w:rPr>
          <w:sz w:val="28"/>
          <w:szCs w:val="28"/>
        </w:rPr>
        <w:t xml:space="preserve">    10</w:t>
      </w:r>
    </w:p>
    <w:p w:rsidR="00385A4E" w:rsidRPr="005F0C57" w:rsidRDefault="00B10466" w:rsidP="00D56A9D">
      <w:pPr>
        <w:numPr>
          <w:ilvl w:val="1"/>
          <w:numId w:val="1"/>
        </w:numPr>
        <w:rPr>
          <w:sz w:val="28"/>
          <w:szCs w:val="28"/>
        </w:rPr>
      </w:pPr>
      <w:r w:rsidRPr="005F0C57">
        <w:rPr>
          <w:sz w:val="28"/>
          <w:szCs w:val="28"/>
        </w:rPr>
        <w:t>By: Base (m, L, g)</w:t>
      </w:r>
    </w:p>
    <w:p w:rsidR="00385A4E" w:rsidRPr="005F0C57" w:rsidRDefault="00B10466" w:rsidP="00D56A9D">
      <w:pPr>
        <w:numPr>
          <w:ilvl w:val="1"/>
          <w:numId w:val="1"/>
        </w:numPr>
        <w:rPr>
          <w:sz w:val="28"/>
          <w:szCs w:val="28"/>
        </w:rPr>
      </w:pPr>
      <w:r w:rsidRPr="005F0C57">
        <w:rPr>
          <w:sz w:val="28"/>
          <w:szCs w:val="28"/>
        </w:rPr>
        <w:t>Drinking: Deci    .1</w:t>
      </w:r>
    </w:p>
    <w:p w:rsidR="00385A4E" w:rsidRPr="005F0C57" w:rsidRDefault="00B10466" w:rsidP="00D56A9D">
      <w:pPr>
        <w:numPr>
          <w:ilvl w:val="1"/>
          <w:numId w:val="1"/>
        </w:numPr>
        <w:rPr>
          <w:sz w:val="28"/>
          <w:szCs w:val="28"/>
        </w:rPr>
      </w:pPr>
      <w:r w:rsidRPr="005F0C57">
        <w:rPr>
          <w:sz w:val="28"/>
          <w:szCs w:val="28"/>
        </w:rPr>
        <w:t xml:space="preserve">Chocolate: </w:t>
      </w:r>
      <w:proofErr w:type="spellStart"/>
      <w:r w:rsidRPr="005F0C57">
        <w:rPr>
          <w:sz w:val="28"/>
          <w:szCs w:val="28"/>
        </w:rPr>
        <w:t>Centi</w:t>
      </w:r>
      <w:proofErr w:type="spellEnd"/>
      <w:r w:rsidRPr="005F0C57">
        <w:rPr>
          <w:sz w:val="28"/>
          <w:szCs w:val="28"/>
        </w:rPr>
        <w:t xml:space="preserve">    .01</w:t>
      </w:r>
    </w:p>
    <w:p w:rsidR="00385A4E" w:rsidRPr="005F0C57" w:rsidRDefault="00B10466" w:rsidP="00D56A9D">
      <w:pPr>
        <w:numPr>
          <w:ilvl w:val="1"/>
          <w:numId w:val="1"/>
        </w:numPr>
        <w:rPr>
          <w:sz w:val="28"/>
          <w:szCs w:val="28"/>
        </w:rPr>
      </w:pPr>
      <w:r w:rsidRPr="005F0C57">
        <w:rPr>
          <w:sz w:val="28"/>
          <w:szCs w:val="28"/>
        </w:rPr>
        <w:t xml:space="preserve">Milk: </w:t>
      </w:r>
      <w:proofErr w:type="spellStart"/>
      <w:r w:rsidRPr="005F0C57">
        <w:rPr>
          <w:sz w:val="28"/>
          <w:szCs w:val="28"/>
        </w:rPr>
        <w:t>Milli</w:t>
      </w:r>
      <w:proofErr w:type="spellEnd"/>
      <w:r w:rsidRPr="005F0C57">
        <w:rPr>
          <w:sz w:val="28"/>
          <w:szCs w:val="28"/>
        </w:rPr>
        <w:t xml:space="preserve">    .001</w:t>
      </w:r>
    </w:p>
    <w:p w:rsidR="00116BAC" w:rsidRDefault="00116BAC" w:rsidP="00D56A9D"/>
    <w:p w:rsidR="00D56A9D" w:rsidRDefault="00D56A9D" w:rsidP="00D56A9D"/>
    <w:p w:rsidR="00D56A9D" w:rsidRDefault="004C7605" w:rsidP="004C7605">
      <w:r>
        <w:t xml:space="preserve">          ___________     ____________   ____________    ____________    ____________   ____________    ____________</w:t>
      </w:r>
    </w:p>
    <w:p w:rsidR="00D56A9D" w:rsidRDefault="00D56A9D" w:rsidP="00D56A9D"/>
    <w:p w:rsidR="00BC2EA2" w:rsidRDefault="00BC2EA2" w:rsidP="00B10466">
      <w:pPr>
        <w:jc w:val="center"/>
        <w:rPr>
          <w:b/>
        </w:rPr>
      </w:pPr>
    </w:p>
    <w:p w:rsidR="00BC2EA2" w:rsidRDefault="00BC2EA2" w:rsidP="004C7605">
      <w:pPr>
        <w:rPr>
          <w:b/>
        </w:rPr>
      </w:pPr>
    </w:p>
    <w:p w:rsidR="00D56A9D" w:rsidRPr="005F0C57" w:rsidRDefault="005F0C57" w:rsidP="005F0C57">
      <w:pPr>
        <w:rPr>
          <w:b/>
          <w:sz w:val="28"/>
          <w:szCs w:val="28"/>
        </w:rPr>
      </w:pPr>
      <w:r w:rsidRPr="005F0C57">
        <w:rPr>
          <w:b/>
          <w:sz w:val="28"/>
          <w:szCs w:val="28"/>
        </w:rPr>
        <w:softHyphen/>
      </w:r>
      <w:r w:rsidRPr="005F0C57">
        <w:rPr>
          <w:b/>
          <w:sz w:val="28"/>
          <w:szCs w:val="28"/>
        </w:rPr>
        <w:softHyphen/>
      </w:r>
      <w:r w:rsidR="00B10466" w:rsidRPr="005F0C57">
        <w:rPr>
          <w:b/>
          <w:sz w:val="28"/>
          <w:szCs w:val="28"/>
        </w:rPr>
        <w:t>How to remember the different lengths of the metric system!!</w:t>
      </w:r>
      <w:r>
        <w:rPr>
          <w:b/>
          <w:sz w:val="28"/>
          <w:szCs w:val="28"/>
        </w:rPr>
        <w:t xml:space="preserve"> (Benchmarks)</w:t>
      </w:r>
      <w:bookmarkStart w:id="0" w:name="_GoBack"/>
      <w:bookmarkEnd w:id="0"/>
    </w:p>
    <w:p w:rsidR="00D56A9D" w:rsidRPr="005F0C57" w:rsidRDefault="00D56A9D" w:rsidP="00D56A9D">
      <w:pPr>
        <w:rPr>
          <w:sz w:val="28"/>
          <w:szCs w:val="28"/>
        </w:rPr>
      </w:pPr>
    </w:p>
    <w:p w:rsidR="00D56A9D" w:rsidRPr="005F0C57" w:rsidRDefault="00D56A9D" w:rsidP="00D56A9D">
      <w:pPr>
        <w:textAlignment w:val="baseline"/>
        <w:rPr>
          <w:color w:val="0099CC"/>
          <w:sz w:val="28"/>
          <w:szCs w:val="28"/>
        </w:rPr>
      </w:pPr>
      <w:r w:rsidRPr="005F0C57">
        <w:rPr>
          <w:rFonts w:eastAsiaTheme="minorEastAsia"/>
          <w:color w:val="000000" w:themeColor="text1"/>
          <w:sz w:val="28"/>
          <w:szCs w:val="28"/>
        </w:rPr>
        <w:t xml:space="preserve">When you think of a </w:t>
      </w:r>
      <w:r w:rsidRPr="005F0C57">
        <w:rPr>
          <w:rFonts w:eastAsiaTheme="minorEastAsia"/>
          <w:b/>
          <w:color w:val="000000" w:themeColor="text1"/>
          <w:sz w:val="28"/>
          <w:szCs w:val="28"/>
          <w:u w:val="single"/>
        </w:rPr>
        <w:t xml:space="preserve">millimeter (mm) </w:t>
      </w:r>
      <w:r w:rsidRPr="005F0C57">
        <w:rPr>
          <w:rFonts w:eastAsiaTheme="minorEastAsia"/>
          <w:color w:val="000000" w:themeColor="text1"/>
          <w:sz w:val="28"/>
          <w:szCs w:val="28"/>
        </w:rPr>
        <w:t>think of:</w:t>
      </w:r>
    </w:p>
    <w:p w:rsidR="00D56A9D" w:rsidRPr="005F0C57" w:rsidRDefault="00D56A9D" w:rsidP="00D56A9D">
      <w:pPr>
        <w:pStyle w:val="ListParagraph"/>
        <w:numPr>
          <w:ilvl w:val="1"/>
          <w:numId w:val="4"/>
        </w:numPr>
        <w:textAlignment w:val="baseline"/>
        <w:rPr>
          <w:color w:val="6600FF"/>
          <w:sz w:val="28"/>
          <w:szCs w:val="28"/>
        </w:rPr>
      </w:pPr>
      <w:r w:rsidRPr="005F0C57">
        <w:rPr>
          <w:rFonts w:asciiTheme="minorHAnsi"/>
          <w:color w:val="000000" w:themeColor="text1"/>
          <w:sz w:val="28"/>
          <w:szCs w:val="28"/>
        </w:rPr>
        <w:t>The thickness of a dime.</w:t>
      </w:r>
    </w:p>
    <w:p w:rsidR="00565711" w:rsidRPr="005F0C57" w:rsidRDefault="00565711" w:rsidP="00565711">
      <w:pPr>
        <w:pStyle w:val="ListParagraph"/>
        <w:ind w:left="1440"/>
        <w:textAlignment w:val="baseline"/>
        <w:rPr>
          <w:color w:val="6600FF"/>
          <w:sz w:val="28"/>
          <w:szCs w:val="28"/>
        </w:rPr>
      </w:pPr>
    </w:p>
    <w:p w:rsidR="00D56A9D" w:rsidRPr="005F0C57" w:rsidRDefault="00D56A9D" w:rsidP="00D56A9D">
      <w:pPr>
        <w:textAlignment w:val="baseline"/>
        <w:rPr>
          <w:color w:val="0099CC"/>
          <w:sz w:val="28"/>
          <w:szCs w:val="28"/>
        </w:rPr>
      </w:pPr>
      <w:r w:rsidRPr="005F0C57">
        <w:rPr>
          <w:rFonts w:eastAsiaTheme="minorEastAsia"/>
          <w:color w:val="000000" w:themeColor="text1"/>
          <w:sz w:val="28"/>
          <w:szCs w:val="28"/>
        </w:rPr>
        <w:t xml:space="preserve">When you think of a </w:t>
      </w:r>
      <w:r w:rsidRPr="005F0C57">
        <w:rPr>
          <w:rFonts w:eastAsiaTheme="minorEastAsia"/>
          <w:b/>
          <w:color w:val="000000" w:themeColor="text1"/>
          <w:sz w:val="28"/>
          <w:szCs w:val="28"/>
          <w:u w:val="single"/>
        </w:rPr>
        <w:t>centimeter</w:t>
      </w:r>
      <w:r w:rsidRPr="005F0C57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5F0C57">
        <w:rPr>
          <w:rFonts w:eastAsiaTheme="minorEastAsia"/>
          <w:b/>
          <w:color w:val="000000" w:themeColor="text1"/>
          <w:sz w:val="28"/>
          <w:szCs w:val="28"/>
          <w:u w:val="single"/>
        </w:rPr>
        <w:t xml:space="preserve">(cm) </w:t>
      </w:r>
      <w:r w:rsidRPr="005F0C57">
        <w:rPr>
          <w:rFonts w:eastAsiaTheme="minorEastAsia"/>
          <w:color w:val="000000" w:themeColor="text1"/>
          <w:sz w:val="28"/>
          <w:szCs w:val="28"/>
        </w:rPr>
        <w:t>think of:</w:t>
      </w:r>
    </w:p>
    <w:p w:rsidR="00D56A9D" w:rsidRPr="005F0C57" w:rsidRDefault="00D56A9D" w:rsidP="00D56A9D">
      <w:pPr>
        <w:pStyle w:val="ListParagraph"/>
        <w:numPr>
          <w:ilvl w:val="1"/>
          <w:numId w:val="4"/>
        </w:numPr>
        <w:textAlignment w:val="baseline"/>
        <w:rPr>
          <w:color w:val="6600FF"/>
          <w:sz w:val="28"/>
          <w:szCs w:val="28"/>
        </w:rPr>
      </w:pPr>
      <w:r w:rsidRPr="005F0C57">
        <w:rPr>
          <w:rFonts w:asciiTheme="minorHAnsi"/>
          <w:color w:val="000000" w:themeColor="text1"/>
          <w:sz w:val="28"/>
          <w:szCs w:val="28"/>
        </w:rPr>
        <w:t>The width of your pinky.</w:t>
      </w:r>
    </w:p>
    <w:p w:rsidR="00565711" w:rsidRPr="005F0C57" w:rsidRDefault="00565711" w:rsidP="00565711">
      <w:pPr>
        <w:pStyle w:val="ListParagraph"/>
        <w:ind w:left="1440"/>
        <w:textAlignment w:val="baseline"/>
        <w:rPr>
          <w:color w:val="6600FF"/>
          <w:sz w:val="28"/>
          <w:szCs w:val="28"/>
        </w:rPr>
      </w:pPr>
    </w:p>
    <w:p w:rsidR="00AB0808" w:rsidRPr="005F0C57" w:rsidRDefault="00AB0808" w:rsidP="00AB0808">
      <w:pPr>
        <w:textAlignment w:val="baseline"/>
        <w:rPr>
          <w:color w:val="0099CC"/>
          <w:sz w:val="28"/>
          <w:szCs w:val="28"/>
        </w:rPr>
      </w:pPr>
      <w:r w:rsidRPr="005F0C57">
        <w:rPr>
          <w:rFonts w:eastAsiaTheme="minorEastAsia"/>
          <w:color w:val="000000" w:themeColor="text1"/>
          <w:sz w:val="28"/>
          <w:szCs w:val="28"/>
        </w:rPr>
        <w:t xml:space="preserve">When you think of a </w:t>
      </w:r>
      <w:r w:rsidRPr="005F0C57">
        <w:rPr>
          <w:rFonts w:eastAsiaTheme="minorEastAsia"/>
          <w:b/>
          <w:color w:val="000000" w:themeColor="text1"/>
          <w:sz w:val="28"/>
          <w:szCs w:val="28"/>
          <w:u w:val="single"/>
        </w:rPr>
        <w:t>meter (m)</w:t>
      </w:r>
      <w:r w:rsidRPr="005F0C57">
        <w:rPr>
          <w:rFonts w:eastAsiaTheme="minorEastAsia"/>
          <w:color w:val="000000" w:themeColor="text1"/>
          <w:sz w:val="28"/>
          <w:szCs w:val="28"/>
        </w:rPr>
        <w:t xml:space="preserve"> think of:</w:t>
      </w:r>
    </w:p>
    <w:p w:rsidR="00AB0808" w:rsidRPr="005F0C57" w:rsidRDefault="00565711" w:rsidP="00AB0808">
      <w:pPr>
        <w:pStyle w:val="ListParagraph"/>
        <w:numPr>
          <w:ilvl w:val="1"/>
          <w:numId w:val="4"/>
        </w:numPr>
        <w:textAlignment w:val="baseline"/>
        <w:rPr>
          <w:color w:val="6600FF"/>
          <w:sz w:val="28"/>
          <w:szCs w:val="28"/>
        </w:rPr>
      </w:pPr>
      <w:r w:rsidRPr="005F0C57">
        <w:rPr>
          <w:rFonts w:asciiTheme="minorHAnsi"/>
          <w:color w:val="000000" w:themeColor="text1"/>
          <w:sz w:val="28"/>
          <w:szCs w:val="28"/>
        </w:rPr>
        <w:t>The height of the doorknob.</w:t>
      </w:r>
    </w:p>
    <w:p w:rsidR="00565711" w:rsidRPr="005F0C57" w:rsidRDefault="00565711" w:rsidP="00565711">
      <w:pPr>
        <w:pStyle w:val="ListParagraph"/>
        <w:ind w:left="1440"/>
        <w:textAlignment w:val="baseline"/>
        <w:rPr>
          <w:color w:val="6600FF"/>
          <w:sz w:val="28"/>
          <w:szCs w:val="28"/>
        </w:rPr>
      </w:pPr>
    </w:p>
    <w:p w:rsidR="00AB0808" w:rsidRPr="005F0C57" w:rsidRDefault="00AB0808" w:rsidP="00AB0808">
      <w:pPr>
        <w:textAlignment w:val="baseline"/>
        <w:rPr>
          <w:color w:val="0099CC"/>
          <w:sz w:val="28"/>
          <w:szCs w:val="28"/>
        </w:rPr>
      </w:pPr>
      <w:r w:rsidRPr="005F0C57">
        <w:rPr>
          <w:rFonts w:eastAsiaTheme="minorEastAsia"/>
          <w:color w:val="000000" w:themeColor="text1"/>
          <w:sz w:val="28"/>
          <w:szCs w:val="28"/>
        </w:rPr>
        <w:t xml:space="preserve">When you think of a </w:t>
      </w:r>
      <w:r w:rsidRPr="005F0C57">
        <w:rPr>
          <w:rFonts w:eastAsiaTheme="minorEastAsia"/>
          <w:b/>
          <w:color w:val="000000" w:themeColor="text1"/>
          <w:sz w:val="28"/>
          <w:szCs w:val="28"/>
          <w:u w:val="single"/>
        </w:rPr>
        <w:t>kilometer (km)</w:t>
      </w:r>
      <w:r w:rsidRPr="005F0C57">
        <w:rPr>
          <w:rFonts w:eastAsiaTheme="minorEastAsia"/>
          <w:color w:val="000000" w:themeColor="text1"/>
          <w:sz w:val="28"/>
          <w:szCs w:val="28"/>
        </w:rPr>
        <w:t xml:space="preserve"> think of:</w:t>
      </w:r>
    </w:p>
    <w:p w:rsidR="00AB0808" w:rsidRPr="005F0C57" w:rsidRDefault="00AB0808" w:rsidP="00AB0808">
      <w:pPr>
        <w:pStyle w:val="ListParagraph"/>
        <w:numPr>
          <w:ilvl w:val="1"/>
          <w:numId w:val="4"/>
        </w:numPr>
        <w:textAlignment w:val="baseline"/>
        <w:rPr>
          <w:color w:val="6600FF"/>
          <w:sz w:val="28"/>
          <w:szCs w:val="28"/>
        </w:rPr>
      </w:pPr>
      <w:r w:rsidRPr="005F0C57">
        <w:rPr>
          <w:rFonts w:asciiTheme="minorHAnsi"/>
          <w:color w:val="000000" w:themeColor="text1"/>
          <w:sz w:val="28"/>
          <w:szCs w:val="28"/>
        </w:rPr>
        <w:t>A little more than half of a mile</w:t>
      </w:r>
    </w:p>
    <w:p w:rsidR="00B10466" w:rsidRPr="005F0C57" w:rsidRDefault="00B10466" w:rsidP="00B10466">
      <w:pPr>
        <w:pStyle w:val="ListParagraph"/>
        <w:ind w:left="1440"/>
        <w:textAlignment w:val="baseline"/>
        <w:rPr>
          <w:color w:val="6600FF"/>
          <w:sz w:val="28"/>
          <w:szCs w:val="28"/>
        </w:rPr>
      </w:pPr>
    </w:p>
    <w:p w:rsidR="00AB0808" w:rsidRPr="005F0C57" w:rsidRDefault="00B10466" w:rsidP="00B10466">
      <w:pPr>
        <w:jc w:val="center"/>
        <w:textAlignment w:val="baseline"/>
        <w:rPr>
          <w:b/>
          <w:color w:val="6600FF"/>
          <w:sz w:val="28"/>
          <w:szCs w:val="28"/>
        </w:rPr>
      </w:pPr>
      <w:r w:rsidRPr="005F0C57">
        <w:rPr>
          <w:b/>
          <w:color w:val="6600FF"/>
          <w:sz w:val="28"/>
          <w:szCs w:val="28"/>
        </w:rPr>
        <w:t>How to understand the ruler!</w:t>
      </w:r>
    </w:p>
    <w:p w:rsidR="00AB0808" w:rsidRPr="005F0C57" w:rsidRDefault="00AB0808" w:rsidP="00AB0808">
      <w:pPr>
        <w:pStyle w:val="ListParagraph"/>
        <w:numPr>
          <w:ilvl w:val="0"/>
          <w:numId w:val="6"/>
        </w:numPr>
        <w:spacing w:line="216" w:lineRule="auto"/>
        <w:textAlignment w:val="baseline"/>
        <w:rPr>
          <w:color w:val="0099CC"/>
          <w:sz w:val="28"/>
          <w:szCs w:val="28"/>
        </w:rPr>
      </w:pPr>
      <w:r w:rsidRPr="005F0C57">
        <w:rPr>
          <w:rFonts w:asciiTheme="minorHAnsi" w:eastAsiaTheme="minorEastAsia" w:cstheme="minorBidi"/>
          <w:color w:val="000000" w:themeColor="text1"/>
          <w:sz w:val="28"/>
          <w:szCs w:val="28"/>
        </w:rPr>
        <w:t>One side has inches (duh!)</w:t>
      </w:r>
    </w:p>
    <w:p w:rsidR="00AB0808" w:rsidRPr="005F0C57" w:rsidRDefault="00AB0808" w:rsidP="00AB0808">
      <w:pPr>
        <w:pStyle w:val="ListParagraph"/>
        <w:numPr>
          <w:ilvl w:val="0"/>
          <w:numId w:val="6"/>
        </w:numPr>
        <w:spacing w:line="216" w:lineRule="auto"/>
        <w:textAlignment w:val="baseline"/>
        <w:rPr>
          <w:color w:val="0099CC"/>
          <w:sz w:val="28"/>
          <w:szCs w:val="28"/>
        </w:rPr>
      </w:pPr>
      <w:r w:rsidRPr="005F0C57">
        <w:rPr>
          <w:rFonts w:asciiTheme="minorHAnsi" w:eastAsiaTheme="minorEastAsia" w:cstheme="minorBidi"/>
          <w:color w:val="000000" w:themeColor="text1"/>
          <w:sz w:val="28"/>
          <w:szCs w:val="28"/>
        </w:rPr>
        <w:t>The other side is the metric side.</w:t>
      </w:r>
    </w:p>
    <w:p w:rsidR="00AB0808" w:rsidRPr="005F0C57" w:rsidRDefault="00AB0808" w:rsidP="00AB0808">
      <w:pPr>
        <w:pStyle w:val="ListParagraph"/>
        <w:numPr>
          <w:ilvl w:val="0"/>
          <w:numId w:val="6"/>
        </w:numPr>
        <w:spacing w:line="216" w:lineRule="auto"/>
        <w:textAlignment w:val="baseline"/>
        <w:rPr>
          <w:color w:val="0099CC"/>
          <w:sz w:val="28"/>
          <w:szCs w:val="28"/>
        </w:rPr>
      </w:pPr>
      <w:r w:rsidRPr="005F0C57">
        <w:rPr>
          <w:rFonts w:asciiTheme="minorHAnsi" w:eastAsiaTheme="minorEastAsia" w:cstheme="minorBidi"/>
          <w:color w:val="000000" w:themeColor="text1"/>
          <w:sz w:val="28"/>
          <w:szCs w:val="28"/>
        </w:rPr>
        <w:t>The big numbers represent centimeters</w:t>
      </w:r>
    </w:p>
    <w:p w:rsidR="00AB0808" w:rsidRPr="005F0C57" w:rsidRDefault="00AB0808" w:rsidP="00AB0808">
      <w:pPr>
        <w:pStyle w:val="ListParagraph"/>
        <w:numPr>
          <w:ilvl w:val="0"/>
          <w:numId w:val="6"/>
        </w:numPr>
        <w:spacing w:line="216" w:lineRule="auto"/>
        <w:textAlignment w:val="baseline"/>
        <w:rPr>
          <w:color w:val="0099CC"/>
          <w:sz w:val="28"/>
          <w:szCs w:val="28"/>
        </w:rPr>
      </w:pPr>
      <w:r w:rsidRPr="005F0C57">
        <w:rPr>
          <w:rFonts w:asciiTheme="minorHAnsi" w:eastAsiaTheme="minorEastAsia" w:cstheme="minorBidi"/>
          <w:color w:val="000000" w:themeColor="text1"/>
          <w:sz w:val="28"/>
          <w:szCs w:val="28"/>
        </w:rPr>
        <w:t>The smaller lines represent millimeters.</w:t>
      </w:r>
    </w:p>
    <w:p w:rsidR="00AB0808" w:rsidRPr="005F0C57" w:rsidRDefault="00AB0808" w:rsidP="00AB0808">
      <w:pPr>
        <w:pStyle w:val="ListParagraph"/>
        <w:numPr>
          <w:ilvl w:val="0"/>
          <w:numId w:val="6"/>
        </w:numPr>
        <w:spacing w:line="216" w:lineRule="auto"/>
        <w:textAlignment w:val="baseline"/>
        <w:rPr>
          <w:color w:val="0099CC"/>
          <w:sz w:val="28"/>
          <w:szCs w:val="28"/>
        </w:rPr>
      </w:pPr>
      <w:r w:rsidRPr="005F0C57">
        <w:rPr>
          <w:rFonts w:asciiTheme="minorHAnsi" w:eastAsiaTheme="minorEastAsia" w:cstheme="minorBidi"/>
          <w:color w:val="000000" w:themeColor="text1"/>
          <w:sz w:val="28"/>
          <w:szCs w:val="28"/>
        </w:rPr>
        <w:t>How many millimeters are in a centimeter?</w:t>
      </w:r>
    </w:p>
    <w:p w:rsidR="00AB0808" w:rsidRPr="005F0C57" w:rsidRDefault="00AB0808" w:rsidP="00AB0808">
      <w:pPr>
        <w:pStyle w:val="ListParagraph"/>
        <w:numPr>
          <w:ilvl w:val="1"/>
          <w:numId w:val="6"/>
        </w:numPr>
        <w:spacing w:line="216" w:lineRule="auto"/>
        <w:textAlignment w:val="baseline"/>
        <w:rPr>
          <w:color w:val="6600FF"/>
          <w:sz w:val="28"/>
          <w:szCs w:val="28"/>
        </w:rPr>
      </w:pPr>
      <w:r w:rsidRPr="005F0C57">
        <w:rPr>
          <w:rFonts w:asciiTheme="minorHAnsi"/>
          <w:color w:val="000000" w:themeColor="text1"/>
          <w:sz w:val="28"/>
          <w:szCs w:val="28"/>
        </w:rPr>
        <w:t>10</w:t>
      </w:r>
    </w:p>
    <w:p w:rsidR="00AB0808" w:rsidRPr="00AB0808" w:rsidRDefault="00AB0808" w:rsidP="00AB0808">
      <w:pPr>
        <w:textAlignment w:val="baseline"/>
        <w:rPr>
          <w:color w:val="6600FF"/>
          <w:sz w:val="24"/>
          <w:szCs w:val="24"/>
        </w:rPr>
      </w:pPr>
    </w:p>
    <w:p w:rsidR="00D56A9D" w:rsidRDefault="00D56A9D" w:rsidP="00D56A9D">
      <w:pPr>
        <w:rPr>
          <w:sz w:val="24"/>
          <w:szCs w:val="24"/>
        </w:rPr>
      </w:pPr>
    </w:p>
    <w:p w:rsidR="00ED2C5D" w:rsidRDefault="00ED2C5D" w:rsidP="00D56A9D">
      <w:pPr>
        <w:rPr>
          <w:sz w:val="24"/>
          <w:szCs w:val="24"/>
        </w:rPr>
      </w:pPr>
    </w:p>
    <w:sectPr w:rsidR="00ED2C5D" w:rsidSect="0056571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2B7"/>
    <w:multiLevelType w:val="hybridMultilevel"/>
    <w:tmpl w:val="87986DF6"/>
    <w:lvl w:ilvl="0" w:tplc="0C4AF3A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43ACA">
      <w:start w:val="120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8B02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C779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B24DB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8AC3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6A77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8D51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DF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F2D"/>
    <w:multiLevelType w:val="hybridMultilevel"/>
    <w:tmpl w:val="5BECE11C"/>
    <w:lvl w:ilvl="0" w:tplc="8FAC4A8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E6E2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E01C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A8C2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EA6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E3E5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E4EA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8073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E0C6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79E6"/>
    <w:multiLevelType w:val="hybridMultilevel"/>
    <w:tmpl w:val="88E8D6A8"/>
    <w:lvl w:ilvl="0" w:tplc="8460F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049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1A1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34E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4A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6E4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61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0A8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87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42633F"/>
    <w:multiLevelType w:val="hybridMultilevel"/>
    <w:tmpl w:val="88B275FC"/>
    <w:lvl w:ilvl="0" w:tplc="C55E281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E025C">
      <w:start w:val="118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6351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4102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04CB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EB68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A272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B477C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ED3D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424A"/>
    <w:multiLevelType w:val="hybridMultilevel"/>
    <w:tmpl w:val="BA3290E6"/>
    <w:lvl w:ilvl="0" w:tplc="4524F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1EA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09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8B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5A4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6A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D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662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E0C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554944"/>
    <w:multiLevelType w:val="hybridMultilevel"/>
    <w:tmpl w:val="5EFE9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9671C"/>
    <w:multiLevelType w:val="hybridMultilevel"/>
    <w:tmpl w:val="EA44D374"/>
    <w:lvl w:ilvl="0" w:tplc="A092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67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386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C0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8B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0A6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DC0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2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30C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6C7BB9"/>
    <w:multiLevelType w:val="hybridMultilevel"/>
    <w:tmpl w:val="5B72A5D0"/>
    <w:lvl w:ilvl="0" w:tplc="9F4A6F9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C5172">
      <w:start w:val="21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E83F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1A72E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827C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236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23BC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C07FC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ADEF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47976"/>
    <w:multiLevelType w:val="hybridMultilevel"/>
    <w:tmpl w:val="F2621CF8"/>
    <w:lvl w:ilvl="0" w:tplc="9D98700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7A3E">
      <w:start w:val="21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0F07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887D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CE3AE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2C242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2E98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628D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FC1BE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81D8F"/>
    <w:multiLevelType w:val="hybridMultilevel"/>
    <w:tmpl w:val="3B4A0170"/>
    <w:lvl w:ilvl="0" w:tplc="9DA40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29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E5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74B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62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021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2A6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4F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43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EE2353"/>
    <w:multiLevelType w:val="hybridMultilevel"/>
    <w:tmpl w:val="A6F23D8A"/>
    <w:lvl w:ilvl="0" w:tplc="4460849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00FF2">
      <w:start w:val="21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2BEA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C793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E36D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6627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2FE5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4A34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6C55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645D0"/>
    <w:multiLevelType w:val="hybridMultilevel"/>
    <w:tmpl w:val="0DE20A9E"/>
    <w:lvl w:ilvl="0" w:tplc="9E34AA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80256">
      <w:start w:val="21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EFB4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045A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E51E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8BD5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4151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220E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3F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1103C"/>
    <w:multiLevelType w:val="hybridMultilevel"/>
    <w:tmpl w:val="FCC6D904"/>
    <w:lvl w:ilvl="0" w:tplc="F67A5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861E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12B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21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A9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28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62D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069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CB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EC50DDB"/>
    <w:multiLevelType w:val="hybridMultilevel"/>
    <w:tmpl w:val="539E34CA"/>
    <w:lvl w:ilvl="0" w:tplc="83468D4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284F6">
      <w:start w:val="21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54AFC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0C27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EFAE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A0E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8F8F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E88D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9E56E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9D"/>
    <w:rsid w:val="00116BAC"/>
    <w:rsid w:val="001F2F38"/>
    <w:rsid w:val="00385A4E"/>
    <w:rsid w:val="004C7605"/>
    <w:rsid w:val="00565711"/>
    <w:rsid w:val="005F0C57"/>
    <w:rsid w:val="00AB0808"/>
    <w:rsid w:val="00B10466"/>
    <w:rsid w:val="00BA1AB9"/>
    <w:rsid w:val="00BC2EA2"/>
    <w:rsid w:val="00BE763C"/>
    <w:rsid w:val="00D56A9D"/>
    <w:rsid w:val="00ED2C5D"/>
    <w:rsid w:val="00E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2A955-4F23-4D63-8443-5C4EA0A8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634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04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117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680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52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840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858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916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940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892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912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852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642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984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45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0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79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157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3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12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267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70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788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60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78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752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04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790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34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437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Meagher</dc:creator>
  <cp:lastModifiedBy>Laura Meagher</cp:lastModifiedBy>
  <cp:revision>7</cp:revision>
  <cp:lastPrinted>2018-09-12T13:57:00Z</cp:lastPrinted>
  <dcterms:created xsi:type="dcterms:W3CDTF">2015-09-14T15:44:00Z</dcterms:created>
  <dcterms:modified xsi:type="dcterms:W3CDTF">2018-09-12T13:57:00Z</dcterms:modified>
</cp:coreProperties>
</file>