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B5A98" w14:textId="065EA01C" w:rsidR="009A7593" w:rsidRPr="00913AB6" w:rsidRDefault="009A7593" w:rsidP="009A7593">
      <w:pPr>
        <w:rPr>
          <w:b/>
          <w:bCs/>
          <w:sz w:val="36"/>
          <w:szCs w:val="36"/>
        </w:rPr>
      </w:pPr>
      <w:r w:rsidRPr="00913AB6">
        <w:rPr>
          <w:b/>
          <w:bCs/>
          <w:sz w:val="36"/>
          <w:szCs w:val="36"/>
        </w:rPr>
        <w:t xml:space="preserve">Monday, </w:t>
      </w:r>
      <w:r w:rsidR="00C87838">
        <w:rPr>
          <w:b/>
          <w:bCs/>
          <w:sz w:val="36"/>
          <w:szCs w:val="36"/>
        </w:rPr>
        <w:t>May 4</w:t>
      </w:r>
      <w:proofErr w:type="gramStart"/>
      <w:r w:rsidRPr="00913AB6">
        <w:rPr>
          <w:b/>
          <w:bCs/>
          <w:sz w:val="36"/>
          <w:szCs w:val="36"/>
        </w:rPr>
        <w:t xml:space="preserve">   </w:t>
      </w:r>
      <w:r w:rsidR="00436986">
        <w:rPr>
          <w:b/>
          <w:bCs/>
          <w:sz w:val="36"/>
          <w:szCs w:val="36"/>
        </w:rPr>
        <w:t>(</w:t>
      </w:r>
      <w:proofErr w:type="gramEnd"/>
      <w:r w:rsidR="00436986">
        <w:rPr>
          <w:b/>
          <w:bCs/>
          <w:sz w:val="36"/>
          <w:szCs w:val="36"/>
        </w:rPr>
        <w:t>Hat Day) May the 4</w:t>
      </w:r>
      <w:r w:rsidR="00436986" w:rsidRPr="00436986">
        <w:rPr>
          <w:b/>
          <w:bCs/>
          <w:sz w:val="36"/>
          <w:szCs w:val="36"/>
          <w:vertAlign w:val="superscript"/>
        </w:rPr>
        <w:t>th</w:t>
      </w:r>
      <w:r w:rsidR="00436986">
        <w:rPr>
          <w:b/>
          <w:bCs/>
          <w:sz w:val="36"/>
          <w:szCs w:val="36"/>
        </w:rPr>
        <w:t xml:space="preserve"> be with you  </w:t>
      </w:r>
      <w:r w:rsidR="00436986" w:rsidRPr="0043698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36986">
        <w:rPr>
          <w:b/>
          <w:bCs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9A7593" w14:paraId="1E0E945A" w14:textId="77777777" w:rsidTr="00DD1691">
        <w:tc>
          <w:tcPr>
            <w:tcW w:w="2065" w:type="dxa"/>
          </w:tcPr>
          <w:p w14:paraId="179F71EE" w14:textId="77777777" w:rsidR="009A7593" w:rsidRPr="00515988" w:rsidRDefault="009A7593" w:rsidP="00DD1691">
            <w:pPr>
              <w:rPr>
                <w:sz w:val="24"/>
                <w:szCs w:val="24"/>
              </w:rPr>
            </w:pPr>
            <w:r w:rsidRPr="00515988">
              <w:rPr>
                <w:sz w:val="24"/>
                <w:szCs w:val="24"/>
              </w:rPr>
              <w:t>8:30-9:00</w:t>
            </w:r>
          </w:p>
          <w:p w14:paraId="5AE282D6" w14:textId="77777777" w:rsidR="009A7593" w:rsidRDefault="009A7593" w:rsidP="00DD1691"/>
        </w:tc>
        <w:tc>
          <w:tcPr>
            <w:tcW w:w="7285" w:type="dxa"/>
          </w:tcPr>
          <w:p w14:paraId="3EC2419B" w14:textId="77777777" w:rsidR="009A7593" w:rsidRDefault="009A7593" w:rsidP="00DD1691">
            <w:pPr>
              <w:rPr>
                <w:sz w:val="24"/>
                <w:szCs w:val="24"/>
              </w:rPr>
            </w:pPr>
            <w:r w:rsidRPr="00515988">
              <w:rPr>
                <w:sz w:val="24"/>
                <w:szCs w:val="24"/>
              </w:rPr>
              <w:t xml:space="preserve">Freckle Math </w:t>
            </w:r>
            <w:r>
              <w:rPr>
                <w:sz w:val="24"/>
                <w:szCs w:val="24"/>
              </w:rPr>
              <w:t>(Measurement and Data)</w:t>
            </w:r>
          </w:p>
          <w:p w14:paraId="3D5BA66F" w14:textId="77777777" w:rsidR="009A7593" w:rsidRPr="00B90421" w:rsidRDefault="004E316A" w:rsidP="00DD1691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FF0000"/>
                <w:sz w:val="24"/>
                <w:szCs w:val="24"/>
              </w:rPr>
            </w:pPr>
            <w:hyperlink r:id="rId5" w:anchor="/login" w:history="1">
              <w:r w:rsidR="009A7593" w:rsidRPr="00DF24DF">
                <w:rPr>
                  <w:rStyle w:val="Hyperlink"/>
                  <w:color w:val="FF0000"/>
                  <w:sz w:val="24"/>
                  <w:szCs w:val="24"/>
                </w:rPr>
                <w:t>Freckle</w:t>
              </w:r>
            </w:hyperlink>
            <w:r w:rsidR="009A7593">
              <w:rPr>
                <w:rStyle w:val="Hyperlink"/>
                <w:color w:val="FF0000"/>
                <w:sz w:val="24"/>
                <w:szCs w:val="24"/>
              </w:rPr>
              <w:t xml:space="preserve"> </w:t>
            </w:r>
            <w:r w:rsidR="009A7593">
              <w:rPr>
                <w:rStyle w:val="Hyperlink"/>
                <w:color w:val="auto"/>
                <w:sz w:val="24"/>
                <w:szCs w:val="24"/>
                <w:u w:val="none"/>
              </w:rPr>
              <w:t>(Press CTRL when clicking this link)</w:t>
            </w:r>
          </w:p>
          <w:p w14:paraId="04A08B59" w14:textId="0ECFF920" w:rsidR="009A7593" w:rsidRPr="00393730" w:rsidRDefault="009A7593" w:rsidP="00A8272D">
            <w:pPr>
              <w:pStyle w:val="ListParagraph"/>
              <w:spacing w:after="0"/>
              <w:rPr>
                <w:color w:val="FF0000"/>
              </w:rPr>
            </w:pPr>
          </w:p>
        </w:tc>
      </w:tr>
      <w:tr w:rsidR="009A7593" w14:paraId="6093399F" w14:textId="77777777" w:rsidTr="00DD1691">
        <w:tc>
          <w:tcPr>
            <w:tcW w:w="2065" w:type="dxa"/>
          </w:tcPr>
          <w:p w14:paraId="305DF89D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9:00-10:00</w:t>
            </w:r>
          </w:p>
        </w:tc>
        <w:tc>
          <w:tcPr>
            <w:tcW w:w="7285" w:type="dxa"/>
          </w:tcPr>
          <w:p w14:paraId="20175DFA" w14:textId="28ABB5AD" w:rsidR="009A7593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Math Lesson </w:t>
            </w:r>
            <w:r w:rsidR="004F1CFF">
              <w:rPr>
                <w:rFonts w:ascii="Calibri" w:eastAsia="Calibri" w:hAnsi="Calibri" w:cs="Calibri"/>
                <w:sz w:val="24"/>
                <w:szCs w:val="24"/>
              </w:rPr>
              <w:t>9.</w:t>
            </w:r>
            <w:r w:rsidR="00C87838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  <w:p w14:paraId="3B7D097A" w14:textId="77777777" w:rsidR="009A7593" w:rsidRPr="00515988" w:rsidRDefault="009A7593" w:rsidP="00DD1691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>Go on Think Central</w:t>
            </w:r>
          </w:p>
          <w:p w14:paraId="46E15600" w14:textId="77777777" w:rsidR="009A7593" w:rsidRPr="00515988" w:rsidRDefault="009A7593" w:rsidP="00DD1691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Go to </w:t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Things to Do</w:t>
            </w:r>
          </w:p>
          <w:p w14:paraId="4DAD1F2E" w14:textId="3A73F5EE" w:rsidR="009A7593" w:rsidRPr="002F3EA6" w:rsidRDefault="009A7593" w:rsidP="00DD1691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Click on </w:t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Interactive Lesson </w:t>
            </w:r>
            <w:r w:rsidR="004F1CFF">
              <w:rPr>
                <w:rFonts w:ascii="Calibri" w:eastAsia="Calibri" w:hAnsi="Calibri" w:cs="Calibri"/>
                <w:color w:val="auto"/>
                <w:sz w:val="24"/>
                <w:szCs w:val="24"/>
              </w:rPr>
              <w:t>9.</w:t>
            </w:r>
            <w:r w:rsidR="00636AF2">
              <w:rPr>
                <w:rFonts w:ascii="Calibri" w:eastAsia="Calibri" w:hAnsi="Calibri" w:cs="Calibri"/>
                <w:color w:val="auto"/>
                <w:sz w:val="24"/>
                <w:szCs w:val="24"/>
              </w:rPr>
              <w:t>3</w:t>
            </w:r>
          </w:p>
          <w:p w14:paraId="0592181B" w14:textId="77777777" w:rsidR="009A7593" w:rsidRPr="00515988" w:rsidRDefault="009A7593" w:rsidP="00DD1691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>Complete the lesson.</w:t>
            </w:r>
          </w:p>
          <w:p w14:paraId="50B388F7" w14:textId="77777777" w:rsidR="009A7593" w:rsidRDefault="009A7593" w:rsidP="00DD1691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>Do the Personal Math Trainer that goes with th</w:t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e</w:t>
            </w: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>lesson.</w:t>
            </w:r>
            <w:proofErr w:type="gramEnd"/>
          </w:p>
          <w:p w14:paraId="129A5EAC" w14:textId="77777777" w:rsidR="009A7593" w:rsidRPr="00515988" w:rsidRDefault="009A7593" w:rsidP="00DD1691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Be sure to submit the score.</w:t>
            </w:r>
          </w:p>
          <w:p w14:paraId="472EB863" w14:textId="77777777" w:rsidR="009A7593" w:rsidRPr="00393730" w:rsidRDefault="004E316A" w:rsidP="00DD1691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595959" w:themeColor="text1" w:themeTint="A6"/>
                <w:u w:val="none"/>
              </w:rPr>
            </w:pPr>
            <w:hyperlink r:id="rId6" w:history="1">
              <w:r w:rsidR="009A7593" w:rsidRPr="00DF24DF">
                <w:rPr>
                  <w:rStyle w:val="Hyperlink"/>
                  <w:color w:val="FF0000"/>
                  <w:sz w:val="24"/>
                  <w:szCs w:val="24"/>
                </w:rPr>
                <w:t>Think Central</w:t>
              </w:r>
            </w:hyperlink>
            <w:r w:rsidR="009A7593">
              <w:rPr>
                <w:rStyle w:val="Hyperlink"/>
                <w:color w:val="FF0000"/>
                <w:sz w:val="24"/>
                <w:szCs w:val="24"/>
              </w:rPr>
              <w:t xml:space="preserve"> </w:t>
            </w:r>
            <w:r w:rsidR="009A7593">
              <w:rPr>
                <w:rStyle w:val="Hyperlink"/>
                <w:color w:val="auto"/>
                <w:sz w:val="24"/>
                <w:szCs w:val="24"/>
              </w:rPr>
              <w:t>(</w:t>
            </w:r>
            <w:r w:rsidR="009A7593">
              <w:rPr>
                <w:rStyle w:val="Hyperlink"/>
                <w:color w:val="auto"/>
                <w:sz w:val="24"/>
                <w:szCs w:val="24"/>
                <w:u w:val="none"/>
              </w:rPr>
              <w:t>Press CTRL when clicking this link)</w:t>
            </w:r>
          </w:p>
          <w:p w14:paraId="39FEAD82" w14:textId="762485D9" w:rsidR="009A7593" w:rsidRPr="005C3C1C" w:rsidRDefault="009A7593" w:rsidP="005C3C1C">
            <w:pPr>
              <w:rPr>
                <w:rStyle w:val="Hyperlink"/>
                <w:rFonts w:ascii="Calibri" w:eastAsia="Calibri" w:hAnsi="Calibri" w:cs="Calibri"/>
                <w:color w:val="auto"/>
                <w:sz w:val="24"/>
                <w:szCs w:val="24"/>
                <w:u w:val="none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Independent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Math</w:t>
            </w: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 Practice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A5322D3" w14:textId="230FECAD" w:rsidR="009A7593" w:rsidRPr="00393730" w:rsidRDefault="00554AC9" w:rsidP="00DD1691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Measuring </w:t>
            </w:r>
            <w:r w:rsidR="005C3C1C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in Centimeters</w:t>
            </w:r>
            <w:r w:rsidR="009A7593" w:rsidRPr="0039373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 (This is the activity name)</w:t>
            </w:r>
          </w:p>
          <w:p w14:paraId="626BE73F" w14:textId="77777777" w:rsidR="009A7593" w:rsidRDefault="004E316A" w:rsidP="00DD1691">
            <w:pPr>
              <w:pStyle w:val="ListParagraph"/>
              <w:numPr>
                <w:ilvl w:val="0"/>
                <w:numId w:val="3"/>
              </w:numPr>
            </w:pPr>
            <w:hyperlink r:id="rId7" w:history="1">
              <w:r w:rsidR="009A7593" w:rsidRPr="00393730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Seesaw</w:t>
              </w:r>
            </w:hyperlink>
            <w:r w:rsidR="009A7593">
              <w:rPr>
                <w:rStyle w:val="Hyperlink"/>
                <w:rFonts w:ascii="Calibri" w:eastAsia="Calibri" w:hAnsi="Calibri" w:cs="Calibri"/>
                <w:color w:val="FF0000"/>
                <w:sz w:val="24"/>
                <w:szCs w:val="24"/>
                <w:u w:val="none"/>
              </w:rPr>
              <w:t xml:space="preserve">  </w:t>
            </w:r>
            <w:r w:rsidR="009A7593">
              <w:rPr>
                <w:rStyle w:val="Hyperlink"/>
                <w:rFonts w:ascii="Calibri" w:eastAsia="Calibri" w:hAnsi="Calibri" w:cs="Calibri"/>
                <w:color w:val="auto"/>
                <w:sz w:val="24"/>
                <w:szCs w:val="24"/>
                <w:u w:val="none"/>
              </w:rPr>
              <w:t>(</w:t>
            </w:r>
            <w:r w:rsidR="009A7593">
              <w:rPr>
                <w:rStyle w:val="Hyperlink"/>
                <w:color w:val="auto"/>
                <w:sz w:val="24"/>
                <w:szCs w:val="24"/>
                <w:u w:val="none"/>
              </w:rPr>
              <w:t>Press CTRL when clicking this link)</w:t>
            </w:r>
          </w:p>
        </w:tc>
      </w:tr>
      <w:tr w:rsidR="009A7593" w14:paraId="66D4E2C6" w14:textId="77777777" w:rsidTr="00DD1691">
        <w:tc>
          <w:tcPr>
            <w:tcW w:w="2065" w:type="dxa"/>
          </w:tcPr>
          <w:p w14:paraId="0B166B85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10:00-10:30</w:t>
            </w:r>
          </w:p>
        </w:tc>
        <w:tc>
          <w:tcPr>
            <w:tcW w:w="7285" w:type="dxa"/>
          </w:tcPr>
          <w:p w14:paraId="76279039" w14:textId="60155167" w:rsidR="009A7593" w:rsidRPr="00393730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PE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515988">
              <w:rPr>
                <w:rFonts w:ascii="Calibri" w:eastAsia="Calibri" w:hAnsi="Calibri" w:cs="Calibri"/>
                <w:sz w:val="24"/>
                <w:szCs w:val="24"/>
              </w:rPr>
              <w:t>ctivity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your choice. </w:t>
            </w:r>
            <w:r w:rsidR="009D7D6B" w:rsidRPr="00AC51AE">
              <w:rPr>
                <w:sz w:val="32"/>
                <w:szCs w:val="32"/>
              </w:rPr>
              <w:t xml:space="preserve">-  </w:t>
            </w:r>
            <w:hyperlink r:id="rId8" w:history="1"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 xml:space="preserve">Mr. </w:t>
              </w:r>
              <w:proofErr w:type="spellStart"/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>Tadla's</w:t>
              </w:r>
              <w:proofErr w:type="spellEnd"/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 xml:space="preserve"> Web Page Link</w:t>
              </w:r>
            </w:hyperlink>
          </w:p>
        </w:tc>
      </w:tr>
      <w:tr w:rsidR="009A7593" w14:paraId="0B098939" w14:textId="77777777" w:rsidTr="00DD1691">
        <w:trPr>
          <w:trHeight w:val="70"/>
        </w:trPr>
        <w:tc>
          <w:tcPr>
            <w:tcW w:w="2065" w:type="dxa"/>
          </w:tcPr>
          <w:p w14:paraId="100CC0BE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 10:30-11:00</w:t>
            </w:r>
          </w:p>
        </w:tc>
        <w:tc>
          <w:tcPr>
            <w:tcW w:w="7285" w:type="dxa"/>
          </w:tcPr>
          <w:p w14:paraId="544AE155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Silent Reading</w:t>
            </w:r>
          </w:p>
          <w:p w14:paraId="57B36F71" w14:textId="548E9455" w:rsidR="009A7593" w:rsidRPr="00515988" w:rsidRDefault="009A7593" w:rsidP="00DD1691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Choose a book of your choice or use RAZ Kids (Your password is your address and Bats) If it asks for teacher type </w:t>
            </w:r>
            <w:r w:rsidR="00A8272D">
              <w:rPr>
                <w:rFonts w:ascii="Calibri" w:eastAsia="Calibri" w:hAnsi="Calibri" w:cs="Calibri"/>
                <w:sz w:val="24"/>
                <w:szCs w:val="24"/>
              </w:rPr>
              <w:t>Sjendersak2</w:t>
            </w:r>
          </w:p>
          <w:p w14:paraId="19C71BAB" w14:textId="77777777" w:rsidR="009A7593" w:rsidRPr="00B90421" w:rsidRDefault="004E316A" w:rsidP="00DD1691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hyperlink r:id="rId9" w:history="1">
              <w:r w:rsidR="009A7593" w:rsidRPr="00DF24DF">
                <w:rPr>
                  <w:color w:val="FF0000"/>
                  <w:sz w:val="24"/>
                  <w:szCs w:val="24"/>
                  <w:u w:val="single"/>
                </w:rPr>
                <w:t>RAZ Kids login</w:t>
              </w:r>
            </w:hyperlink>
            <w:r w:rsidR="009A7593">
              <w:rPr>
                <w:color w:val="FF0000"/>
                <w:sz w:val="24"/>
                <w:szCs w:val="24"/>
              </w:rPr>
              <w:t xml:space="preserve"> </w:t>
            </w:r>
            <w:r w:rsidR="009A7593">
              <w:rPr>
                <w:color w:val="auto"/>
                <w:sz w:val="24"/>
                <w:szCs w:val="24"/>
              </w:rPr>
              <w:t>(Press CTRL when clicking this link)</w:t>
            </w:r>
          </w:p>
          <w:p w14:paraId="067D2BE4" w14:textId="77777777" w:rsidR="009A7593" w:rsidRDefault="009A7593" w:rsidP="00DD1691"/>
        </w:tc>
      </w:tr>
      <w:tr w:rsidR="009A7593" w14:paraId="72F16E5C" w14:textId="77777777" w:rsidTr="00DD1691">
        <w:trPr>
          <w:trHeight w:val="233"/>
        </w:trPr>
        <w:tc>
          <w:tcPr>
            <w:tcW w:w="2065" w:type="dxa"/>
          </w:tcPr>
          <w:p w14:paraId="07E1F673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11:00-11:45</w:t>
            </w:r>
          </w:p>
        </w:tc>
        <w:tc>
          <w:tcPr>
            <w:tcW w:w="7285" w:type="dxa"/>
          </w:tcPr>
          <w:p w14:paraId="02B849BC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Lunch</w:t>
            </w:r>
          </w:p>
        </w:tc>
      </w:tr>
      <w:tr w:rsidR="009A7593" w14:paraId="2B252A84" w14:textId="77777777" w:rsidTr="00DD1691">
        <w:tc>
          <w:tcPr>
            <w:tcW w:w="2065" w:type="dxa"/>
          </w:tcPr>
          <w:p w14:paraId="3323C10D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11:45-12:30</w:t>
            </w:r>
          </w:p>
          <w:p w14:paraId="7DB1E36A" w14:textId="77777777" w:rsidR="009A7593" w:rsidRDefault="009A7593" w:rsidP="00DD1691"/>
        </w:tc>
        <w:tc>
          <w:tcPr>
            <w:tcW w:w="7285" w:type="dxa"/>
          </w:tcPr>
          <w:p w14:paraId="2C6E5597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Journal/Writing</w:t>
            </w:r>
          </w:p>
          <w:p w14:paraId="1FD653E7" w14:textId="6AD13A8E" w:rsidR="009A7593" w:rsidRPr="00515988" w:rsidRDefault="00BE5DC9" w:rsidP="00DD1691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Complete the activity on Seesaw about</w:t>
            </w:r>
            <w:r w:rsidR="00A8272D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contractions.</w:t>
            </w:r>
          </w:p>
          <w:p w14:paraId="7C5D9AC8" w14:textId="293D9DEE" w:rsidR="009A7593" w:rsidRPr="00285B27" w:rsidRDefault="005C3C1C" w:rsidP="00DD1691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Contractions Surgery</w:t>
            </w:r>
            <w:r w:rsidR="00BE5DC9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(This is the name of the activity)</w:t>
            </w:r>
            <w:r w:rsidR="009A7593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</w:t>
            </w:r>
          </w:p>
          <w:p w14:paraId="2E07F101" w14:textId="77777777" w:rsidR="009A7593" w:rsidRPr="00B90421" w:rsidRDefault="004E316A" w:rsidP="00DD1691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hyperlink r:id="rId10" w:history="1">
              <w:r w:rsidR="009A7593" w:rsidRPr="00DF24DF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Seesaw</w:t>
              </w:r>
            </w:hyperlink>
            <w:r w:rsidR="009A7593">
              <w:rPr>
                <w:rStyle w:val="Hyperlink"/>
                <w:color w:val="auto"/>
                <w:sz w:val="24"/>
                <w:szCs w:val="24"/>
              </w:rPr>
              <w:t>(Press CTRL when clicking the link)</w:t>
            </w:r>
          </w:p>
          <w:p w14:paraId="01B58111" w14:textId="77777777" w:rsidR="009A7593" w:rsidRDefault="009A7593" w:rsidP="00DD1691"/>
        </w:tc>
      </w:tr>
      <w:tr w:rsidR="009A7593" w14:paraId="44A23178" w14:textId="77777777" w:rsidTr="00DD1691">
        <w:tc>
          <w:tcPr>
            <w:tcW w:w="2065" w:type="dxa"/>
          </w:tcPr>
          <w:p w14:paraId="4BDCCC6B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12:30-1:30</w:t>
            </w:r>
          </w:p>
          <w:p w14:paraId="709AF3C5" w14:textId="77777777" w:rsidR="009A7593" w:rsidRDefault="009A7593" w:rsidP="00DD1691"/>
          <w:p w14:paraId="0386B0AD" w14:textId="77777777" w:rsidR="009A7593" w:rsidRDefault="009A7593" w:rsidP="00DD1691"/>
        </w:tc>
        <w:tc>
          <w:tcPr>
            <w:tcW w:w="7285" w:type="dxa"/>
          </w:tcPr>
          <w:p w14:paraId="7F70C7B6" w14:textId="502FB3C7" w:rsidR="00436986" w:rsidRDefault="00436986" w:rsidP="00A8272D">
            <w:r>
              <w:t>Watch the video on Frogs in Brain Pop Jr.</w:t>
            </w:r>
          </w:p>
          <w:p w14:paraId="7B494327" w14:textId="4E9CAEF8" w:rsidR="009A7593" w:rsidRDefault="00436986" w:rsidP="00A8272D">
            <w:hyperlink r:id="rId11" w:history="1">
              <w:r w:rsidRPr="006D6E6F">
                <w:rPr>
                  <w:rStyle w:val="Hyperlink"/>
                </w:rPr>
                <w:t>https:</w:t>
              </w:r>
              <w:r w:rsidRPr="006D6E6F">
                <w:rPr>
                  <w:rStyle w:val="Hyperlink"/>
                </w:rPr>
                <w:t>/</w:t>
              </w:r>
              <w:r w:rsidRPr="006D6E6F">
                <w:rPr>
                  <w:rStyle w:val="Hyperlink"/>
                </w:rPr>
                <w:t>/jr.brainpop.com/science/animals/frogs/</w:t>
              </w:r>
            </w:hyperlink>
          </w:p>
        </w:tc>
      </w:tr>
    </w:tbl>
    <w:p w14:paraId="2881E8C8" w14:textId="77777777" w:rsidR="00B35418" w:rsidRDefault="00B35418" w:rsidP="009A7593">
      <w:pPr>
        <w:rPr>
          <w:b/>
          <w:bCs/>
          <w:sz w:val="36"/>
          <w:szCs w:val="36"/>
        </w:rPr>
      </w:pPr>
    </w:p>
    <w:p w14:paraId="51594C1A" w14:textId="77777777" w:rsidR="001D1250" w:rsidRDefault="001D1250" w:rsidP="009A7593">
      <w:pPr>
        <w:rPr>
          <w:b/>
          <w:bCs/>
          <w:sz w:val="36"/>
          <w:szCs w:val="36"/>
        </w:rPr>
      </w:pPr>
    </w:p>
    <w:p w14:paraId="35DD9F08" w14:textId="77777777" w:rsidR="00636AF2" w:rsidRDefault="00636AF2" w:rsidP="009A7593">
      <w:pPr>
        <w:rPr>
          <w:b/>
          <w:bCs/>
          <w:sz w:val="36"/>
          <w:szCs w:val="36"/>
        </w:rPr>
      </w:pPr>
    </w:p>
    <w:p w14:paraId="0C442808" w14:textId="77777777" w:rsidR="00436986" w:rsidRDefault="00436986" w:rsidP="009A7593">
      <w:pPr>
        <w:rPr>
          <w:b/>
          <w:bCs/>
          <w:sz w:val="36"/>
          <w:szCs w:val="36"/>
        </w:rPr>
      </w:pPr>
    </w:p>
    <w:p w14:paraId="5DF23DEB" w14:textId="3EC7B292" w:rsidR="009A7593" w:rsidRPr="00913AB6" w:rsidRDefault="009A7593" w:rsidP="009A759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Tuesday</w:t>
      </w:r>
      <w:r w:rsidRPr="00913AB6">
        <w:rPr>
          <w:b/>
          <w:bCs/>
          <w:sz w:val="36"/>
          <w:szCs w:val="36"/>
        </w:rPr>
        <w:t xml:space="preserve">, </w:t>
      </w:r>
      <w:r w:rsidR="00C87838">
        <w:rPr>
          <w:b/>
          <w:bCs/>
          <w:sz w:val="36"/>
          <w:szCs w:val="36"/>
        </w:rPr>
        <w:t>May 5</w:t>
      </w:r>
      <w:r w:rsidRPr="00913AB6">
        <w:rPr>
          <w:b/>
          <w:bCs/>
          <w:sz w:val="36"/>
          <w:szCs w:val="36"/>
        </w:rPr>
        <w:t xml:space="preserve"> </w:t>
      </w:r>
      <w:proofErr w:type="gramStart"/>
      <w:r w:rsidRPr="00913AB6">
        <w:rPr>
          <w:b/>
          <w:bCs/>
          <w:sz w:val="36"/>
          <w:szCs w:val="36"/>
        </w:rPr>
        <w:t xml:space="preserve">   </w:t>
      </w:r>
      <w:r w:rsidR="00436986">
        <w:rPr>
          <w:b/>
          <w:bCs/>
          <w:sz w:val="36"/>
          <w:szCs w:val="36"/>
        </w:rPr>
        <w:t>(</w:t>
      </w:r>
      <w:proofErr w:type="gramEnd"/>
      <w:r w:rsidR="00436986">
        <w:rPr>
          <w:b/>
          <w:bCs/>
          <w:sz w:val="36"/>
          <w:szCs w:val="36"/>
        </w:rPr>
        <w:t>Inside/Out Day)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9A7593" w14:paraId="1B8A8D6D" w14:textId="77777777" w:rsidTr="00DD1691">
        <w:tc>
          <w:tcPr>
            <w:tcW w:w="2065" w:type="dxa"/>
          </w:tcPr>
          <w:p w14:paraId="313E545C" w14:textId="77777777" w:rsidR="009A7593" w:rsidRPr="00515988" w:rsidRDefault="009A7593" w:rsidP="00DD1691">
            <w:pPr>
              <w:rPr>
                <w:sz w:val="24"/>
                <w:szCs w:val="24"/>
              </w:rPr>
            </w:pPr>
            <w:r w:rsidRPr="00515988">
              <w:rPr>
                <w:sz w:val="24"/>
                <w:szCs w:val="24"/>
              </w:rPr>
              <w:t>8:30-9:00</w:t>
            </w:r>
          </w:p>
          <w:p w14:paraId="3F372E28" w14:textId="77777777" w:rsidR="009A7593" w:rsidRDefault="009A7593" w:rsidP="00DD1691"/>
        </w:tc>
        <w:tc>
          <w:tcPr>
            <w:tcW w:w="7285" w:type="dxa"/>
          </w:tcPr>
          <w:p w14:paraId="42F27B1D" w14:textId="77777777" w:rsidR="009A7593" w:rsidRPr="001672FB" w:rsidRDefault="009A7593" w:rsidP="00DD1691">
            <w:pPr>
              <w:rPr>
                <w:sz w:val="24"/>
                <w:szCs w:val="24"/>
              </w:rPr>
            </w:pPr>
            <w:r w:rsidRPr="001672FB">
              <w:rPr>
                <w:sz w:val="24"/>
                <w:szCs w:val="24"/>
              </w:rPr>
              <w:t xml:space="preserve">Freckle </w:t>
            </w:r>
            <w:proofErr w:type="gramStart"/>
            <w:r w:rsidRPr="001672FB">
              <w:rPr>
                <w:sz w:val="24"/>
                <w:szCs w:val="24"/>
              </w:rPr>
              <w:t>ELA  Word</w:t>
            </w:r>
            <w:proofErr w:type="gramEnd"/>
            <w:r w:rsidRPr="001672FB">
              <w:rPr>
                <w:sz w:val="24"/>
                <w:szCs w:val="24"/>
              </w:rPr>
              <w:t xml:space="preserve"> Study</w:t>
            </w:r>
          </w:p>
          <w:p w14:paraId="6B69E56B" w14:textId="77777777" w:rsidR="009A7593" w:rsidRPr="001672FB" w:rsidRDefault="009A7593" w:rsidP="009A7593">
            <w:pPr>
              <w:pStyle w:val="ListParagraph"/>
              <w:numPr>
                <w:ilvl w:val="0"/>
                <w:numId w:val="8"/>
              </w:numPr>
              <w:spacing w:after="0"/>
              <w:rPr>
                <w:rStyle w:val="Hyperlink"/>
                <w:color w:val="FF0000"/>
                <w:sz w:val="24"/>
                <w:szCs w:val="24"/>
              </w:rPr>
            </w:pPr>
            <w:r w:rsidRPr="001672FB">
              <w:rPr>
                <w:sz w:val="24"/>
                <w:szCs w:val="24"/>
              </w:rPr>
              <w:t xml:space="preserve"> </w:t>
            </w:r>
            <w:hyperlink r:id="rId12" w:anchor="/login" w:history="1">
              <w:r w:rsidRPr="001672FB">
                <w:rPr>
                  <w:rStyle w:val="Hyperlink"/>
                  <w:color w:val="FF0000"/>
                  <w:sz w:val="24"/>
                  <w:szCs w:val="24"/>
                </w:rPr>
                <w:t>Freckle</w:t>
              </w:r>
            </w:hyperlink>
            <w:r w:rsidRPr="001672FB">
              <w:rPr>
                <w:rStyle w:val="Hyperlink"/>
                <w:color w:val="FF0000"/>
                <w:sz w:val="24"/>
                <w:szCs w:val="24"/>
              </w:rPr>
              <w:t xml:space="preserve"> </w:t>
            </w:r>
            <w:r w:rsidRPr="001672FB">
              <w:rPr>
                <w:rStyle w:val="Hyperlink"/>
                <w:color w:val="auto"/>
                <w:sz w:val="24"/>
                <w:szCs w:val="24"/>
                <w:u w:val="none"/>
              </w:rPr>
              <w:t>(Press CTRL when clicking this link)</w:t>
            </w:r>
          </w:p>
          <w:p w14:paraId="20D4B759" w14:textId="2DC06BE9" w:rsidR="009A7593" w:rsidRPr="00436986" w:rsidRDefault="009A7593" w:rsidP="00436986">
            <w:pPr>
              <w:ind w:left="360"/>
              <w:rPr>
                <w:color w:val="FF0000"/>
              </w:rPr>
            </w:pPr>
          </w:p>
        </w:tc>
      </w:tr>
      <w:tr w:rsidR="009A7593" w14:paraId="14494A19" w14:textId="77777777" w:rsidTr="00DD1691">
        <w:tc>
          <w:tcPr>
            <w:tcW w:w="2065" w:type="dxa"/>
          </w:tcPr>
          <w:p w14:paraId="2D605C00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9:00-10:00</w:t>
            </w:r>
          </w:p>
        </w:tc>
        <w:tc>
          <w:tcPr>
            <w:tcW w:w="7285" w:type="dxa"/>
          </w:tcPr>
          <w:p w14:paraId="64B637D3" w14:textId="3C730A0E" w:rsidR="009A7593" w:rsidRDefault="009A7593" w:rsidP="00DD16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</w:t>
            </w:r>
            <w:r w:rsidRPr="001672FB">
              <w:rPr>
                <w:color w:val="000000"/>
                <w:sz w:val="24"/>
                <w:szCs w:val="24"/>
              </w:rPr>
              <w:t>A Lesson 2</w:t>
            </w:r>
            <w:r w:rsidR="009B2018">
              <w:rPr>
                <w:color w:val="000000"/>
                <w:sz w:val="24"/>
                <w:szCs w:val="24"/>
              </w:rPr>
              <w:t>6</w:t>
            </w:r>
          </w:p>
          <w:p w14:paraId="3D8892F6" w14:textId="232F25A1" w:rsidR="009A7593" w:rsidRDefault="009A7593" w:rsidP="009B2018">
            <w:pPr>
              <w:pStyle w:val="ListParagraph"/>
              <w:numPr>
                <w:ilvl w:val="0"/>
                <w:numId w:val="9"/>
              </w:numPr>
              <w:spacing w:after="0"/>
              <w:rPr>
                <w:color w:val="000000"/>
                <w:sz w:val="24"/>
                <w:szCs w:val="24"/>
                <w:u w:val="single"/>
              </w:rPr>
            </w:pPr>
            <w:r w:rsidRPr="00515988">
              <w:rPr>
                <w:color w:val="000000"/>
                <w:sz w:val="24"/>
                <w:szCs w:val="24"/>
              </w:rPr>
              <w:t xml:space="preserve">Follow along with read aloud: </w:t>
            </w:r>
            <w:r w:rsidR="009B2018" w:rsidRPr="009B2018">
              <w:rPr>
                <w:color w:val="000000"/>
                <w:sz w:val="24"/>
                <w:szCs w:val="24"/>
                <w:u w:val="single"/>
              </w:rPr>
              <w:t>The Mysterious Tadpole</w:t>
            </w:r>
            <w:r w:rsidR="003B66B2">
              <w:rPr>
                <w:color w:val="000000"/>
                <w:sz w:val="24"/>
                <w:szCs w:val="24"/>
              </w:rPr>
              <w:t xml:space="preserve"> it is on Seesaw this week.</w:t>
            </w:r>
          </w:p>
          <w:p w14:paraId="60D49A8B" w14:textId="25117516" w:rsidR="009B2018" w:rsidRPr="009B2018" w:rsidRDefault="009B2018" w:rsidP="009B2018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Lesson 26</w:t>
            </w:r>
            <w:r w:rsidR="003B66B2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/The Mysterious Tadpole//Comprehension</w:t>
            </w:r>
            <w:r w:rsidRPr="00907F3D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(This is the activity name)</w:t>
            </w:r>
          </w:p>
          <w:p w14:paraId="5C62C8F7" w14:textId="77777777" w:rsidR="009B2018" w:rsidRPr="00B90421" w:rsidRDefault="004E316A" w:rsidP="009B2018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4"/>
                <w:szCs w:val="24"/>
              </w:rPr>
            </w:pPr>
            <w:hyperlink r:id="rId13" w:history="1">
              <w:r w:rsidR="009B2018" w:rsidRPr="00DF24DF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Seesaw</w:t>
              </w:r>
            </w:hyperlink>
            <w:r w:rsidR="009B2018">
              <w:rPr>
                <w:rStyle w:val="Hyperlink"/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r w:rsidR="009B2018">
              <w:rPr>
                <w:rStyle w:val="Hyperlink"/>
                <w:rFonts w:ascii="Calibri" w:eastAsia="Calibri" w:hAnsi="Calibri" w:cs="Calibri"/>
                <w:color w:val="auto"/>
                <w:sz w:val="24"/>
                <w:szCs w:val="24"/>
                <w:u w:val="none"/>
              </w:rPr>
              <w:t>(Press CTRL when clicking the link)</w:t>
            </w:r>
          </w:p>
          <w:p w14:paraId="489377AB" w14:textId="77777777" w:rsidR="009B2018" w:rsidRPr="009B2018" w:rsidRDefault="009B2018" w:rsidP="009B2018">
            <w:pPr>
              <w:pStyle w:val="ListParagraph"/>
              <w:spacing w:after="0"/>
              <w:rPr>
                <w:color w:val="000000"/>
                <w:sz w:val="24"/>
                <w:szCs w:val="24"/>
                <w:u w:val="single"/>
              </w:rPr>
            </w:pPr>
          </w:p>
          <w:p w14:paraId="21D3A18C" w14:textId="2F1CBA5B" w:rsidR="009A7593" w:rsidRPr="00515988" w:rsidRDefault="009A7593" w:rsidP="00DD1691">
            <w:pP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r w:rsidRPr="0051598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Target skill: </w:t>
            </w:r>
            <w:r w:rsidR="009B2018">
              <w:rPr>
                <w:rFonts w:ascii="Calibri" w:hAnsi="Calibri" w:cs="Calibri"/>
                <w:color w:val="000000"/>
                <w:sz w:val="24"/>
                <w:szCs w:val="24"/>
              </w:rPr>
              <w:t>Story Structure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</w:t>
            </w:r>
            <w:r w:rsidRPr="0051598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Watch this video </w:t>
            </w:r>
            <w:r w:rsidR="00510DD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about how to retell a story. </w:t>
            </w:r>
          </w:p>
          <w:p w14:paraId="4EE92D5C" w14:textId="18EFF091" w:rsidR="009A7593" w:rsidRPr="00B90421" w:rsidRDefault="004E316A" w:rsidP="009B2018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4"/>
                <w:szCs w:val="24"/>
              </w:rPr>
            </w:pPr>
            <w:hyperlink r:id="rId14" w:history="1">
              <w:r w:rsidR="00510DD3" w:rsidRPr="00510DD3">
                <w:rPr>
                  <w:rStyle w:val="Hyperlink"/>
                  <w:color w:val="FF0000"/>
                  <w:sz w:val="24"/>
                  <w:szCs w:val="24"/>
                </w:rPr>
                <w:t>How to Retell a Story</w:t>
              </w:r>
            </w:hyperlink>
            <w:r w:rsidR="009A7593">
              <w:rPr>
                <w:color w:val="FF0000"/>
                <w:sz w:val="24"/>
                <w:szCs w:val="24"/>
              </w:rPr>
              <w:t xml:space="preserve"> </w:t>
            </w:r>
            <w:r w:rsidR="009A7593">
              <w:rPr>
                <w:color w:val="auto"/>
                <w:sz w:val="24"/>
                <w:szCs w:val="24"/>
              </w:rPr>
              <w:t>(Press CTRL when clicking the link)</w:t>
            </w:r>
          </w:p>
          <w:p w14:paraId="627DF06C" w14:textId="753A945E" w:rsidR="009A7593" w:rsidRPr="00510DD3" w:rsidRDefault="009A7593" w:rsidP="009B2018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51598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Follow up: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Use </w:t>
            </w:r>
            <w:proofErr w:type="gramStart"/>
            <w:r w:rsidR="003B66B2"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  <w:t>The</w:t>
            </w:r>
            <w:proofErr w:type="gramEnd"/>
            <w:r w:rsidR="003B66B2"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  <w:t xml:space="preserve"> Mysterious </w:t>
            </w:r>
            <w:r w:rsidR="00510DD3"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  <w:t xml:space="preserve">Tadpole </w:t>
            </w:r>
            <w:r w:rsidR="00510DD3">
              <w:rPr>
                <w:rFonts w:ascii="Calibri" w:hAnsi="Calibri" w:cs="Calibri"/>
                <w:color w:val="000000"/>
                <w:sz w:val="24"/>
                <w:szCs w:val="24"/>
              </w:rPr>
              <w:t>fill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in the </w:t>
            </w:r>
            <w:r w:rsidR="00510DD3">
              <w:rPr>
                <w:rFonts w:ascii="Calibri" w:hAnsi="Calibri" w:cs="Calibri"/>
                <w:color w:val="000000"/>
                <w:sz w:val="24"/>
                <w:szCs w:val="24"/>
              </w:rPr>
              <w:t>r</w:t>
            </w:r>
            <w:r w:rsidR="003B66B2">
              <w:rPr>
                <w:rFonts w:ascii="Calibri" w:hAnsi="Calibri" w:cs="Calibri"/>
                <w:color w:val="000000"/>
                <w:sz w:val="24"/>
                <w:szCs w:val="24"/>
              </w:rPr>
              <w:t>etelling a story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on Seesaw</w:t>
            </w:r>
          </w:p>
          <w:p w14:paraId="147D3C73" w14:textId="2AD2959D" w:rsidR="009A7593" w:rsidRPr="00907F3D" w:rsidRDefault="003B66B2" w:rsidP="009B2018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Retelling a story</w:t>
            </w:r>
            <w:r w:rsidR="009A7593" w:rsidRPr="00907F3D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</w:t>
            </w:r>
            <w:r w:rsidR="009A7593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(This is the activity name)</w:t>
            </w:r>
          </w:p>
          <w:p w14:paraId="2384B9C2" w14:textId="77777777" w:rsidR="009A7593" w:rsidRPr="00B90421" w:rsidRDefault="004E316A" w:rsidP="009B2018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4"/>
                <w:szCs w:val="24"/>
              </w:rPr>
            </w:pPr>
            <w:hyperlink r:id="rId15" w:history="1">
              <w:r w:rsidR="009A7593" w:rsidRPr="00DF24DF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Seesaw</w:t>
              </w:r>
            </w:hyperlink>
            <w:r w:rsidR="009A7593">
              <w:rPr>
                <w:rStyle w:val="Hyperlink"/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r w:rsidR="009A7593">
              <w:rPr>
                <w:rStyle w:val="Hyperlink"/>
                <w:rFonts w:ascii="Calibri" w:eastAsia="Calibri" w:hAnsi="Calibri" w:cs="Calibri"/>
                <w:color w:val="auto"/>
                <w:sz w:val="24"/>
                <w:szCs w:val="24"/>
                <w:u w:val="none"/>
              </w:rPr>
              <w:t>(Press CTRL when clicking the link)</w:t>
            </w:r>
          </w:p>
          <w:p w14:paraId="35D700DF" w14:textId="77777777" w:rsidR="009A7593" w:rsidRDefault="009A7593" w:rsidP="00DD1691"/>
        </w:tc>
      </w:tr>
      <w:tr w:rsidR="009A7593" w14:paraId="57F1D20D" w14:textId="77777777" w:rsidTr="00DD1691">
        <w:tc>
          <w:tcPr>
            <w:tcW w:w="2065" w:type="dxa"/>
          </w:tcPr>
          <w:p w14:paraId="5AAC67D0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10:00-10:30</w:t>
            </w:r>
          </w:p>
        </w:tc>
        <w:tc>
          <w:tcPr>
            <w:tcW w:w="7285" w:type="dxa"/>
          </w:tcPr>
          <w:p w14:paraId="23178263" w14:textId="5A7FCC96" w:rsidR="009A7593" w:rsidRPr="00393730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PE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515988">
              <w:rPr>
                <w:rFonts w:ascii="Calibri" w:eastAsia="Calibri" w:hAnsi="Calibri" w:cs="Calibri"/>
                <w:sz w:val="24"/>
                <w:szCs w:val="24"/>
              </w:rPr>
              <w:t>ctivity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your choice</w:t>
            </w:r>
            <w:r w:rsidR="009D7D6B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9D7D6B" w:rsidRPr="00AC51AE">
              <w:rPr>
                <w:sz w:val="32"/>
                <w:szCs w:val="32"/>
              </w:rPr>
              <w:t xml:space="preserve">  </w:t>
            </w:r>
            <w:hyperlink r:id="rId16" w:history="1"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 xml:space="preserve">Mr. </w:t>
              </w:r>
              <w:proofErr w:type="spellStart"/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>Tadla's</w:t>
              </w:r>
              <w:proofErr w:type="spellEnd"/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 xml:space="preserve"> Web Page Link</w:t>
              </w:r>
            </w:hyperlink>
          </w:p>
        </w:tc>
      </w:tr>
      <w:tr w:rsidR="009A7593" w14:paraId="07BE4C7B" w14:textId="77777777" w:rsidTr="00DD1691">
        <w:trPr>
          <w:trHeight w:val="70"/>
        </w:trPr>
        <w:tc>
          <w:tcPr>
            <w:tcW w:w="2065" w:type="dxa"/>
          </w:tcPr>
          <w:p w14:paraId="73141E80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 10:30-11:00</w:t>
            </w:r>
          </w:p>
        </w:tc>
        <w:tc>
          <w:tcPr>
            <w:tcW w:w="7285" w:type="dxa"/>
          </w:tcPr>
          <w:p w14:paraId="65E31646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Silent Reading</w:t>
            </w:r>
          </w:p>
          <w:p w14:paraId="53DA6C59" w14:textId="64E10D97" w:rsidR="009A7593" w:rsidRPr="00515988" w:rsidRDefault="009A7593" w:rsidP="00DD1691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Choose a book of your choice or use RAZ Kids (Your password is your address and Bats) If it asks for teach</w:t>
            </w:r>
            <w:r w:rsidR="00436986">
              <w:rPr>
                <w:rFonts w:ascii="Calibri" w:eastAsia="Calibri" w:hAnsi="Calibri" w:cs="Calibri"/>
                <w:sz w:val="24"/>
                <w:szCs w:val="24"/>
              </w:rPr>
              <w:t>er Sjendersak2</w:t>
            </w:r>
          </w:p>
          <w:p w14:paraId="7D7B61E7" w14:textId="77777777" w:rsidR="009A7593" w:rsidRPr="00B90421" w:rsidRDefault="004E316A" w:rsidP="00DD1691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hyperlink r:id="rId17" w:history="1">
              <w:r w:rsidR="009A7593" w:rsidRPr="00DF24DF">
                <w:rPr>
                  <w:color w:val="FF0000"/>
                  <w:sz w:val="24"/>
                  <w:szCs w:val="24"/>
                  <w:u w:val="single"/>
                </w:rPr>
                <w:t>RAZ Kids login</w:t>
              </w:r>
            </w:hyperlink>
            <w:r w:rsidR="009A7593">
              <w:rPr>
                <w:color w:val="FF0000"/>
                <w:sz w:val="24"/>
                <w:szCs w:val="24"/>
              </w:rPr>
              <w:t xml:space="preserve"> </w:t>
            </w:r>
            <w:r w:rsidR="009A7593">
              <w:rPr>
                <w:color w:val="auto"/>
                <w:sz w:val="24"/>
                <w:szCs w:val="24"/>
              </w:rPr>
              <w:t>(Press CTRL when clicking this link)</w:t>
            </w:r>
          </w:p>
          <w:p w14:paraId="0167D761" w14:textId="77777777" w:rsidR="009A7593" w:rsidRDefault="009A7593" w:rsidP="00DD1691"/>
        </w:tc>
      </w:tr>
      <w:tr w:rsidR="009A7593" w14:paraId="244327E9" w14:textId="77777777" w:rsidTr="00DD1691">
        <w:trPr>
          <w:trHeight w:val="233"/>
        </w:trPr>
        <w:tc>
          <w:tcPr>
            <w:tcW w:w="2065" w:type="dxa"/>
          </w:tcPr>
          <w:p w14:paraId="2A88AC8E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11:00-11:45</w:t>
            </w:r>
          </w:p>
        </w:tc>
        <w:tc>
          <w:tcPr>
            <w:tcW w:w="7285" w:type="dxa"/>
          </w:tcPr>
          <w:p w14:paraId="58508675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Lunch</w:t>
            </w:r>
          </w:p>
        </w:tc>
      </w:tr>
      <w:tr w:rsidR="009A7593" w14:paraId="3132C4BA" w14:textId="77777777" w:rsidTr="00DD1691">
        <w:tc>
          <w:tcPr>
            <w:tcW w:w="2065" w:type="dxa"/>
          </w:tcPr>
          <w:p w14:paraId="3F5ED8EE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11:45-12:30</w:t>
            </w:r>
          </w:p>
          <w:p w14:paraId="34B500A6" w14:textId="77777777" w:rsidR="009A7593" w:rsidRDefault="009A7593" w:rsidP="00DD1691"/>
        </w:tc>
        <w:tc>
          <w:tcPr>
            <w:tcW w:w="7285" w:type="dxa"/>
          </w:tcPr>
          <w:p w14:paraId="1EE6A025" w14:textId="654F6641" w:rsidR="009A7593" w:rsidRPr="00515988" w:rsidRDefault="00A04054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Science Activity</w:t>
            </w:r>
          </w:p>
          <w:p w14:paraId="109A7BFE" w14:textId="04440904" w:rsidR="009A7593" w:rsidRDefault="00670A8A" w:rsidP="00DD1691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Go to Seesaw and watch the video.</w:t>
            </w:r>
          </w:p>
          <w:p w14:paraId="6222050B" w14:textId="40FE0A53" w:rsidR="00670A8A" w:rsidRPr="0081697C" w:rsidRDefault="00670A8A" w:rsidP="0081697C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Label the </w:t>
            </w:r>
            <w:r w:rsidR="0081697C">
              <w:rPr>
                <w:rFonts w:ascii="Calibri" w:eastAsia="Calibri" w:hAnsi="Calibri" w:cs="Calibri"/>
                <w:color w:val="auto"/>
                <w:sz w:val="24"/>
                <w:szCs w:val="24"/>
              </w:rPr>
              <w:t>frog life cycle,</w:t>
            </w:r>
          </w:p>
          <w:p w14:paraId="11937CDE" w14:textId="78764EE8" w:rsidR="009A7593" w:rsidRPr="00285B27" w:rsidRDefault="0081697C" w:rsidP="00DD1691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Life Cycle of a Frog </w:t>
            </w:r>
            <w:r w:rsidR="009A7593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(This is the name of the activity)</w:t>
            </w:r>
          </w:p>
          <w:p w14:paraId="622A0FF6" w14:textId="77777777" w:rsidR="009A7593" w:rsidRPr="00B90421" w:rsidRDefault="004E316A" w:rsidP="00DD1691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hyperlink r:id="rId18" w:history="1">
              <w:r w:rsidR="009A7593" w:rsidRPr="00DF24DF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Seesaw</w:t>
              </w:r>
            </w:hyperlink>
            <w:r w:rsidR="009A7593">
              <w:rPr>
                <w:rStyle w:val="Hyperlink"/>
                <w:color w:val="auto"/>
                <w:sz w:val="24"/>
                <w:szCs w:val="24"/>
              </w:rPr>
              <w:t>(Press CTRL when clicking the link)</w:t>
            </w:r>
          </w:p>
          <w:p w14:paraId="02B33CDE" w14:textId="77777777" w:rsidR="009A7593" w:rsidRDefault="009A7593" w:rsidP="00DD1691"/>
        </w:tc>
      </w:tr>
      <w:tr w:rsidR="009A7593" w14:paraId="694A76E3" w14:textId="77777777" w:rsidTr="00DD1691">
        <w:tc>
          <w:tcPr>
            <w:tcW w:w="2065" w:type="dxa"/>
          </w:tcPr>
          <w:p w14:paraId="03B1D045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12:30-1:30</w:t>
            </w:r>
          </w:p>
          <w:p w14:paraId="578F9020" w14:textId="77777777" w:rsidR="009A7593" w:rsidRDefault="009A7593" w:rsidP="00DD1691"/>
          <w:p w14:paraId="39990A25" w14:textId="77777777" w:rsidR="009A7593" w:rsidRDefault="009A7593" w:rsidP="00DD1691"/>
        </w:tc>
        <w:tc>
          <w:tcPr>
            <w:tcW w:w="7285" w:type="dxa"/>
          </w:tcPr>
          <w:p w14:paraId="3CFCF8F3" w14:textId="77777777" w:rsidR="009D7D6B" w:rsidRPr="00AC51AE" w:rsidRDefault="009A7593" w:rsidP="009D7D6B">
            <w:pPr>
              <w:rPr>
                <w:sz w:val="32"/>
                <w:szCs w:val="32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Music Activit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 of your choice.</w:t>
            </w:r>
            <w:r>
              <w:t xml:space="preserve"> </w:t>
            </w:r>
            <w:r w:rsidRPr="009D7D6B">
              <w:rPr>
                <w:color w:val="FF0000"/>
                <w:sz w:val="24"/>
                <w:szCs w:val="24"/>
              </w:rPr>
              <w:t xml:space="preserve"> </w:t>
            </w:r>
            <w:hyperlink r:id="rId19" w:history="1"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 xml:space="preserve">Mrs. </w:t>
              </w:r>
              <w:proofErr w:type="spellStart"/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>Ramick's</w:t>
              </w:r>
              <w:proofErr w:type="spellEnd"/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 xml:space="preserve"> Web Page</w:t>
              </w:r>
            </w:hyperlink>
          </w:p>
          <w:p w14:paraId="3F270435" w14:textId="4FE744AA" w:rsidR="009A7593" w:rsidRDefault="009A7593" w:rsidP="00DD1691"/>
          <w:p w14:paraId="56D94C21" w14:textId="77777777" w:rsidR="009A7593" w:rsidRDefault="009A7593" w:rsidP="00DD1691"/>
        </w:tc>
      </w:tr>
    </w:tbl>
    <w:p w14:paraId="68BFC7B1" w14:textId="77777777" w:rsidR="009A7593" w:rsidRDefault="009A7593" w:rsidP="009A7593"/>
    <w:p w14:paraId="6B99D332" w14:textId="2092A716" w:rsidR="00DD1691" w:rsidRDefault="00DD1691"/>
    <w:p w14:paraId="3520B8B5" w14:textId="435AB6B2" w:rsidR="009A7593" w:rsidRDefault="009A7593"/>
    <w:p w14:paraId="4F2183E5" w14:textId="77777777" w:rsidR="00436986" w:rsidRDefault="00436986" w:rsidP="009A7593">
      <w:pPr>
        <w:rPr>
          <w:b/>
          <w:bCs/>
          <w:sz w:val="36"/>
          <w:szCs w:val="36"/>
        </w:rPr>
      </w:pPr>
    </w:p>
    <w:p w14:paraId="283BE81B" w14:textId="2B905E97" w:rsidR="009A7593" w:rsidRPr="00913AB6" w:rsidRDefault="009A7593" w:rsidP="009A759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Wednesday</w:t>
      </w:r>
      <w:r w:rsidRPr="00913AB6">
        <w:rPr>
          <w:b/>
          <w:bCs/>
          <w:sz w:val="36"/>
          <w:szCs w:val="36"/>
        </w:rPr>
        <w:t xml:space="preserve">, </w:t>
      </w:r>
      <w:r w:rsidR="00C87838">
        <w:rPr>
          <w:b/>
          <w:bCs/>
          <w:sz w:val="36"/>
          <w:szCs w:val="36"/>
        </w:rPr>
        <w:t>May 6</w:t>
      </w:r>
      <w:proofErr w:type="gramStart"/>
      <w:r w:rsidRPr="00913AB6">
        <w:rPr>
          <w:b/>
          <w:bCs/>
          <w:sz w:val="36"/>
          <w:szCs w:val="36"/>
        </w:rPr>
        <w:t xml:space="preserve">   </w:t>
      </w:r>
      <w:r w:rsidR="004E316A">
        <w:rPr>
          <w:b/>
          <w:bCs/>
          <w:sz w:val="36"/>
          <w:szCs w:val="36"/>
        </w:rPr>
        <w:t>(</w:t>
      </w:r>
      <w:proofErr w:type="gramEnd"/>
      <w:r w:rsidR="004E316A">
        <w:rPr>
          <w:b/>
          <w:bCs/>
          <w:sz w:val="36"/>
          <w:szCs w:val="36"/>
        </w:rPr>
        <w:t>Jeans Day)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9A7593" w14:paraId="0893406C" w14:textId="77777777" w:rsidTr="00DD1691">
        <w:tc>
          <w:tcPr>
            <w:tcW w:w="2065" w:type="dxa"/>
          </w:tcPr>
          <w:p w14:paraId="1D441F90" w14:textId="77777777" w:rsidR="009A7593" w:rsidRPr="00515988" w:rsidRDefault="009A7593" w:rsidP="00DD1691">
            <w:pPr>
              <w:rPr>
                <w:sz w:val="24"/>
                <w:szCs w:val="24"/>
              </w:rPr>
            </w:pPr>
            <w:r w:rsidRPr="00515988">
              <w:rPr>
                <w:sz w:val="24"/>
                <w:szCs w:val="24"/>
              </w:rPr>
              <w:t>8:30-9:00</w:t>
            </w:r>
          </w:p>
          <w:p w14:paraId="597BA34A" w14:textId="77777777" w:rsidR="009A7593" w:rsidRDefault="009A7593" w:rsidP="00DD1691"/>
        </w:tc>
        <w:tc>
          <w:tcPr>
            <w:tcW w:w="7285" w:type="dxa"/>
          </w:tcPr>
          <w:p w14:paraId="77342EC3" w14:textId="25FB7442" w:rsidR="009A7593" w:rsidRPr="001672FB" w:rsidRDefault="009A7593" w:rsidP="00DD1691">
            <w:pPr>
              <w:rPr>
                <w:sz w:val="24"/>
                <w:szCs w:val="24"/>
              </w:rPr>
            </w:pPr>
            <w:r w:rsidRPr="001672FB">
              <w:rPr>
                <w:sz w:val="24"/>
                <w:szCs w:val="24"/>
              </w:rPr>
              <w:t xml:space="preserve">Freckle </w:t>
            </w:r>
            <w:r>
              <w:rPr>
                <w:sz w:val="24"/>
                <w:szCs w:val="24"/>
              </w:rPr>
              <w:t xml:space="preserve">Math </w:t>
            </w:r>
            <w:r w:rsidR="00512BD4">
              <w:rPr>
                <w:sz w:val="24"/>
                <w:szCs w:val="24"/>
              </w:rPr>
              <w:t>adaptive practice</w:t>
            </w:r>
          </w:p>
          <w:p w14:paraId="27F2E9B9" w14:textId="77777777" w:rsidR="009A7593" w:rsidRPr="001672FB" w:rsidRDefault="009A7593" w:rsidP="009A7593">
            <w:pPr>
              <w:pStyle w:val="ListParagraph"/>
              <w:numPr>
                <w:ilvl w:val="0"/>
                <w:numId w:val="8"/>
              </w:numPr>
              <w:spacing w:after="0"/>
              <w:rPr>
                <w:rStyle w:val="Hyperlink"/>
                <w:color w:val="FF0000"/>
                <w:sz w:val="24"/>
                <w:szCs w:val="24"/>
              </w:rPr>
            </w:pPr>
            <w:r w:rsidRPr="001672FB">
              <w:rPr>
                <w:sz w:val="24"/>
                <w:szCs w:val="24"/>
              </w:rPr>
              <w:t xml:space="preserve"> </w:t>
            </w:r>
            <w:hyperlink r:id="rId20" w:anchor="/login" w:history="1">
              <w:r w:rsidRPr="001672FB">
                <w:rPr>
                  <w:rStyle w:val="Hyperlink"/>
                  <w:color w:val="FF0000"/>
                  <w:sz w:val="24"/>
                  <w:szCs w:val="24"/>
                </w:rPr>
                <w:t>Freckle</w:t>
              </w:r>
            </w:hyperlink>
            <w:r w:rsidRPr="001672FB">
              <w:rPr>
                <w:rStyle w:val="Hyperlink"/>
                <w:color w:val="FF0000"/>
                <w:sz w:val="24"/>
                <w:szCs w:val="24"/>
              </w:rPr>
              <w:t xml:space="preserve"> </w:t>
            </w:r>
            <w:r w:rsidRPr="001672FB">
              <w:rPr>
                <w:rStyle w:val="Hyperlink"/>
                <w:color w:val="auto"/>
                <w:sz w:val="24"/>
                <w:szCs w:val="24"/>
                <w:u w:val="none"/>
              </w:rPr>
              <w:t>(Press CTRL when clicking this link)</w:t>
            </w:r>
          </w:p>
          <w:p w14:paraId="08BAFD47" w14:textId="53CDDA4E" w:rsidR="009A7593" w:rsidRPr="00393730" w:rsidRDefault="009A7593" w:rsidP="00436986">
            <w:pPr>
              <w:pStyle w:val="ListParagraph"/>
              <w:spacing w:after="0"/>
              <w:rPr>
                <w:color w:val="FF0000"/>
              </w:rPr>
            </w:pPr>
          </w:p>
        </w:tc>
      </w:tr>
      <w:tr w:rsidR="009A7593" w14:paraId="6B154572" w14:textId="77777777" w:rsidTr="00DD1691">
        <w:tc>
          <w:tcPr>
            <w:tcW w:w="2065" w:type="dxa"/>
          </w:tcPr>
          <w:p w14:paraId="141B287C" w14:textId="11DA4C52" w:rsidR="009A7593" w:rsidRDefault="00985E76" w:rsidP="00DD1691"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9A7593" w:rsidRPr="00515988">
              <w:rPr>
                <w:rFonts w:ascii="Calibri" w:eastAsia="Calibri" w:hAnsi="Calibri" w:cs="Calibri"/>
                <w:sz w:val="24"/>
                <w:szCs w:val="24"/>
              </w:rPr>
              <w:t>9:00-10:00</w:t>
            </w:r>
          </w:p>
        </w:tc>
        <w:tc>
          <w:tcPr>
            <w:tcW w:w="7285" w:type="dxa"/>
          </w:tcPr>
          <w:p w14:paraId="28564685" w14:textId="0401A5F3" w:rsidR="00512BD4" w:rsidRDefault="009A7593" w:rsidP="00512BD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Math </w:t>
            </w:r>
            <w:r w:rsidR="001D1250">
              <w:rPr>
                <w:rFonts w:ascii="Calibri" w:eastAsia="Calibri" w:hAnsi="Calibri" w:cs="Calibri"/>
                <w:sz w:val="24"/>
                <w:szCs w:val="24"/>
              </w:rPr>
              <w:t>Lesson 9.</w:t>
            </w:r>
            <w:r w:rsidR="00636AF2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  <w:p w14:paraId="10DC180A" w14:textId="77777777" w:rsidR="00512BD4" w:rsidRPr="00515988" w:rsidRDefault="00512BD4" w:rsidP="00512BD4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>Go on Think Central</w:t>
            </w:r>
          </w:p>
          <w:p w14:paraId="6692E231" w14:textId="77777777" w:rsidR="00512BD4" w:rsidRPr="00515988" w:rsidRDefault="00512BD4" w:rsidP="00512BD4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Go to </w:t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Things to Do</w:t>
            </w:r>
          </w:p>
          <w:p w14:paraId="2BFC523C" w14:textId="0DDE362B" w:rsidR="00512BD4" w:rsidRPr="002F3EA6" w:rsidRDefault="00512BD4" w:rsidP="00512BD4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Click on </w:t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Interactive Lesson 9.</w:t>
            </w:r>
            <w:r w:rsidR="00636AF2">
              <w:rPr>
                <w:rFonts w:ascii="Calibri" w:eastAsia="Calibri" w:hAnsi="Calibri" w:cs="Calibri"/>
                <w:color w:val="auto"/>
                <w:sz w:val="24"/>
                <w:szCs w:val="24"/>
              </w:rPr>
              <w:t>4</w:t>
            </w:r>
          </w:p>
          <w:p w14:paraId="09EB98DF" w14:textId="77777777" w:rsidR="00512BD4" w:rsidRPr="00515988" w:rsidRDefault="00512BD4" w:rsidP="00512BD4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>Complete the lesson.</w:t>
            </w:r>
          </w:p>
          <w:p w14:paraId="2E546B05" w14:textId="77777777" w:rsidR="00512BD4" w:rsidRDefault="00512BD4" w:rsidP="00512BD4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>Do the Personal Math Trainer that goes with th</w:t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e</w:t>
            </w: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>lesson.</w:t>
            </w:r>
            <w:proofErr w:type="gramEnd"/>
          </w:p>
          <w:p w14:paraId="779A67A5" w14:textId="77777777" w:rsidR="00512BD4" w:rsidRPr="00515988" w:rsidRDefault="00512BD4" w:rsidP="00512BD4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Be sure to submit the score.</w:t>
            </w:r>
          </w:p>
          <w:p w14:paraId="7987140F" w14:textId="77777777" w:rsidR="00512BD4" w:rsidRPr="00393730" w:rsidRDefault="004E316A" w:rsidP="00512BD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595959" w:themeColor="text1" w:themeTint="A6"/>
                <w:u w:val="none"/>
              </w:rPr>
            </w:pPr>
            <w:hyperlink r:id="rId21" w:history="1">
              <w:r w:rsidR="00512BD4" w:rsidRPr="00DF24DF">
                <w:rPr>
                  <w:rStyle w:val="Hyperlink"/>
                  <w:color w:val="FF0000"/>
                  <w:sz w:val="24"/>
                  <w:szCs w:val="24"/>
                </w:rPr>
                <w:t>Think Central</w:t>
              </w:r>
            </w:hyperlink>
            <w:r w:rsidR="00512BD4">
              <w:rPr>
                <w:rStyle w:val="Hyperlink"/>
                <w:color w:val="FF0000"/>
                <w:sz w:val="24"/>
                <w:szCs w:val="24"/>
              </w:rPr>
              <w:t xml:space="preserve"> </w:t>
            </w:r>
            <w:r w:rsidR="00512BD4">
              <w:rPr>
                <w:rStyle w:val="Hyperlink"/>
                <w:color w:val="auto"/>
                <w:sz w:val="24"/>
                <w:szCs w:val="24"/>
              </w:rPr>
              <w:t>(</w:t>
            </w:r>
            <w:r w:rsidR="00512BD4">
              <w:rPr>
                <w:rStyle w:val="Hyperlink"/>
                <w:color w:val="auto"/>
                <w:sz w:val="24"/>
                <w:szCs w:val="24"/>
                <w:u w:val="none"/>
              </w:rPr>
              <w:t>Press CTRL when clicking this link)</w:t>
            </w:r>
          </w:p>
          <w:p w14:paraId="7868CD21" w14:textId="77777777" w:rsidR="009A7593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Independent Practice</w:t>
            </w:r>
          </w:p>
          <w:p w14:paraId="0CD1AB0F" w14:textId="254A3536" w:rsidR="00E45A5D" w:rsidRPr="00393730" w:rsidRDefault="00D91FA0" w:rsidP="00E45A5D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Measurement</w:t>
            </w:r>
            <w:r w:rsidR="00E45A5D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 </w:t>
            </w:r>
            <w:r w:rsidR="00E45A5D" w:rsidRPr="0039373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(This is the activity name)</w:t>
            </w:r>
          </w:p>
          <w:p w14:paraId="022BF2FB" w14:textId="0E36FA54" w:rsidR="009A7593" w:rsidRDefault="004E316A" w:rsidP="00E45A5D">
            <w:pPr>
              <w:pStyle w:val="ListParagraph"/>
              <w:numPr>
                <w:ilvl w:val="0"/>
                <w:numId w:val="3"/>
              </w:numPr>
              <w:spacing w:after="0"/>
            </w:pPr>
            <w:hyperlink r:id="rId22" w:history="1">
              <w:r w:rsidR="00E45A5D" w:rsidRPr="00E45A5D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Seesaw</w:t>
              </w:r>
            </w:hyperlink>
            <w:r w:rsidR="00E45A5D" w:rsidRPr="00E45A5D">
              <w:rPr>
                <w:rStyle w:val="Hyperlink"/>
                <w:rFonts w:ascii="Calibri" w:eastAsia="Calibri" w:hAnsi="Calibri" w:cs="Calibri"/>
                <w:color w:val="FF0000"/>
                <w:sz w:val="24"/>
                <w:szCs w:val="24"/>
                <w:u w:val="none"/>
              </w:rPr>
              <w:t xml:space="preserve">  </w:t>
            </w:r>
            <w:r w:rsidR="00E45A5D" w:rsidRPr="00E45A5D">
              <w:rPr>
                <w:rStyle w:val="Hyperlink"/>
                <w:rFonts w:ascii="Calibri" w:eastAsia="Calibri" w:hAnsi="Calibri" w:cs="Calibri"/>
                <w:color w:val="auto"/>
                <w:sz w:val="24"/>
                <w:szCs w:val="24"/>
                <w:u w:val="none"/>
              </w:rPr>
              <w:t>(</w:t>
            </w:r>
            <w:r w:rsidR="00E45A5D" w:rsidRPr="00E45A5D">
              <w:rPr>
                <w:rStyle w:val="Hyperlink"/>
                <w:color w:val="auto"/>
                <w:sz w:val="24"/>
                <w:szCs w:val="24"/>
                <w:u w:val="none"/>
              </w:rPr>
              <w:t>Press CTRL when clicking this link)</w:t>
            </w:r>
          </w:p>
        </w:tc>
      </w:tr>
      <w:tr w:rsidR="009A7593" w14:paraId="2718DE45" w14:textId="77777777" w:rsidTr="00DD1691">
        <w:tc>
          <w:tcPr>
            <w:tcW w:w="2065" w:type="dxa"/>
          </w:tcPr>
          <w:p w14:paraId="2A162473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10:00-10:30</w:t>
            </w:r>
          </w:p>
        </w:tc>
        <w:tc>
          <w:tcPr>
            <w:tcW w:w="7285" w:type="dxa"/>
          </w:tcPr>
          <w:p w14:paraId="2E8107E6" w14:textId="545FF0E9" w:rsidR="00E45A5D" w:rsidRPr="00393730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PE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515988">
              <w:rPr>
                <w:rFonts w:ascii="Calibri" w:eastAsia="Calibri" w:hAnsi="Calibri" w:cs="Calibri"/>
                <w:sz w:val="24"/>
                <w:szCs w:val="24"/>
              </w:rPr>
              <w:t>ctivity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your choice.</w:t>
            </w:r>
            <w:r w:rsidR="009D7D6B" w:rsidRPr="00AC51AE">
              <w:rPr>
                <w:sz w:val="32"/>
                <w:szCs w:val="32"/>
              </w:rPr>
              <w:t xml:space="preserve">  </w:t>
            </w:r>
            <w:hyperlink r:id="rId23" w:history="1"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 xml:space="preserve">Mr. </w:t>
              </w:r>
              <w:proofErr w:type="spellStart"/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>Tadla's</w:t>
              </w:r>
              <w:proofErr w:type="spellEnd"/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 xml:space="preserve"> Web Page Link</w:t>
              </w:r>
            </w:hyperlink>
          </w:p>
        </w:tc>
      </w:tr>
      <w:tr w:rsidR="009A7593" w14:paraId="33728C94" w14:textId="77777777" w:rsidTr="00DD1691">
        <w:trPr>
          <w:trHeight w:val="70"/>
        </w:trPr>
        <w:tc>
          <w:tcPr>
            <w:tcW w:w="2065" w:type="dxa"/>
          </w:tcPr>
          <w:p w14:paraId="0013BD22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 10:30-11:00</w:t>
            </w:r>
          </w:p>
        </w:tc>
        <w:tc>
          <w:tcPr>
            <w:tcW w:w="7285" w:type="dxa"/>
          </w:tcPr>
          <w:p w14:paraId="104B8072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Silent Reading</w:t>
            </w:r>
          </w:p>
          <w:p w14:paraId="3B8B46A5" w14:textId="50A2DCB2" w:rsidR="009A7593" w:rsidRPr="00515988" w:rsidRDefault="009A7593" w:rsidP="00DD1691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Choose a book of your choice or use RAZ Kids (Your password is your address and Bats) If it asks for teacher typ</w:t>
            </w:r>
            <w:r w:rsidR="00436986">
              <w:rPr>
                <w:rFonts w:ascii="Calibri" w:eastAsia="Calibri" w:hAnsi="Calibri" w:cs="Calibri"/>
                <w:sz w:val="24"/>
                <w:szCs w:val="24"/>
              </w:rPr>
              <w:t>e Sjendersak2</w:t>
            </w:r>
          </w:p>
          <w:p w14:paraId="6921F609" w14:textId="77777777" w:rsidR="009A7593" w:rsidRPr="00B90421" w:rsidRDefault="004E316A" w:rsidP="00DD1691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hyperlink r:id="rId24" w:history="1">
              <w:r w:rsidR="009A7593" w:rsidRPr="00DF24DF">
                <w:rPr>
                  <w:color w:val="FF0000"/>
                  <w:sz w:val="24"/>
                  <w:szCs w:val="24"/>
                  <w:u w:val="single"/>
                </w:rPr>
                <w:t>RAZ Kids login</w:t>
              </w:r>
            </w:hyperlink>
            <w:r w:rsidR="009A7593">
              <w:rPr>
                <w:color w:val="FF0000"/>
                <w:sz w:val="24"/>
                <w:szCs w:val="24"/>
              </w:rPr>
              <w:t xml:space="preserve"> </w:t>
            </w:r>
            <w:r w:rsidR="009A7593">
              <w:rPr>
                <w:color w:val="auto"/>
                <w:sz w:val="24"/>
                <w:szCs w:val="24"/>
              </w:rPr>
              <w:t>(Press CTRL when clicking this link)</w:t>
            </w:r>
          </w:p>
          <w:p w14:paraId="56E89395" w14:textId="77777777" w:rsidR="009A7593" w:rsidRDefault="009A7593" w:rsidP="00DD1691"/>
        </w:tc>
      </w:tr>
      <w:tr w:rsidR="009A7593" w14:paraId="52D0CDBC" w14:textId="77777777" w:rsidTr="00DD1691">
        <w:trPr>
          <w:trHeight w:val="233"/>
        </w:trPr>
        <w:tc>
          <w:tcPr>
            <w:tcW w:w="2065" w:type="dxa"/>
          </w:tcPr>
          <w:p w14:paraId="4C87CE40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11:00-11:45</w:t>
            </w:r>
          </w:p>
        </w:tc>
        <w:tc>
          <w:tcPr>
            <w:tcW w:w="7285" w:type="dxa"/>
          </w:tcPr>
          <w:p w14:paraId="110047D7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Lunch</w:t>
            </w:r>
          </w:p>
        </w:tc>
      </w:tr>
      <w:tr w:rsidR="009A7593" w14:paraId="4ED2DBDE" w14:textId="77777777" w:rsidTr="00DD1691">
        <w:tc>
          <w:tcPr>
            <w:tcW w:w="2065" w:type="dxa"/>
          </w:tcPr>
          <w:p w14:paraId="2F717BD7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11:45-12:30</w:t>
            </w:r>
          </w:p>
          <w:p w14:paraId="2FA8B914" w14:textId="77777777" w:rsidR="009A7593" w:rsidRDefault="009A7593" w:rsidP="00DD1691"/>
        </w:tc>
        <w:tc>
          <w:tcPr>
            <w:tcW w:w="7285" w:type="dxa"/>
          </w:tcPr>
          <w:p w14:paraId="76D10329" w14:textId="77777777" w:rsidR="009A7593" w:rsidRDefault="009A7593" w:rsidP="00D62B6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Journal/Writing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  <w:p w14:paraId="19ACE263" w14:textId="77777777" w:rsidR="00436986" w:rsidRPr="00436986" w:rsidRDefault="00436986" w:rsidP="00436986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</w:pPr>
            <w:r>
              <w:rPr>
                <w:sz w:val="24"/>
                <w:szCs w:val="24"/>
              </w:rPr>
              <w:t xml:space="preserve">Go to </w:t>
            </w:r>
            <w:proofErr w:type="spellStart"/>
            <w:r>
              <w:rPr>
                <w:sz w:val="24"/>
                <w:szCs w:val="24"/>
              </w:rPr>
              <w:t>Wixie</w:t>
            </w:r>
            <w:proofErr w:type="spellEnd"/>
            <w:r>
              <w:rPr>
                <w:sz w:val="24"/>
                <w:szCs w:val="24"/>
              </w:rPr>
              <w:t xml:space="preserve"> and draw a life cycle of a frog and label the stages.</w:t>
            </w:r>
          </w:p>
          <w:p w14:paraId="7E02DC85" w14:textId="1A82741B" w:rsidR="00436986" w:rsidRDefault="00436986" w:rsidP="00436986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</w:pPr>
          </w:p>
        </w:tc>
      </w:tr>
      <w:tr w:rsidR="009A7593" w14:paraId="7DDB3F59" w14:textId="77777777" w:rsidTr="00DD1691">
        <w:tc>
          <w:tcPr>
            <w:tcW w:w="2065" w:type="dxa"/>
          </w:tcPr>
          <w:p w14:paraId="0A49AFBD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12:30-1:30</w:t>
            </w:r>
          </w:p>
          <w:p w14:paraId="47E7A234" w14:textId="77777777" w:rsidR="009A7593" w:rsidRDefault="009A7593" w:rsidP="00DD1691"/>
          <w:p w14:paraId="1C4675BE" w14:textId="77777777" w:rsidR="009A7593" w:rsidRDefault="009A7593" w:rsidP="00DD1691"/>
        </w:tc>
        <w:tc>
          <w:tcPr>
            <w:tcW w:w="7285" w:type="dxa"/>
          </w:tcPr>
          <w:p w14:paraId="561FAD20" w14:textId="4E029310" w:rsidR="009A7593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Art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9D7D6B">
              <w:rPr>
                <w:rFonts w:ascii="Calibri" w:eastAsia="Calibri" w:hAnsi="Calibri" w:cs="Calibri"/>
                <w:sz w:val="24"/>
                <w:szCs w:val="24"/>
              </w:rPr>
              <w:t>or Technology activity of your choice</w:t>
            </w:r>
          </w:p>
          <w:p w14:paraId="784552B3" w14:textId="4944F472" w:rsidR="009D7D6B" w:rsidRPr="009D7D6B" w:rsidRDefault="004E316A" w:rsidP="009D7D6B">
            <w:pPr>
              <w:rPr>
                <w:rStyle w:val="Hyperlink"/>
                <w:color w:val="FF0000"/>
                <w:sz w:val="24"/>
                <w:szCs w:val="24"/>
              </w:rPr>
            </w:pPr>
            <w:hyperlink r:id="rId25" w:history="1"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>Ms. Hole's Art Web Page</w:t>
              </w:r>
            </w:hyperlink>
          </w:p>
          <w:p w14:paraId="2CB6E818" w14:textId="77777777" w:rsidR="009D7D6B" w:rsidRPr="009D7D6B" w:rsidRDefault="004E316A" w:rsidP="009D7D6B">
            <w:pPr>
              <w:rPr>
                <w:color w:val="FF0000"/>
                <w:sz w:val="24"/>
                <w:szCs w:val="24"/>
              </w:rPr>
            </w:pPr>
            <w:hyperlink r:id="rId26" w:history="1"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>Mrs. Prorok's Technology Page</w:t>
              </w:r>
            </w:hyperlink>
          </w:p>
          <w:p w14:paraId="345A0E16" w14:textId="77777777" w:rsidR="009A7593" w:rsidRDefault="009A7593" w:rsidP="009D7D6B">
            <w:pPr>
              <w:pStyle w:val="ListParagraph"/>
              <w:spacing w:after="0"/>
              <w:jc w:val="both"/>
            </w:pPr>
          </w:p>
        </w:tc>
      </w:tr>
    </w:tbl>
    <w:p w14:paraId="0D0FE55E" w14:textId="77777777" w:rsidR="00390454" w:rsidRDefault="00390454" w:rsidP="009A7593">
      <w:pPr>
        <w:rPr>
          <w:b/>
          <w:bCs/>
          <w:sz w:val="36"/>
          <w:szCs w:val="36"/>
        </w:rPr>
      </w:pPr>
    </w:p>
    <w:p w14:paraId="5C6DE62D" w14:textId="77777777" w:rsidR="009D7D6B" w:rsidRDefault="009D7D6B" w:rsidP="009A7593">
      <w:pPr>
        <w:rPr>
          <w:b/>
          <w:bCs/>
          <w:sz w:val="36"/>
          <w:szCs w:val="36"/>
        </w:rPr>
      </w:pPr>
    </w:p>
    <w:p w14:paraId="2FB4C81C" w14:textId="77777777" w:rsidR="0081697C" w:rsidRDefault="0081697C" w:rsidP="009A7593">
      <w:pPr>
        <w:rPr>
          <w:b/>
          <w:bCs/>
          <w:sz w:val="36"/>
          <w:szCs w:val="36"/>
        </w:rPr>
      </w:pPr>
    </w:p>
    <w:p w14:paraId="7789EF80" w14:textId="77777777" w:rsidR="00436986" w:rsidRDefault="00436986" w:rsidP="009A7593">
      <w:pPr>
        <w:rPr>
          <w:b/>
          <w:bCs/>
          <w:sz w:val="36"/>
          <w:szCs w:val="36"/>
        </w:rPr>
      </w:pPr>
    </w:p>
    <w:p w14:paraId="3C0223DE" w14:textId="77777777" w:rsidR="00436986" w:rsidRDefault="00436986" w:rsidP="009A7593">
      <w:pPr>
        <w:rPr>
          <w:b/>
          <w:bCs/>
          <w:sz w:val="36"/>
          <w:szCs w:val="36"/>
        </w:rPr>
      </w:pPr>
    </w:p>
    <w:p w14:paraId="193A35E1" w14:textId="40FCA83F" w:rsidR="009A7593" w:rsidRPr="00913AB6" w:rsidRDefault="009A7593" w:rsidP="009A759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Thursday</w:t>
      </w:r>
      <w:r w:rsidRPr="00913AB6">
        <w:rPr>
          <w:b/>
          <w:bCs/>
          <w:sz w:val="36"/>
          <w:szCs w:val="36"/>
        </w:rPr>
        <w:t xml:space="preserve">, </w:t>
      </w:r>
      <w:r w:rsidR="00C87838">
        <w:rPr>
          <w:b/>
          <w:bCs/>
          <w:sz w:val="36"/>
          <w:szCs w:val="36"/>
        </w:rPr>
        <w:t xml:space="preserve">May </w:t>
      </w:r>
      <w:proofErr w:type="gramStart"/>
      <w:r w:rsidR="00C87838">
        <w:rPr>
          <w:b/>
          <w:bCs/>
          <w:sz w:val="36"/>
          <w:szCs w:val="36"/>
        </w:rPr>
        <w:t>7</w:t>
      </w:r>
      <w:r w:rsidRPr="00913AB6">
        <w:rPr>
          <w:b/>
          <w:bCs/>
          <w:sz w:val="36"/>
          <w:szCs w:val="36"/>
        </w:rPr>
        <w:t xml:space="preserve">  </w:t>
      </w:r>
      <w:r w:rsidR="004E316A">
        <w:rPr>
          <w:b/>
          <w:bCs/>
          <w:sz w:val="36"/>
          <w:szCs w:val="36"/>
        </w:rPr>
        <w:t>(</w:t>
      </w:r>
      <w:proofErr w:type="gramEnd"/>
      <w:r w:rsidR="004E316A">
        <w:rPr>
          <w:b/>
          <w:bCs/>
          <w:sz w:val="36"/>
          <w:szCs w:val="36"/>
        </w:rPr>
        <w:t>Kindness Day)</w:t>
      </w:r>
      <w:r w:rsidRPr="00913AB6">
        <w:rPr>
          <w:b/>
          <w:bCs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9A7593" w14:paraId="0315829E" w14:textId="77777777" w:rsidTr="00DD1691">
        <w:tc>
          <w:tcPr>
            <w:tcW w:w="2065" w:type="dxa"/>
          </w:tcPr>
          <w:p w14:paraId="6931C7DC" w14:textId="77777777" w:rsidR="009A7593" w:rsidRPr="00515988" w:rsidRDefault="009A7593" w:rsidP="00DD1691">
            <w:pPr>
              <w:rPr>
                <w:sz w:val="24"/>
                <w:szCs w:val="24"/>
              </w:rPr>
            </w:pPr>
            <w:r w:rsidRPr="00515988">
              <w:rPr>
                <w:sz w:val="24"/>
                <w:szCs w:val="24"/>
              </w:rPr>
              <w:t>8:30-9:00</w:t>
            </w:r>
          </w:p>
          <w:p w14:paraId="35CD3BEF" w14:textId="77777777" w:rsidR="009A7593" w:rsidRDefault="009A7593" w:rsidP="00DD1691"/>
        </w:tc>
        <w:tc>
          <w:tcPr>
            <w:tcW w:w="7285" w:type="dxa"/>
          </w:tcPr>
          <w:p w14:paraId="49B01D7C" w14:textId="01B9DE6A" w:rsidR="008B68A3" w:rsidRDefault="009A7593" w:rsidP="008B68A3">
            <w:pPr>
              <w:rPr>
                <w:sz w:val="24"/>
                <w:szCs w:val="24"/>
              </w:rPr>
            </w:pPr>
            <w:proofErr w:type="gramStart"/>
            <w:r w:rsidRPr="001672FB">
              <w:rPr>
                <w:sz w:val="24"/>
                <w:szCs w:val="24"/>
              </w:rPr>
              <w:t>Freckle</w:t>
            </w:r>
            <w:r>
              <w:rPr>
                <w:sz w:val="24"/>
                <w:szCs w:val="24"/>
              </w:rPr>
              <w:t xml:space="preserve"> :</w:t>
            </w:r>
            <w:proofErr w:type="gramEnd"/>
            <w:r w:rsidRPr="005159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ELA Skills Practice Non- Fiction</w:t>
            </w:r>
            <w:r w:rsidR="008B68A3">
              <w:rPr>
                <w:sz w:val="24"/>
                <w:szCs w:val="24"/>
              </w:rPr>
              <w:t xml:space="preserve"> (Click on the red number for the assignment from the teacher)</w:t>
            </w:r>
          </w:p>
          <w:p w14:paraId="1A993867" w14:textId="22549F87" w:rsidR="009A7593" w:rsidRPr="00393730" w:rsidRDefault="004E316A" w:rsidP="00436986">
            <w:pPr>
              <w:pStyle w:val="ListParagraph"/>
              <w:numPr>
                <w:ilvl w:val="0"/>
                <w:numId w:val="15"/>
              </w:numPr>
              <w:spacing w:after="0"/>
              <w:rPr>
                <w:color w:val="FF0000"/>
              </w:rPr>
            </w:pPr>
            <w:hyperlink r:id="rId27" w:anchor="/login" w:history="1">
              <w:r w:rsidR="009A7593" w:rsidRPr="008B68A3">
                <w:rPr>
                  <w:rStyle w:val="Hyperlink"/>
                  <w:color w:val="FF0000"/>
                  <w:sz w:val="24"/>
                  <w:szCs w:val="24"/>
                </w:rPr>
                <w:t>Freckle</w:t>
              </w:r>
            </w:hyperlink>
            <w:r w:rsidR="009A7593" w:rsidRPr="008B68A3">
              <w:rPr>
                <w:rStyle w:val="Hyperlink"/>
                <w:color w:val="FF0000"/>
                <w:sz w:val="24"/>
                <w:szCs w:val="24"/>
              </w:rPr>
              <w:t xml:space="preserve"> </w:t>
            </w:r>
            <w:r w:rsidR="009A7593" w:rsidRPr="008B68A3">
              <w:rPr>
                <w:rStyle w:val="Hyperlink"/>
                <w:color w:val="auto"/>
                <w:sz w:val="24"/>
                <w:szCs w:val="24"/>
                <w:u w:val="none"/>
              </w:rPr>
              <w:t>(Press CTRL when clicking this link)</w:t>
            </w:r>
          </w:p>
        </w:tc>
      </w:tr>
      <w:tr w:rsidR="009A7593" w14:paraId="102A36DD" w14:textId="77777777" w:rsidTr="00DD1691">
        <w:tc>
          <w:tcPr>
            <w:tcW w:w="2065" w:type="dxa"/>
          </w:tcPr>
          <w:p w14:paraId="6B40878A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9:00-10:00</w:t>
            </w:r>
          </w:p>
        </w:tc>
        <w:tc>
          <w:tcPr>
            <w:tcW w:w="7285" w:type="dxa"/>
          </w:tcPr>
          <w:p w14:paraId="259CB66B" w14:textId="1B5237C4" w:rsidR="009A7593" w:rsidRPr="00515988" w:rsidRDefault="009A7593" w:rsidP="00DD169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Reading Lesson Practice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Week 2</w:t>
            </w:r>
            <w:r w:rsidR="0081697C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  <w:p w14:paraId="080EE60A" w14:textId="1F194E6B" w:rsidR="009A7593" w:rsidRPr="00515988" w:rsidRDefault="009A7593" w:rsidP="00DD1691">
            <w:pPr>
              <w:rPr>
                <w:color w:val="000000"/>
                <w:sz w:val="24"/>
                <w:szCs w:val="24"/>
              </w:rPr>
            </w:pPr>
            <w:r w:rsidRPr="00515988">
              <w:rPr>
                <w:color w:val="000000"/>
                <w:sz w:val="24"/>
                <w:szCs w:val="24"/>
              </w:rPr>
              <w:t xml:space="preserve">ELA Lesson Practice: Essential Question: </w:t>
            </w:r>
            <w:r w:rsidR="00C92A49">
              <w:rPr>
                <w:color w:val="000000"/>
                <w:sz w:val="24"/>
                <w:szCs w:val="24"/>
              </w:rPr>
              <w:t xml:space="preserve">How do </w:t>
            </w:r>
            <w:r w:rsidR="0081697C">
              <w:rPr>
                <w:color w:val="000000"/>
                <w:sz w:val="24"/>
                <w:szCs w:val="24"/>
              </w:rPr>
              <w:t>some animals change as they grow?</w:t>
            </w:r>
            <w:r w:rsidRPr="0051598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(Think about this question as you read the story of the week.)</w:t>
            </w:r>
          </w:p>
          <w:p w14:paraId="3E9BC5D4" w14:textId="1A297FE8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Practice understanding new vocabulary by reading the story below about </w:t>
            </w:r>
            <w:r w:rsidR="003D187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growing a bean plant. </w:t>
            </w:r>
            <w:r w:rsidRPr="0051598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Complete the questions at the end.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(You can answer them aloud to a family member or write the answers down if you choose and send a picture to me.)</w:t>
            </w:r>
          </w:p>
          <w:p w14:paraId="790138B1" w14:textId="64EAB20B" w:rsidR="009A7593" w:rsidRPr="0074128E" w:rsidRDefault="004E316A" w:rsidP="00DD1691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FF0000"/>
                <w:sz w:val="24"/>
                <w:szCs w:val="24"/>
              </w:rPr>
            </w:pPr>
            <w:hyperlink r:id="rId28" w:history="1">
              <w:r w:rsidR="00906FB9" w:rsidRPr="00906FB9">
                <w:rPr>
                  <w:rStyle w:val="Hyperlink"/>
                  <w:color w:val="FF0000"/>
                  <w:sz w:val="24"/>
                  <w:szCs w:val="24"/>
                </w:rPr>
                <w:t>The Loch Ness Monster Vocabulary Reader</w:t>
              </w:r>
            </w:hyperlink>
            <w:r w:rsidR="00906FB9" w:rsidRPr="003D430B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</w:t>
            </w:r>
            <w:r w:rsidR="009A7593" w:rsidRPr="003D430B">
              <w:rPr>
                <w:rStyle w:val="Hyperlink"/>
                <w:color w:val="auto"/>
                <w:sz w:val="24"/>
                <w:szCs w:val="24"/>
                <w:u w:val="none"/>
              </w:rPr>
              <w:t>(Press CTRL when clicking</w:t>
            </w:r>
            <w:r w:rsidR="009A7593">
              <w:rPr>
                <w:rStyle w:val="Hyperlink"/>
                <w:color w:val="auto"/>
                <w:sz w:val="24"/>
                <w:szCs w:val="24"/>
              </w:rPr>
              <w:t xml:space="preserve"> </w:t>
            </w:r>
            <w:r w:rsidR="009A7593" w:rsidRPr="003D430B">
              <w:rPr>
                <w:rStyle w:val="Hyperlink"/>
                <w:color w:val="auto"/>
                <w:sz w:val="24"/>
                <w:szCs w:val="24"/>
                <w:u w:val="none"/>
              </w:rPr>
              <w:t>the link)</w:t>
            </w:r>
          </w:p>
          <w:p w14:paraId="3EE8E6F8" w14:textId="550EC7D1" w:rsidR="009A7593" w:rsidRPr="00EA3BB0" w:rsidRDefault="009A7593" w:rsidP="009A7593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A3BB0">
              <w:rPr>
                <w:rFonts w:ascii="Calibri" w:hAnsi="Calibri" w:cs="Calibri"/>
                <w:color w:val="000000"/>
                <w:sz w:val="24"/>
                <w:szCs w:val="24"/>
              </w:rPr>
              <w:t>Journeys Lesson 2</w:t>
            </w:r>
            <w:r w:rsidR="00906FB9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  <w:r w:rsidRPr="00EA3BB0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Read: </w:t>
            </w:r>
            <w:r w:rsidR="00906FB9" w:rsidRPr="00906FB9">
              <w:rPr>
                <w:rFonts w:ascii="Calibri" w:hAnsi="Calibri" w:cs="Calibri"/>
                <w:color w:val="auto"/>
                <w:sz w:val="24"/>
                <w:szCs w:val="24"/>
                <w:u w:val="single"/>
              </w:rPr>
              <w:t>The Mysterious Tadpole</w:t>
            </w:r>
            <w:r w:rsidR="00906FB9" w:rsidRPr="00906FB9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EA3BB0">
              <w:rPr>
                <w:rFonts w:ascii="Calibri" w:hAnsi="Calibri" w:cs="Calibri"/>
                <w:color w:val="000000"/>
                <w:sz w:val="24"/>
                <w:szCs w:val="24"/>
              </w:rPr>
              <w:t>story</w:t>
            </w:r>
            <w:r w:rsidR="00DD16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A3BB0">
              <w:rPr>
                <w:rFonts w:ascii="Calibri" w:hAnsi="Calibri" w:cs="Calibri"/>
                <w:color w:val="000000"/>
                <w:sz w:val="24"/>
                <w:szCs w:val="24"/>
              </w:rPr>
              <w:t>independently:</w:t>
            </w:r>
          </w:p>
          <w:p w14:paraId="5B443ACD" w14:textId="59D87993" w:rsidR="009A7593" w:rsidRPr="00906FB9" w:rsidRDefault="004E316A" w:rsidP="00906FB9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  <w:u w:val="single"/>
              </w:rPr>
            </w:pPr>
            <w:hyperlink r:id="rId29" w:history="1">
              <w:r w:rsidR="0081697C" w:rsidRPr="0081697C">
                <w:rPr>
                  <w:rStyle w:val="Hyperlink"/>
                  <w:color w:val="FF0000"/>
                  <w:sz w:val="24"/>
                  <w:szCs w:val="24"/>
                </w:rPr>
                <w:t>Lesson 26 Student Edition</w:t>
              </w:r>
            </w:hyperlink>
            <w:r w:rsidR="0081697C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</w:t>
            </w:r>
            <w:r w:rsidR="009A7593">
              <w:rPr>
                <w:rStyle w:val="Hyperlink"/>
                <w:color w:val="auto"/>
                <w:sz w:val="24"/>
                <w:szCs w:val="24"/>
                <w:u w:val="none"/>
              </w:rPr>
              <w:t>(Press CRTL when clicking the link)</w:t>
            </w:r>
          </w:p>
          <w:p w14:paraId="3528F641" w14:textId="14923C84" w:rsidR="009A7593" w:rsidRPr="00390454" w:rsidRDefault="004E316A" w:rsidP="00A376AD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FF0000"/>
                <w:sz w:val="24"/>
                <w:szCs w:val="24"/>
              </w:rPr>
            </w:pPr>
            <w:hyperlink r:id="rId30" w:history="1">
              <w:r w:rsidR="00DA120B" w:rsidRPr="00DA120B">
                <w:rPr>
                  <w:rStyle w:val="Hyperlink"/>
                  <w:color w:val="FF0000"/>
                  <w:sz w:val="24"/>
                  <w:szCs w:val="24"/>
                </w:rPr>
                <w:t xml:space="preserve">Words with </w:t>
              </w:r>
              <w:proofErr w:type="spellStart"/>
              <w:r w:rsidR="00DA120B" w:rsidRPr="00DA120B">
                <w:rPr>
                  <w:rStyle w:val="Hyperlink"/>
                  <w:color w:val="FF0000"/>
                  <w:sz w:val="24"/>
                  <w:szCs w:val="24"/>
                </w:rPr>
                <w:t>oo</w:t>
              </w:r>
              <w:proofErr w:type="spellEnd"/>
              <w:r w:rsidR="00DA120B" w:rsidRPr="00DA120B">
                <w:rPr>
                  <w:rStyle w:val="Hyperlink"/>
                  <w:color w:val="FF0000"/>
                  <w:sz w:val="24"/>
                  <w:szCs w:val="24"/>
                </w:rPr>
                <w:t xml:space="preserve">, </w:t>
              </w:r>
              <w:proofErr w:type="spellStart"/>
              <w:r w:rsidR="00DA120B" w:rsidRPr="00DA120B">
                <w:rPr>
                  <w:rStyle w:val="Hyperlink"/>
                  <w:color w:val="FF0000"/>
                  <w:sz w:val="24"/>
                  <w:szCs w:val="24"/>
                </w:rPr>
                <w:t>ew</w:t>
              </w:r>
              <w:proofErr w:type="spellEnd"/>
              <w:r w:rsidR="00DA120B" w:rsidRPr="00DA120B">
                <w:rPr>
                  <w:rStyle w:val="Hyperlink"/>
                  <w:color w:val="FF0000"/>
                  <w:sz w:val="24"/>
                  <w:szCs w:val="24"/>
                </w:rPr>
                <w:t xml:space="preserve">, </w:t>
              </w:r>
              <w:proofErr w:type="spellStart"/>
              <w:r w:rsidR="00DA120B" w:rsidRPr="00DA120B">
                <w:rPr>
                  <w:rStyle w:val="Hyperlink"/>
                  <w:color w:val="FF0000"/>
                  <w:sz w:val="24"/>
                  <w:szCs w:val="24"/>
                </w:rPr>
                <w:t>ue</w:t>
              </w:r>
              <w:proofErr w:type="spellEnd"/>
              <w:r w:rsidR="00DA120B" w:rsidRPr="00DA120B">
                <w:rPr>
                  <w:rStyle w:val="Hyperlink"/>
                  <w:color w:val="FF0000"/>
                  <w:sz w:val="24"/>
                  <w:szCs w:val="24"/>
                </w:rPr>
                <w:t>, o video</w:t>
              </w:r>
            </w:hyperlink>
            <w:r w:rsidR="00DA120B" w:rsidRPr="00DA120B">
              <w:rPr>
                <w:rStyle w:val="Hyperlink"/>
                <w:color w:val="FF0000"/>
                <w:sz w:val="24"/>
                <w:szCs w:val="24"/>
                <w:u w:val="none"/>
              </w:rPr>
              <w:t xml:space="preserve"> </w:t>
            </w:r>
            <w:r w:rsidR="009A7593">
              <w:rPr>
                <w:rStyle w:val="Hyperlink"/>
                <w:color w:val="auto"/>
                <w:sz w:val="24"/>
                <w:szCs w:val="24"/>
                <w:u w:val="none"/>
              </w:rPr>
              <w:t>(Press CTRL when clicking the link</w:t>
            </w:r>
            <w:r w:rsidR="00A376AD">
              <w:rPr>
                <w:rStyle w:val="Hyperlink"/>
                <w:color w:val="auto"/>
                <w:sz w:val="24"/>
                <w:szCs w:val="24"/>
                <w:u w:val="none"/>
              </w:rPr>
              <w:t>)</w:t>
            </w:r>
          </w:p>
          <w:p w14:paraId="1AFAC1C2" w14:textId="0F046F5D" w:rsidR="00390454" w:rsidRPr="002C2F7F" w:rsidRDefault="00390454" w:rsidP="0039045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Do the Seesaw </w:t>
            </w:r>
            <w:proofErr w:type="gramStart"/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activity </w:t>
            </w:r>
            <w:r w:rsidRPr="002C2F7F">
              <w:rPr>
                <w:rFonts w:cstheme="minorHAnsi"/>
                <w:color w:val="4472C4" w:themeColor="accent1"/>
                <w:sz w:val="24"/>
                <w:szCs w:val="24"/>
                <w:shd w:val="clear" w:color="auto" w:fill="FFFFFF"/>
              </w:rPr>
              <w:t xml:space="preserve"> </w:t>
            </w:r>
            <w:r w:rsidR="00436986">
              <w:rPr>
                <w:rFonts w:cstheme="minorHAnsi"/>
                <w:color w:val="4472C4" w:themeColor="accent1"/>
                <w:sz w:val="24"/>
                <w:szCs w:val="24"/>
                <w:shd w:val="clear" w:color="auto" w:fill="FFFFFF"/>
              </w:rPr>
              <w:t>Sorting</w:t>
            </w:r>
            <w:proofErr w:type="gramEnd"/>
            <w:r w:rsidR="00436986">
              <w:rPr>
                <w:rFonts w:cstheme="minorHAnsi"/>
                <w:color w:val="4472C4" w:themeColor="accent1"/>
                <w:sz w:val="24"/>
                <w:szCs w:val="24"/>
                <w:shd w:val="clear" w:color="auto" w:fill="FFFFFF"/>
              </w:rPr>
              <w:t xml:space="preserve"> Digraphs</w:t>
            </w:r>
          </w:p>
          <w:p w14:paraId="4396EDB6" w14:textId="6F0351A9" w:rsidR="00A376AD" w:rsidRPr="00A376AD" w:rsidRDefault="004E316A" w:rsidP="00A376AD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  <w:u w:val="single"/>
              </w:rPr>
            </w:pPr>
            <w:hyperlink r:id="rId31" w:history="1">
              <w:r w:rsidR="00A376AD" w:rsidRPr="00393730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Seesaw</w:t>
              </w:r>
            </w:hyperlink>
          </w:p>
        </w:tc>
      </w:tr>
      <w:tr w:rsidR="009A7593" w14:paraId="3515FAB5" w14:textId="77777777" w:rsidTr="00DD1691">
        <w:tc>
          <w:tcPr>
            <w:tcW w:w="2065" w:type="dxa"/>
          </w:tcPr>
          <w:p w14:paraId="3E87644C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10:00-10:30</w:t>
            </w:r>
          </w:p>
        </w:tc>
        <w:tc>
          <w:tcPr>
            <w:tcW w:w="7285" w:type="dxa"/>
          </w:tcPr>
          <w:p w14:paraId="6B1F914C" w14:textId="5CC9C02E" w:rsidR="009A7593" w:rsidRPr="00393730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PE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515988">
              <w:rPr>
                <w:rFonts w:ascii="Calibri" w:eastAsia="Calibri" w:hAnsi="Calibri" w:cs="Calibri"/>
                <w:sz w:val="24"/>
                <w:szCs w:val="24"/>
              </w:rPr>
              <w:t>ctivity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your choice.</w:t>
            </w:r>
            <w:r w:rsidR="009D7D6B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9D7D6B" w:rsidRPr="00AC51AE">
              <w:rPr>
                <w:sz w:val="32"/>
                <w:szCs w:val="32"/>
              </w:rPr>
              <w:t xml:space="preserve">  </w:t>
            </w:r>
            <w:hyperlink r:id="rId32" w:history="1"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 xml:space="preserve">Mr. </w:t>
              </w:r>
              <w:proofErr w:type="spellStart"/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>Tadla's</w:t>
              </w:r>
              <w:proofErr w:type="spellEnd"/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 xml:space="preserve"> Web Page Link</w:t>
              </w:r>
            </w:hyperlink>
          </w:p>
        </w:tc>
      </w:tr>
      <w:tr w:rsidR="009A7593" w14:paraId="6FCA3EFE" w14:textId="77777777" w:rsidTr="00DD1691">
        <w:trPr>
          <w:trHeight w:val="70"/>
        </w:trPr>
        <w:tc>
          <w:tcPr>
            <w:tcW w:w="2065" w:type="dxa"/>
          </w:tcPr>
          <w:p w14:paraId="273FD363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 10:30-11:00</w:t>
            </w:r>
          </w:p>
        </w:tc>
        <w:tc>
          <w:tcPr>
            <w:tcW w:w="7285" w:type="dxa"/>
          </w:tcPr>
          <w:p w14:paraId="569D4A71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Silent Reading</w:t>
            </w:r>
          </w:p>
          <w:p w14:paraId="0973435D" w14:textId="502F8E03" w:rsidR="00436986" w:rsidRPr="00436986" w:rsidRDefault="009A7593" w:rsidP="00436986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Choose a book of your choice or use RAZ Kids (Your password is your address and Bats) If it asks for teacher type </w:t>
            </w:r>
            <w:r w:rsidR="00436986">
              <w:rPr>
                <w:rFonts w:ascii="Calibri" w:eastAsia="Calibri" w:hAnsi="Calibri" w:cs="Calibri"/>
                <w:sz w:val="24"/>
                <w:szCs w:val="24"/>
              </w:rPr>
              <w:t>Sjendersak2</w:t>
            </w:r>
          </w:p>
          <w:p w14:paraId="06AB2C2C" w14:textId="60FA9D59" w:rsidR="009A7593" w:rsidRPr="00BB611C" w:rsidRDefault="004E316A" w:rsidP="00436986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  <w:hyperlink r:id="rId33" w:history="1">
              <w:r w:rsidR="009A7593" w:rsidRPr="00DF24DF">
                <w:rPr>
                  <w:color w:val="FF0000"/>
                  <w:sz w:val="24"/>
                  <w:szCs w:val="24"/>
                  <w:u w:val="single"/>
                </w:rPr>
                <w:t>RAZ Kids login</w:t>
              </w:r>
            </w:hyperlink>
            <w:r w:rsidR="009A7593">
              <w:rPr>
                <w:color w:val="FF0000"/>
                <w:sz w:val="24"/>
                <w:szCs w:val="24"/>
              </w:rPr>
              <w:t xml:space="preserve"> </w:t>
            </w:r>
            <w:r w:rsidR="009A7593">
              <w:rPr>
                <w:color w:val="auto"/>
                <w:sz w:val="24"/>
                <w:szCs w:val="24"/>
              </w:rPr>
              <w:t>(Press CTRL when clicking this link)</w:t>
            </w:r>
          </w:p>
        </w:tc>
      </w:tr>
      <w:tr w:rsidR="009A7593" w14:paraId="068A49DE" w14:textId="77777777" w:rsidTr="00DD1691">
        <w:trPr>
          <w:trHeight w:val="233"/>
        </w:trPr>
        <w:tc>
          <w:tcPr>
            <w:tcW w:w="2065" w:type="dxa"/>
          </w:tcPr>
          <w:p w14:paraId="3CDF7A27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11:00-11:45</w:t>
            </w:r>
          </w:p>
        </w:tc>
        <w:tc>
          <w:tcPr>
            <w:tcW w:w="7285" w:type="dxa"/>
          </w:tcPr>
          <w:p w14:paraId="645E08F3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Lunch</w:t>
            </w:r>
          </w:p>
        </w:tc>
      </w:tr>
      <w:tr w:rsidR="009A7593" w14:paraId="538A774F" w14:textId="77777777" w:rsidTr="00DD1691">
        <w:tc>
          <w:tcPr>
            <w:tcW w:w="2065" w:type="dxa"/>
          </w:tcPr>
          <w:p w14:paraId="0240793B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11:45-12:30</w:t>
            </w:r>
          </w:p>
          <w:p w14:paraId="7E778D05" w14:textId="77777777" w:rsidR="009A7593" w:rsidRDefault="009A7593" w:rsidP="00DD1691"/>
        </w:tc>
        <w:tc>
          <w:tcPr>
            <w:tcW w:w="7285" w:type="dxa"/>
          </w:tcPr>
          <w:p w14:paraId="4B69E8B0" w14:textId="68743B44" w:rsidR="009A7593" w:rsidRPr="002C2F7F" w:rsidRDefault="009A7593" w:rsidP="002C2F7F">
            <w:pPr>
              <w:rPr>
                <w:rFonts w:ascii="Calibri" w:eastAsia="Calibri" w:hAnsi="Calibri" w:cs="Calibri"/>
                <w:color w:val="595959" w:themeColor="text1" w:themeTint="A6"/>
                <w:sz w:val="24"/>
                <w:szCs w:val="24"/>
              </w:rPr>
            </w:pPr>
            <w:r w:rsidRPr="002C2F7F">
              <w:rPr>
                <w:rFonts w:ascii="Calibri" w:eastAsia="Calibri" w:hAnsi="Calibri" w:cs="Calibri"/>
                <w:sz w:val="24"/>
                <w:szCs w:val="24"/>
              </w:rPr>
              <w:t xml:space="preserve">Journal/Writing  </w:t>
            </w:r>
          </w:p>
          <w:p w14:paraId="4E129D5B" w14:textId="76E30F3D" w:rsidR="002C2F7F" w:rsidRPr="002C2F7F" w:rsidRDefault="002C2F7F" w:rsidP="002C2F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002C2F7F">
              <w:rPr>
                <w:rFonts w:ascii="Calibri" w:eastAsia="Calibri" w:hAnsi="Calibri" w:cs="Calibri"/>
                <w:sz w:val="24"/>
                <w:szCs w:val="24"/>
              </w:rPr>
              <w:t xml:space="preserve">Use these spelling words </w:t>
            </w:r>
            <w:r w:rsidR="00BB611C">
              <w:rPr>
                <w:rFonts w:ascii="Calibri" w:eastAsia="Calibri" w:hAnsi="Calibri" w:cs="Calibri"/>
                <w:sz w:val="24"/>
                <w:szCs w:val="24"/>
              </w:rPr>
              <w:t>and do ghost writing. Remember you write the words in white crayon on white paper and then color over the words with Crayola marker and the words appear. Take a picture and send it on Seesaw.</w:t>
            </w:r>
          </w:p>
          <w:p w14:paraId="391079AF" w14:textId="1D6CEEBF" w:rsidR="009A7593" w:rsidRPr="00BB611C" w:rsidRDefault="00BB611C" w:rsidP="00BB611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B611C">
              <w:rPr>
                <w:rFonts w:ascii="Calibri" w:eastAsia="Calibri" w:hAnsi="Calibri" w:cs="Calibri"/>
                <w:sz w:val="24"/>
                <w:szCs w:val="24"/>
              </w:rPr>
              <w:t>root, crew, spoon, few, bloom, grew, room, you, stew, boost, scoop, flew.</w:t>
            </w:r>
          </w:p>
          <w:p w14:paraId="3FB66697" w14:textId="443F741C" w:rsidR="009A7593" w:rsidRPr="00A556EC" w:rsidRDefault="004E316A" w:rsidP="00A556EC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hyperlink r:id="rId34" w:history="1">
              <w:r w:rsidR="002C2F7F" w:rsidRPr="00393730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Seesaw</w:t>
              </w:r>
            </w:hyperlink>
          </w:p>
        </w:tc>
      </w:tr>
      <w:tr w:rsidR="009A7593" w14:paraId="7387DA3A" w14:textId="77777777" w:rsidTr="00DD1691">
        <w:tc>
          <w:tcPr>
            <w:tcW w:w="2065" w:type="dxa"/>
          </w:tcPr>
          <w:p w14:paraId="02100458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12:30-1:30</w:t>
            </w:r>
          </w:p>
          <w:p w14:paraId="3B835400" w14:textId="77777777" w:rsidR="009A7593" w:rsidRDefault="009A7593" w:rsidP="00DD1691"/>
          <w:p w14:paraId="383A480A" w14:textId="77777777" w:rsidR="009A7593" w:rsidRDefault="009A7593" w:rsidP="00DD1691"/>
        </w:tc>
        <w:tc>
          <w:tcPr>
            <w:tcW w:w="7285" w:type="dxa"/>
          </w:tcPr>
          <w:p w14:paraId="2EEA6F6A" w14:textId="77777777" w:rsidR="009A7593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Music Activity of your choice</w:t>
            </w:r>
          </w:p>
          <w:p w14:paraId="72C10FCB" w14:textId="4C99FB4F" w:rsidR="009A7593" w:rsidRDefault="004E316A" w:rsidP="00DD1691">
            <w:hyperlink r:id="rId35" w:history="1"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 xml:space="preserve">Mrs. </w:t>
              </w:r>
              <w:proofErr w:type="spellStart"/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>Ramick's</w:t>
              </w:r>
              <w:proofErr w:type="spellEnd"/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 xml:space="preserve"> Web Page</w:t>
              </w:r>
            </w:hyperlink>
          </w:p>
        </w:tc>
      </w:tr>
    </w:tbl>
    <w:p w14:paraId="3DCBCA19" w14:textId="77777777" w:rsidR="009A7593" w:rsidRDefault="009A7593" w:rsidP="009A7593"/>
    <w:p w14:paraId="19CE5C6E" w14:textId="4C8C7A1C" w:rsidR="009A7593" w:rsidRDefault="009A7593"/>
    <w:p w14:paraId="44356847" w14:textId="4FEE390B" w:rsidR="009A7593" w:rsidRDefault="009A7593"/>
    <w:p w14:paraId="72CD374F" w14:textId="20CB7F9F" w:rsidR="009A7593" w:rsidRPr="00913AB6" w:rsidRDefault="009A7593" w:rsidP="009A759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Friday</w:t>
      </w:r>
      <w:r w:rsidRPr="00913AB6">
        <w:rPr>
          <w:b/>
          <w:bCs/>
          <w:sz w:val="36"/>
          <w:szCs w:val="36"/>
        </w:rPr>
        <w:t xml:space="preserve">, </w:t>
      </w:r>
      <w:r w:rsidR="00B35418">
        <w:rPr>
          <w:b/>
          <w:bCs/>
          <w:sz w:val="36"/>
          <w:szCs w:val="36"/>
        </w:rPr>
        <w:t xml:space="preserve">May </w:t>
      </w:r>
      <w:r w:rsidR="00C87838">
        <w:rPr>
          <w:b/>
          <w:bCs/>
          <w:sz w:val="36"/>
          <w:szCs w:val="36"/>
        </w:rPr>
        <w:t>8</w:t>
      </w:r>
      <w:r w:rsidRPr="00913AB6">
        <w:rPr>
          <w:b/>
          <w:bCs/>
          <w:sz w:val="36"/>
          <w:szCs w:val="36"/>
        </w:rPr>
        <w:t xml:space="preserve"> </w:t>
      </w:r>
      <w:r w:rsidR="004E316A">
        <w:rPr>
          <w:b/>
          <w:bCs/>
          <w:sz w:val="36"/>
          <w:szCs w:val="36"/>
        </w:rPr>
        <w:t>(Letter Day)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9A7593" w14:paraId="2F3BC3B2" w14:textId="77777777" w:rsidTr="00DD1691">
        <w:tc>
          <w:tcPr>
            <w:tcW w:w="2065" w:type="dxa"/>
          </w:tcPr>
          <w:p w14:paraId="45CFC4B7" w14:textId="77777777" w:rsidR="009A7593" w:rsidRPr="00515988" w:rsidRDefault="009A7593" w:rsidP="00DD1691">
            <w:pPr>
              <w:rPr>
                <w:sz w:val="24"/>
                <w:szCs w:val="24"/>
              </w:rPr>
            </w:pPr>
            <w:r w:rsidRPr="00515988">
              <w:rPr>
                <w:sz w:val="24"/>
                <w:szCs w:val="24"/>
              </w:rPr>
              <w:t>8:30-9:00</w:t>
            </w:r>
          </w:p>
          <w:p w14:paraId="4EBA736D" w14:textId="77777777" w:rsidR="009A7593" w:rsidRDefault="009A7593" w:rsidP="00DD1691"/>
        </w:tc>
        <w:tc>
          <w:tcPr>
            <w:tcW w:w="7285" w:type="dxa"/>
          </w:tcPr>
          <w:p w14:paraId="61EAF95B" w14:textId="7CB436AD" w:rsidR="009A7593" w:rsidRDefault="009A7593" w:rsidP="00DD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 Math: Work on Reflex until you get a green light.</w:t>
            </w:r>
          </w:p>
          <w:p w14:paraId="28A27A6B" w14:textId="58098CAA" w:rsidR="001F38C4" w:rsidRPr="001F38C4" w:rsidRDefault="004E316A" w:rsidP="001F38C4">
            <w:pPr>
              <w:pStyle w:val="ListParagraph"/>
              <w:numPr>
                <w:ilvl w:val="0"/>
                <w:numId w:val="12"/>
              </w:numPr>
              <w:spacing w:after="0"/>
              <w:rPr>
                <w:color w:val="FF0000"/>
                <w:sz w:val="24"/>
                <w:szCs w:val="24"/>
              </w:rPr>
            </w:pPr>
            <w:hyperlink r:id="rId36" w:history="1">
              <w:r w:rsidR="001F38C4" w:rsidRPr="001F38C4">
                <w:rPr>
                  <w:rStyle w:val="Hyperlink"/>
                  <w:color w:val="FF0000"/>
                  <w:sz w:val="24"/>
                  <w:szCs w:val="24"/>
                </w:rPr>
                <w:t>Re</w:t>
              </w:r>
              <w:r w:rsidR="00436986">
                <w:rPr>
                  <w:rStyle w:val="Hyperlink"/>
                  <w:color w:val="FF0000"/>
                  <w:sz w:val="24"/>
                  <w:szCs w:val="24"/>
                </w:rPr>
                <w:t>f</w:t>
              </w:r>
              <w:r w:rsidR="00436986">
                <w:rPr>
                  <w:rStyle w:val="Hyperlink"/>
                  <w:color w:val="FF0000"/>
                </w:rPr>
                <w:t>l</w:t>
              </w:r>
              <w:r w:rsidR="001F38C4" w:rsidRPr="001F38C4">
                <w:rPr>
                  <w:rStyle w:val="Hyperlink"/>
                  <w:color w:val="FF0000"/>
                  <w:sz w:val="24"/>
                  <w:szCs w:val="24"/>
                </w:rPr>
                <w:t>ex</w:t>
              </w:r>
            </w:hyperlink>
            <w:r w:rsidR="001F38C4">
              <w:rPr>
                <w:color w:val="FF0000"/>
                <w:sz w:val="24"/>
                <w:szCs w:val="24"/>
              </w:rPr>
              <w:t xml:space="preserve"> </w:t>
            </w:r>
            <w:r w:rsidR="001F38C4">
              <w:rPr>
                <w:color w:val="auto"/>
                <w:sz w:val="24"/>
                <w:szCs w:val="24"/>
              </w:rPr>
              <w:t>(</w:t>
            </w:r>
            <w:r w:rsidR="004E563D">
              <w:rPr>
                <w:color w:val="auto"/>
                <w:sz w:val="24"/>
                <w:szCs w:val="24"/>
              </w:rPr>
              <w:t>Press CTRL when clicking this link)</w:t>
            </w:r>
          </w:p>
          <w:p w14:paraId="098ADC8D" w14:textId="4B67EF97" w:rsidR="009A7593" w:rsidRPr="00393730" w:rsidRDefault="009A7593" w:rsidP="00436986">
            <w:pPr>
              <w:pStyle w:val="ListParagraph"/>
              <w:spacing w:after="0"/>
              <w:rPr>
                <w:color w:val="FF0000"/>
              </w:rPr>
            </w:pPr>
          </w:p>
        </w:tc>
      </w:tr>
      <w:tr w:rsidR="009A7593" w14:paraId="35D542FA" w14:textId="77777777" w:rsidTr="00DD1691">
        <w:tc>
          <w:tcPr>
            <w:tcW w:w="2065" w:type="dxa"/>
          </w:tcPr>
          <w:p w14:paraId="22CF5F87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9:00-10:00</w:t>
            </w:r>
          </w:p>
        </w:tc>
        <w:tc>
          <w:tcPr>
            <w:tcW w:w="7285" w:type="dxa"/>
          </w:tcPr>
          <w:p w14:paraId="08908C0C" w14:textId="77777777" w:rsidR="009A7593" w:rsidRDefault="009A7593" w:rsidP="00DD169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4128E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Finish up Friday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C595F35" w14:textId="77777777" w:rsidR="009A7593" w:rsidRPr="00B74483" w:rsidRDefault="009A7593" w:rsidP="00DD1691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74483">
              <w:rPr>
                <w:rFonts w:ascii="Calibri" w:eastAsia="Calibri" w:hAnsi="Calibri" w:cs="Calibri"/>
                <w:sz w:val="24"/>
                <w:szCs w:val="24"/>
              </w:rPr>
              <w:t xml:space="preserve">Finish any ELA activities from the week that you didn’t get done earlier in the week. </w:t>
            </w:r>
          </w:p>
          <w:p w14:paraId="7BA64C97" w14:textId="77777777" w:rsidR="009A7593" w:rsidRPr="00B74483" w:rsidRDefault="009A7593" w:rsidP="00DD1691">
            <w:pPr>
              <w:rPr>
                <w:color w:val="FF0000"/>
                <w:sz w:val="24"/>
                <w:szCs w:val="24"/>
              </w:rPr>
            </w:pPr>
          </w:p>
        </w:tc>
      </w:tr>
      <w:tr w:rsidR="009A7593" w14:paraId="6381B8B1" w14:textId="77777777" w:rsidTr="00DD1691">
        <w:tc>
          <w:tcPr>
            <w:tcW w:w="2065" w:type="dxa"/>
          </w:tcPr>
          <w:p w14:paraId="5177500E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10:00-10:30</w:t>
            </w:r>
          </w:p>
        </w:tc>
        <w:tc>
          <w:tcPr>
            <w:tcW w:w="7285" w:type="dxa"/>
          </w:tcPr>
          <w:p w14:paraId="6946FDC1" w14:textId="77777777" w:rsidR="009A7593" w:rsidRPr="00393730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4128E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Finish up Friday</w:t>
            </w:r>
          </w:p>
        </w:tc>
      </w:tr>
      <w:tr w:rsidR="009A7593" w14:paraId="4CC531C7" w14:textId="77777777" w:rsidTr="00DD1691">
        <w:trPr>
          <w:trHeight w:val="70"/>
        </w:trPr>
        <w:tc>
          <w:tcPr>
            <w:tcW w:w="2065" w:type="dxa"/>
          </w:tcPr>
          <w:p w14:paraId="02974781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 10:30-11:00</w:t>
            </w:r>
          </w:p>
        </w:tc>
        <w:tc>
          <w:tcPr>
            <w:tcW w:w="7285" w:type="dxa"/>
          </w:tcPr>
          <w:p w14:paraId="009ED43E" w14:textId="2A787B6D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Silent Reading</w:t>
            </w:r>
            <w:r w:rsidR="00436986">
              <w:rPr>
                <w:rFonts w:ascii="Calibri" w:eastAsia="Calibri" w:hAnsi="Calibri" w:cs="Calibri"/>
                <w:sz w:val="24"/>
                <w:szCs w:val="24"/>
              </w:rPr>
              <w:t>-Your choice</w:t>
            </w:r>
          </w:p>
          <w:p w14:paraId="5E1E558F" w14:textId="77777777" w:rsidR="009A7593" w:rsidRDefault="009A7593" w:rsidP="00436986"/>
        </w:tc>
      </w:tr>
      <w:tr w:rsidR="009A7593" w14:paraId="00286FE2" w14:textId="77777777" w:rsidTr="00DD1691">
        <w:trPr>
          <w:trHeight w:val="233"/>
        </w:trPr>
        <w:tc>
          <w:tcPr>
            <w:tcW w:w="2065" w:type="dxa"/>
          </w:tcPr>
          <w:p w14:paraId="44138F89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11:00-11:45</w:t>
            </w:r>
          </w:p>
        </w:tc>
        <w:tc>
          <w:tcPr>
            <w:tcW w:w="7285" w:type="dxa"/>
          </w:tcPr>
          <w:p w14:paraId="3D76585B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Lunch</w:t>
            </w:r>
          </w:p>
        </w:tc>
      </w:tr>
      <w:tr w:rsidR="009A7593" w14:paraId="02BCCC8D" w14:textId="77777777" w:rsidTr="00DD1691">
        <w:tc>
          <w:tcPr>
            <w:tcW w:w="2065" w:type="dxa"/>
          </w:tcPr>
          <w:p w14:paraId="2A58D5E5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11:45-12:30</w:t>
            </w:r>
          </w:p>
          <w:p w14:paraId="2D126CCA" w14:textId="77777777" w:rsidR="009A7593" w:rsidRDefault="009A7593" w:rsidP="00DD1691"/>
        </w:tc>
        <w:tc>
          <w:tcPr>
            <w:tcW w:w="7285" w:type="dxa"/>
          </w:tcPr>
          <w:p w14:paraId="36E444E5" w14:textId="77777777" w:rsidR="009A7593" w:rsidRPr="00B74483" w:rsidRDefault="009A7593" w:rsidP="00DD1691">
            <w:pPr>
              <w:rPr>
                <w:sz w:val="24"/>
                <w:szCs w:val="24"/>
              </w:rPr>
            </w:pPr>
            <w:r w:rsidRPr="00B7448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Finish up Friday</w:t>
            </w:r>
            <w:r w:rsidRPr="00B74483">
              <w:rPr>
                <w:sz w:val="24"/>
                <w:szCs w:val="24"/>
              </w:rPr>
              <w:t xml:space="preserve"> </w:t>
            </w:r>
          </w:p>
          <w:p w14:paraId="6E33D1EA" w14:textId="77777777" w:rsidR="009A7593" w:rsidRDefault="009A7593" w:rsidP="009A7593">
            <w:pPr>
              <w:pStyle w:val="ListParagraph"/>
              <w:numPr>
                <w:ilvl w:val="0"/>
                <w:numId w:val="14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Finish up any math activities that you did not complete earlier in the week.  </w:t>
            </w:r>
          </w:p>
          <w:p w14:paraId="5508FE36" w14:textId="77777777" w:rsidR="009A7593" w:rsidRPr="004155C8" w:rsidRDefault="009A7593" w:rsidP="009A7593">
            <w:pPr>
              <w:pStyle w:val="ListParagraph"/>
              <w:numPr>
                <w:ilvl w:val="0"/>
                <w:numId w:val="14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Enjoy your weekend!  Thank you for working so hard!</w:t>
            </w:r>
          </w:p>
          <w:p w14:paraId="550D2F5D" w14:textId="77777777" w:rsidR="009A7593" w:rsidRDefault="009A7593" w:rsidP="00DD1691">
            <w:pPr>
              <w:rPr>
                <w:b/>
                <w:bCs/>
                <w:sz w:val="28"/>
                <w:szCs w:val="28"/>
              </w:rPr>
            </w:pPr>
          </w:p>
          <w:p w14:paraId="75DEE324" w14:textId="77777777" w:rsidR="009A7593" w:rsidRPr="001B40D7" w:rsidRDefault="009A7593" w:rsidP="00DD1691">
            <w:pPr>
              <w:pStyle w:val="ListParagrap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</w:tr>
      <w:tr w:rsidR="009A7593" w14:paraId="7A17B51C" w14:textId="77777777" w:rsidTr="00DD1691">
        <w:tc>
          <w:tcPr>
            <w:tcW w:w="2065" w:type="dxa"/>
          </w:tcPr>
          <w:p w14:paraId="1FFFE310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12:30-1:30</w:t>
            </w:r>
          </w:p>
          <w:p w14:paraId="36B6AC3D" w14:textId="77777777" w:rsidR="009A7593" w:rsidRDefault="009A7593" w:rsidP="00DD1691"/>
          <w:p w14:paraId="18FA7F52" w14:textId="77777777" w:rsidR="009A7593" w:rsidRDefault="009A7593" w:rsidP="00DD1691"/>
        </w:tc>
        <w:tc>
          <w:tcPr>
            <w:tcW w:w="7285" w:type="dxa"/>
          </w:tcPr>
          <w:p w14:paraId="5CF33A7D" w14:textId="77777777" w:rsidR="009A7593" w:rsidRDefault="009A7593" w:rsidP="00DD1691">
            <w:r w:rsidRPr="0074128E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Finish up Friday</w:t>
            </w:r>
          </w:p>
        </w:tc>
      </w:tr>
    </w:tbl>
    <w:p w14:paraId="7A8BDBFE" w14:textId="77777777" w:rsidR="009A7593" w:rsidRDefault="009A7593" w:rsidP="009A7593"/>
    <w:p w14:paraId="010F3F41" w14:textId="77777777" w:rsidR="009A7593" w:rsidRDefault="009A7593"/>
    <w:sectPr w:rsidR="009A7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07981"/>
    <w:multiLevelType w:val="hybridMultilevel"/>
    <w:tmpl w:val="57A2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43915"/>
    <w:multiLevelType w:val="hybridMultilevel"/>
    <w:tmpl w:val="145ED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E12153"/>
    <w:multiLevelType w:val="hybridMultilevel"/>
    <w:tmpl w:val="37F4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9564B"/>
    <w:multiLevelType w:val="hybridMultilevel"/>
    <w:tmpl w:val="A9A0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31C20"/>
    <w:multiLevelType w:val="hybridMultilevel"/>
    <w:tmpl w:val="C788392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3BCF4780"/>
    <w:multiLevelType w:val="hybridMultilevel"/>
    <w:tmpl w:val="5124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A14D0"/>
    <w:multiLevelType w:val="hybridMultilevel"/>
    <w:tmpl w:val="A9FE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513A0"/>
    <w:multiLevelType w:val="hybridMultilevel"/>
    <w:tmpl w:val="1C2C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02D59"/>
    <w:multiLevelType w:val="hybridMultilevel"/>
    <w:tmpl w:val="0A60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807A5"/>
    <w:multiLevelType w:val="hybridMultilevel"/>
    <w:tmpl w:val="2F1A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F42AA"/>
    <w:multiLevelType w:val="hybridMultilevel"/>
    <w:tmpl w:val="8E04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691CBD"/>
    <w:multiLevelType w:val="hybridMultilevel"/>
    <w:tmpl w:val="670C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8244A"/>
    <w:multiLevelType w:val="hybridMultilevel"/>
    <w:tmpl w:val="D1B4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2BC69BE"/>
    <w:multiLevelType w:val="hybridMultilevel"/>
    <w:tmpl w:val="CA18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743603"/>
    <w:multiLevelType w:val="hybridMultilevel"/>
    <w:tmpl w:val="46F2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14"/>
  </w:num>
  <w:num w:numId="7">
    <w:abstractNumId w:val="7"/>
  </w:num>
  <w:num w:numId="8">
    <w:abstractNumId w:val="13"/>
  </w:num>
  <w:num w:numId="9">
    <w:abstractNumId w:val="2"/>
  </w:num>
  <w:num w:numId="10">
    <w:abstractNumId w:val="10"/>
  </w:num>
  <w:num w:numId="11">
    <w:abstractNumId w:val="12"/>
  </w:num>
  <w:num w:numId="12">
    <w:abstractNumId w:val="11"/>
  </w:num>
  <w:num w:numId="13">
    <w:abstractNumId w:val="3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93"/>
    <w:rsid w:val="00121CA6"/>
    <w:rsid w:val="001D1250"/>
    <w:rsid w:val="001F38C4"/>
    <w:rsid w:val="00294938"/>
    <w:rsid w:val="002C2F7F"/>
    <w:rsid w:val="00390454"/>
    <w:rsid w:val="003B66B2"/>
    <w:rsid w:val="003D1875"/>
    <w:rsid w:val="00436986"/>
    <w:rsid w:val="004E316A"/>
    <w:rsid w:val="004E563D"/>
    <w:rsid w:val="004F1CFF"/>
    <w:rsid w:val="00510DD3"/>
    <w:rsid w:val="00512BD4"/>
    <w:rsid w:val="00547304"/>
    <w:rsid w:val="00554AC9"/>
    <w:rsid w:val="005C3C1C"/>
    <w:rsid w:val="00636AF2"/>
    <w:rsid w:val="00670A8A"/>
    <w:rsid w:val="007D4787"/>
    <w:rsid w:val="0081697C"/>
    <w:rsid w:val="00816DED"/>
    <w:rsid w:val="008B68A3"/>
    <w:rsid w:val="008C348E"/>
    <w:rsid w:val="00906FB9"/>
    <w:rsid w:val="00985E76"/>
    <w:rsid w:val="009A7593"/>
    <w:rsid w:val="009B2018"/>
    <w:rsid w:val="009D7D6B"/>
    <w:rsid w:val="00A04054"/>
    <w:rsid w:val="00A376AD"/>
    <w:rsid w:val="00A556EC"/>
    <w:rsid w:val="00A8272D"/>
    <w:rsid w:val="00B35418"/>
    <w:rsid w:val="00BB611C"/>
    <w:rsid w:val="00BE5DC9"/>
    <w:rsid w:val="00C87838"/>
    <w:rsid w:val="00C92A49"/>
    <w:rsid w:val="00CF78E1"/>
    <w:rsid w:val="00D30791"/>
    <w:rsid w:val="00D3410E"/>
    <w:rsid w:val="00D34196"/>
    <w:rsid w:val="00D62B6C"/>
    <w:rsid w:val="00D91FA0"/>
    <w:rsid w:val="00DA120B"/>
    <w:rsid w:val="00DD1691"/>
    <w:rsid w:val="00E4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5C9C2"/>
  <w15:chartTrackingRefBased/>
  <w15:docId w15:val="{B6E0CDB7-93E2-435B-B797-CF810CEF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9A7593"/>
    <w:pPr>
      <w:spacing w:after="120"/>
      <w:ind w:left="720"/>
      <w:contextualSpacing/>
    </w:pPr>
    <w:rPr>
      <w:color w:val="595959" w:themeColor="text1" w:themeTint="A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A7593"/>
    <w:rPr>
      <w:color w:val="525252" w:themeColor="accent3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CA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mithill.org/teacherpage?section=home&amp;teacher=707&amp;page=120" TargetMode="External"/><Relationship Id="rId13" Type="http://schemas.openxmlformats.org/officeDocument/2006/relationships/hyperlink" Target="https://app.seesaw.me/" TargetMode="External"/><Relationship Id="rId18" Type="http://schemas.openxmlformats.org/officeDocument/2006/relationships/hyperlink" Target="https://app.seesaw.me/" TargetMode="External"/><Relationship Id="rId26" Type="http://schemas.openxmlformats.org/officeDocument/2006/relationships/hyperlink" Target="http://summithill.org/teacherpage?section=home&amp;teacher=13&amp;page=1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-k6.thinkcentral.com/ePC/start.do" TargetMode="External"/><Relationship Id="rId34" Type="http://schemas.openxmlformats.org/officeDocument/2006/relationships/hyperlink" Target="https://app.seesaw.me/" TargetMode="External"/><Relationship Id="rId7" Type="http://schemas.openxmlformats.org/officeDocument/2006/relationships/hyperlink" Target="https://app.seesaw.me/" TargetMode="External"/><Relationship Id="rId12" Type="http://schemas.openxmlformats.org/officeDocument/2006/relationships/hyperlink" Target="https://student.freckle.com/" TargetMode="External"/><Relationship Id="rId17" Type="http://schemas.openxmlformats.org/officeDocument/2006/relationships/hyperlink" Target="https://www.kidsa-z.com/main/Login" TargetMode="External"/><Relationship Id="rId25" Type="http://schemas.openxmlformats.org/officeDocument/2006/relationships/hyperlink" Target="http://www.summithill.org/teacherpage?section=home&amp;teacher=864&amp;page=120" TargetMode="External"/><Relationship Id="rId33" Type="http://schemas.openxmlformats.org/officeDocument/2006/relationships/hyperlink" Target="https://www.kidsa-z.com/main/Login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ummithill.org/teacherpage?section=home&amp;teacher=707&amp;page=120" TargetMode="External"/><Relationship Id="rId20" Type="http://schemas.openxmlformats.org/officeDocument/2006/relationships/hyperlink" Target="https://student.freckle.com/" TargetMode="External"/><Relationship Id="rId29" Type="http://schemas.openxmlformats.org/officeDocument/2006/relationships/hyperlink" Target="https://www-k6.thinkcentral.com/content/hsp/reading/journeys2014/na/gr2/ese_9780547894508_/vol2/launch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-k6.thinkcentral.com/ePC/start.do" TargetMode="External"/><Relationship Id="rId11" Type="http://schemas.openxmlformats.org/officeDocument/2006/relationships/hyperlink" Target="https://jr.brainpop.com/science/animals/frogs/" TargetMode="External"/><Relationship Id="rId24" Type="http://schemas.openxmlformats.org/officeDocument/2006/relationships/hyperlink" Target="https://www.kidsa-z.com/main/Login" TargetMode="External"/><Relationship Id="rId32" Type="http://schemas.openxmlformats.org/officeDocument/2006/relationships/hyperlink" Target="http://www.summithill.org/teacherpage?section=home&amp;teacher=707&amp;page=12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student.freckle.com/" TargetMode="External"/><Relationship Id="rId15" Type="http://schemas.openxmlformats.org/officeDocument/2006/relationships/hyperlink" Target="https://app.seesaw.me/" TargetMode="External"/><Relationship Id="rId23" Type="http://schemas.openxmlformats.org/officeDocument/2006/relationships/hyperlink" Target="http://www.summithill.org/teacherpage?section=home&amp;teacher=707&amp;page=120" TargetMode="External"/><Relationship Id="rId28" Type="http://schemas.openxmlformats.org/officeDocument/2006/relationships/hyperlink" Target="https://www-k6.thinkcentral.com/content/hsp/reading/journeys2014/na/gr2/strategic_intervention_9780547896175_/vr/bl/lesson26/index.html" TargetMode="External"/><Relationship Id="rId36" Type="http://schemas.openxmlformats.org/officeDocument/2006/relationships/hyperlink" Target="https://accounts.explorelearning.com/reflex/teacher" TargetMode="External"/><Relationship Id="rId10" Type="http://schemas.openxmlformats.org/officeDocument/2006/relationships/hyperlink" Target="https://app.seesaw.me/" TargetMode="External"/><Relationship Id="rId19" Type="http://schemas.openxmlformats.org/officeDocument/2006/relationships/hyperlink" Target="http://www.summithill.org/teacherpage?section=home&amp;teacher=836&amp;page=120" TargetMode="External"/><Relationship Id="rId31" Type="http://schemas.openxmlformats.org/officeDocument/2006/relationships/hyperlink" Target="https://app.seesaw.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dsa-z.com/main/Login" TargetMode="External"/><Relationship Id="rId14" Type="http://schemas.openxmlformats.org/officeDocument/2006/relationships/hyperlink" Target="https://www.youtube.com/watch?v=w33-m8-geuM" TargetMode="External"/><Relationship Id="rId22" Type="http://schemas.openxmlformats.org/officeDocument/2006/relationships/hyperlink" Target="https://app.seesaw.me/" TargetMode="External"/><Relationship Id="rId27" Type="http://schemas.openxmlformats.org/officeDocument/2006/relationships/hyperlink" Target="https://student.freckle.com/" TargetMode="External"/><Relationship Id="rId30" Type="http://schemas.openxmlformats.org/officeDocument/2006/relationships/hyperlink" Target="https://www.youtube.com/watch?v=jNpqXXClrAA" TargetMode="External"/><Relationship Id="rId35" Type="http://schemas.openxmlformats.org/officeDocument/2006/relationships/hyperlink" Target="http://www.summithill.org/teacherpage?section=home&amp;teacher=836&amp;page=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Murphy</dc:creator>
  <cp:keywords/>
  <dc:description/>
  <cp:lastModifiedBy>Sheri Jendersak</cp:lastModifiedBy>
  <cp:revision>2</cp:revision>
  <dcterms:created xsi:type="dcterms:W3CDTF">2020-05-04T02:11:00Z</dcterms:created>
  <dcterms:modified xsi:type="dcterms:W3CDTF">2020-05-04T02:11:00Z</dcterms:modified>
</cp:coreProperties>
</file>