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85B2" w14:textId="03F0839C" w:rsidR="2573FD15" w:rsidRPr="00021BF5" w:rsidRDefault="429D2001" w:rsidP="007313A6">
      <w:pPr>
        <w:pStyle w:val="Heading1"/>
        <w:rPr>
          <w:color w:val="auto"/>
        </w:rPr>
      </w:pPr>
      <w:bookmarkStart w:id="0" w:name="_GoBack"/>
      <w:bookmarkEnd w:id="0"/>
      <w:r>
        <w:rPr>
          <w:noProof/>
        </w:rPr>
        <w:drawing>
          <wp:inline distT="0" distB="0" distL="0" distR="0" wp14:anchorId="4F3EC155" wp14:editId="0E12D2FC">
            <wp:extent cx="1752600" cy="371475"/>
            <wp:effectExtent l="0" t="0" r="0" b="0"/>
            <wp:docPr id="1507900786"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000D460B">
        <w:rPr>
          <w:rFonts w:ascii="Calibri" w:eastAsia="Calibri" w:hAnsi="Calibri" w:cs="Calibri"/>
          <w:b/>
          <w:bCs/>
          <w:color w:val="auto"/>
          <w:sz w:val="24"/>
          <w:szCs w:val="24"/>
        </w:rPr>
        <w:t>Frankfort Square School 3</w:t>
      </w:r>
      <w:r w:rsidRPr="000D460B">
        <w:rPr>
          <w:rFonts w:ascii="Calibri" w:eastAsia="Calibri" w:hAnsi="Calibri" w:cs="Calibri"/>
          <w:b/>
          <w:bCs/>
          <w:color w:val="auto"/>
          <w:sz w:val="24"/>
          <w:szCs w:val="24"/>
          <w:vertAlign w:val="superscript"/>
        </w:rPr>
        <w:t>rd</w:t>
      </w:r>
      <w:r w:rsidRPr="000D460B">
        <w:rPr>
          <w:rFonts w:ascii="Calibri" w:eastAsia="Calibri" w:hAnsi="Calibri" w:cs="Calibri"/>
          <w:b/>
          <w:bCs/>
          <w:color w:val="auto"/>
          <w:sz w:val="24"/>
          <w:szCs w:val="24"/>
        </w:rPr>
        <w:t xml:space="preserve"> Grade</w:t>
      </w:r>
    </w:p>
    <w:p w14:paraId="4BBCEF5A" w14:textId="70D46FC0" w:rsidR="000D460B" w:rsidRPr="000D460B" w:rsidRDefault="000D460B" w:rsidP="000D460B">
      <w:pPr>
        <w:pStyle w:val="ListBullet"/>
        <w:numPr>
          <w:ilvl w:val="0"/>
          <w:numId w:val="0"/>
        </w:numPr>
        <w:spacing w:after="0"/>
        <w:ind w:left="360"/>
        <w:jc w:val="center"/>
        <w:rPr>
          <w:rFonts w:ascii="Calibri" w:eastAsia="Calibri" w:hAnsi="Calibri" w:cs="Calibri"/>
          <w:b/>
          <w:bCs/>
          <w:color w:val="auto"/>
          <w:sz w:val="24"/>
          <w:szCs w:val="24"/>
        </w:rPr>
      </w:pPr>
      <w:r w:rsidRPr="000D460B">
        <w:rPr>
          <w:rFonts w:ascii="Calibri" w:eastAsia="Calibri" w:hAnsi="Calibri" w:cs="Calibri"/>
          <w:b/>
          <w:bCs/>
          <w:color w:val="auto"/>
          <w:sz w:val="24"/>
          <w:szCs w:val="24"/>
        </w:rPr>
        <w:t>April 6-10</w:t>
      </w:r>
    </w:p>
    <w:p w14:paraId="7EFDF6E8" w14:textId="0831FB67" w:rsidR="4FD5B4AB" w:rsidRPr="001E14F9" w:rsidRDefault="004430C3" w:rsidP="45E07120">
      <w:pPr>
        <w:pStyle w:val="ListBullet"/>
        <w:numPr>
          <w:ilvl w:val="0"/>
          <w:numId w:val="0"/>
        </w:numPr>
        <w:ind w:left="360"/>
        <w:rPr>
          <w:rFonts w:asciiTheme="majorHAnsi" w:eastAsia="Calibri" w:hAnsiTheme="majorHAnsi" w:cstheme="majorBidi"/>
          <w:color w:val="auto"/>
          <w:sz w:val="24"/>
          <w:szCs w:val="24"/>
        </w:rPr>
      </w:pPr>
      <w:r w:rsidRPr="12F79A75">
        <w:rPr>
          <w:rFonts w:asciiTheme="majorHAnsi" w:eastAsia="Calibri" w:hAnsiTheme="majorHAnsi" w:cstheme="majorBidi"/>
          <w:color w:val="auto"/>
          <w:sz w:val="24"/>
          <w:szCs w:val="24"/>
        </w:rPr>
        <w:t xml:space="preserve">Welcome back to “school”!  We are looking forward to exploring this new way of teaching / learning with you!  During this first week of remote learning, please remember that this plan is flexible.  </w:t>
      </w:r>
      <w:r w:rsidR="00967671" w:rsidRPr="12F79A75">
        <w:rPr>
          <w:rFonts w:asciiTheme="majorHAnsi" w:eastAsia="Calibri" w:hAnsiTheme="majorHAnsi" w:cstheme="majorBidi"/>
          <w:color w:val="auto"/>
          <w:sz w:val="24"/>
          <w:szCs w:val="24"/>
        </w:rPr>
        <w:t>We (Mrs. Howard</w:t>
      </w:r>
      <w:r w:rsidR="28DDFC21" w:rsidRPr="12F79A75">
        <w:rPr>
          <w:rFonts w:asciiTheme="majorHAnsi" w:eastAsia="Calibri" w:hAnsiTheme="majorHAnsi" w:cstheme="majorBidi"/>
          <w:color w:val="auto"/>
          <w:sz w:val="24"/>
          <w:szCs w:val="24"/>
        </w:rPr>
        <w:t>,</w:t>
      </w:r>
      <w:r w:rsidR="00967671" w:rsidRPr="12F79A75">
        <w:rPr>
          <w:rFonts w:asciiTheme="majorHAnsi" w:eastAsia="Calibri" w:hAnsiTheme="majorHAnsi" w:cstheme="majorBidi"/>
          <w:color w:val="auto"/>
          <w:sz w:val="24"/>
          <w:szCs w:val="24"/>
        </w:rPr>
        <w:t xml:space="preserve"> Mrs. Reyes</w:t>
      </w:r>
      <w:r w:rsidR="3D1936F8" w:rsidRPr="12F79A75">
        <w:rPr>
          <w:rFonts w:asciiTheme="majorHAnsi" w:eastAsia="Calibri" w:hAnsiTheme="majorHAnsi" w:cstheme="majorBidi"/>
          <w:color w:val="auto"/>
          <w:sz w:val="24"/>
          <w:szCs w:val="24"/>
        </w:rPr>
        <w:t>, and Ms. Webber</w:t>
      </w:r>
      <w:r w:rsidR="00967671" w:rsidRPr="12F79A75">
        <w:rPr>
          <w:rFonts w:asciiTheme="majorHAnsi" w:eastAsia="Calibri" w:hAnsiTheme="majorHAnsi" w:cstheme="majorBidi"/>
          <w:color w:val="auto"/>
          <w:sz w:val="24"/>
          <w:szCs w:val="24"/>
        </w:rPr>
        <w:t>) have created an outline of a lesson plan.  Ag</w:t>
      </w:r>
      <w:r w:rsidR="00E1694C" w:rsidRPr="12F79A75">
        <w:rPr>
          <w:rFonts w:asciiTheme="majorHAnsi" w:eastAsia="Calibri" w:hAnsiTheme="majorHAnsi" w:cstheme="majorBidi"/>
          <w:color w:val="auto"/>
          <w:sz w:val="24"/>
          <w:szCs w:val="24"/>
        </w:rPr>
        <w:t xml:space="preserve">ain, </w:t>
      </w:r>
      <w:r w:rsidR="00967671" w:rsidRPr="12F79A75">
        <w:rPr>
          <w:rFonts w:asciiTheme="majorHAnsi" w:eastAsia="Calibri" w:hAnsiTheme="majorHAnsi" w:cstheme="majorBidi"/>
          <w:color w:val="auto"/>
          <w:sz w:val="24"/>
          <w:szCs w:val="24"/>
        </w:rPr>
        <w:t xml:space="preserve">the plan is flexible, so the students can complete </w:t>
      </w:r>
      <w:r w:rsidR="000E1B61" w:rsidRPr="12F79A75">
        <w:rPr>
          <w:rFonts w:asciiTheme="majorHAnsi" w:eastAsia="Calibri" w:hAnsiTheme="majorHAnsi" w:cstheme="majorBidi"/>
          <w:color w:val="auto"/>
          <w:sz w:val="24"/>
          <w:szCs w:val="24"/>
        </w:rPr>
        <w:t xml:space="preserve">the activities </w:t>
      </w:r>
      <w:r w:rsidR="00E1694C" w:rsidRPr="12F79A75">
        <w:rPr>
          <w:rFonts w:asciiTheme="majorHAnsi" w:eastAsia="Calibri" w:hAnsiTheme="majorHAnsi" w:cstheme="majorBidi"/>
          <w:color w:val="auto"/>
          <w:sz w:val="24"/>
          <w:szCs w:val="24"/>
        </w:rPr>
        <w:t>within their own time</w:t>
      </w:r>
      <w:r w:rsidR="00C411BA" w:rsidRPr="12F79A75">
        <w:rPr>
          <w:rFonts w:asciiTheme="majorHAnsi" w:eastAsia="Calibri" w:hAnsiTheme="majorHAnsi" w:cstheme="majorBidi"/>
          <w:color w:val="auto"/>
          <w:sz w:val="24"/>
          <w:szCs w:val="24"/>
        </w:rPr>
        <w:t xml:space="preserve"> frames.  Every household is different. </w:t>
      </w:r>
      <w:r w:rsidR="00F049E6" w:rsidRPr="12F79A75">
        <w:rPr>
          <w:rFonts w:asciiTheme="majorHAnsi" w:eastAsia="Calibri" w:hAnsiTheme="majorHAnsi" w:cstheme="majorBidi"/>
          <w:color w:val="auto"/>
          <w:sz w:val="24"/>
          <w:szCs w:val="24"/>
        </w:rPr>
        <w:t xml:space="preserve">However, </w:t>
      </w:r>
      <w:r w:rsidR="00642C49" w:rsidRPr="12F79A75">
        <w:rPr>
          <w:rFonts w:asciiTheme="majorHAnsi" w:eastAsia="Calibri" w:hAnsiTheme="majorHAnsi" w:cstheme="majorBidi"/>
          <w:color w:val="auto"/>
          <w:sz w:val="24"/>
          <w:szCs w:val="24"/>
        </w:rPr>
        <w:t xml:space="preserve">in order to </w:t>
      </w:r>
      <w:r w:rsidR="00B95367" w:rsidRPr="12F79A75">
        <w:rPr>
          <w:rFonts w:asciiTheme="majorHAnsi" w:eastAsia="Calibri" w:hAnsiTheme="majorHAnsi" w:cstheme="majorBidi"/>
          <w:color w:val="auto"/>
          <w:sz w:val="24"/>
          <w:szCs w:val="24"/>
        </w:rPr>
        <w:t>follow</w:t>
      </w:r>
      <w:r w:rsidR="00C411BA" w:rsidRPr="12F79A75">
        <w:rPr>
          <w:rFonts w:asciiTheme="majorHAnsi" w:eastAsia="Calibri" w:hAnsiTheme="majorHAnsi" w:cstheme="majorBidi"/>
          <w:color w:val="auto"/>
          <w:sz w:val="24"/>
          <w:szCs w:val="24"/>
        </w:rPr>
        <w:t xml:space="preserve"> </w:t>
      </w:r>
      <w:r w:rsidR="00642C49" w:rsidRPr="12F79A75">
        <w:rPr>
          <w:rFonts w:asciiTheme="majorHAnsi" w:eastAsia="Calibri" w:hAnsiTheme="majorHAnsi" w:cstheme="majorBidi"/>
          <w:color w:val="auto"/>
          <w:sz w:val="24"/>
          <w:szCs w:val="24"/>
        </w:rPr>
        <w:t xml:space="preserve">state law, we need </w:t>
      </w:r>
      <w:r w:rsidR="00C411BA" w:rsidRPr="12F79A75">
        <w:rPr>
          <w:rFonts w:asciiTheme="majorHAnsi" w:eastAsia="Calibri" w:hAnsiTheme="majorHAnsi" w:cstheme="majorBidi"/>
          <w:color w:val="auto"/>
          <w:sz w:val="24"/>
          <w:szCs w:val="24"/>
        </w:rPr>
        <w:t>to receive all assignments listed in the recap below. Freckle will be monitored daily for attendance purposes.  Please ensure your child completes the adaptive freckle assignment daily in order to be “in attendance” for school</w:t>
      </w:r>
      <w:r w:rsidR="00E73AD8" w:rsidRPr="12F79A75">
        <w:rPr>
          <w:rFonts w:asciiTheme="majorHAnsi" w:eastAsia="Calibri" w:hAnsiTheme="majorHAnsi" w:cstheme="majorBidi"/>
          <w:color w:val="auto"/>
          <w:sz w:val="24"/>
          <w:szCs w:val="24"/>
        </w:rPr>
        <w:t xml:space="preserve"> that day. Remember, we are here to help!  Please contact us by email or Class Dojo with questions or comments about the assignments. </w:t>
      </w:r>
      <w:r w:rsidR="00C411BA" w:rsidRPr="12F79A75">
        <w:rPr>
          <w:rFonts w:asciiTheme="majorHAnsi" w:eastAsia="Calibri" w:hAnsiTheme="majorHAnsi" w:cstheme="majorBidi"/>
          <w:color w:val="auto"/>
          <w:sz w:val="24"/>
          <w:szCs w:val="24"/>
        </w:rPr>
        <w:t xml:space="preserve"> </w:t>
      </w:r>
      <w:r w:rsidRPr="12F79A75">
        <w:rPr>
          <w:rFonts w:asciiTheme="majorHAnsi" w:eastAsia="Calibri" w:hAnsiTheme="majorHAnsi" w:cstheme="majorBidi"/>
          <w:color w:val="auto"/>
          <w:sz w:val="24"/>
          <w:szCs w:val="24"/>
        </w:rPr>
        <w:t xml:space="preserve">We appreciate your feedback and are ready to work together </w:t>
      </w:r>
      <w:r w:rsidR="000065D5" w:rsidRPr="12F79A75">
        <w:rPr>
          <w:rFonts w:asciiTheme="majorHAnsi" w:eastAsia="Calibri" w:hAnsiTheme="majorHAnsi" w:cstheme="majorBidi"/>
          <w:color w:val="auto"/>
          <w:sz w:val="24"/>
          <w:szCs w:val="24"/>
        </w:rPr>
        <w:t>to create a</w:t>
      </w:r>
      <w:r w:rsidRPr="12F79A75">
        <w:rPr>
          <w:rFonts w:asciiTheme="majorHAnsi" w:eastAsia="Calibri" w:hAnsiTheme="majorHAnsi" w:cstheme="majorBidi"/>
          <w:color w:val="auto"/>
          <w:sz w:val="24"/>
          <w:szCs w:val="24"/>
        </w:rPr>
        <w:t xml:space="preserve"> succe</w:t>
      </w:r>
      <w:r w:rsidR="000065D5" w:rsidRPr="12F79A75">
        <w:rPr>
          <w:rFonts w:asciiTheme="majorHAnsi" w:eastAsia="Calibri" w:hAnsiTheme="majorHAnsi" w:cstheme="majorBidi"/>
          <w:color w:val="auto"/>
          <w:sz w:val="24"/>
          <w:szCs w:val="24"/>
        </w:rPr>
        <w:t>ss</w:t>
      </w:r>
      <w:r w:rsidRPr="12F79A75">
        <w:rPr>
          <w:rFonts w:asciiTheme="majorHAnsi" w:eastAsia="Calibri" w:hAnsiTheme="majorHAnsi" w:cstheme="majorBidi"/>
          <w:color w:val="auto"/>
          <w:sz w:val="24"/>
          <w:szCs w:val="24"/>
        </w:rPr>
        <w:t xml:space="preserve">ful learning </w:t>
      </w:r>
      <w:r w:rsidR="000065D5" w:rsidRPr="12F79A75">
        <w:rPr>
          <w:rFonts w:asciiTheme="majorHAnsi" w:eastAsia="Calibri" w:hAnsiTheme="majorHAnsi" w:cstheme="majorBidi"/>
          <w:color w:val="auto"/>
          <w:sz w:val="24"/>
          <w:szCs w:val="24"/>
        </w:rPr>
        <w:t>experience for your child.</w:t>
      </w:r>
    </w:p>
    <w:p w14:paraId="1DF8E924" w14:textId="59D4849D" w:rsidR="005E31D2" w:rsidRPr="001E14F9" w:rsidRDefault="00A03DBE" w:rsidP="12F79A75">
      <w:pPr>
        <w:pStyle w:val="ListBullet"/>
        <w:numPr>
          <w:ilvl w:val="0"/>
          <w:numId w:val="0"/>
        </w:numPr>
        <w:ind w:left="360"/>
        <w:rPr>
          <w:rFonts w:asciiTheme="majorHAnsi" w:eastAsia="Calibri" w:hAnsiTheme="majorHAnsi" w:cstheme="majorBidi"/>
          <w:color w:val="auto"/>
          <w:sz w:val="24"/>
          <w:szCs w:val="24"/>
        </w:rPr>
      </w:pPr>
      <w:r w:rsidRPr="12F79A75">
        <w:rPr>
          <w:rFonts w:asciiTheme="majorHAnsi" w:eastAsia="Calibri" w:hAnsiTheme="majorHAnsi" w:cstheme="majorBidi"/>
          <w:color w:val="54A2C3" w:themeColor="accent1" w:themeTint="99"/>
          <w:sz w:val="32"/>
          <w:szCs w:val="32"/>
        </w:rPr>
        <w:t>You</w:t>
      </w:r>
      <w:r w:rsidR="005E31D2" w:rsidRPr="12F79A75">
        <w:rPr>
          <w:rFonts w:asciiTheme="majorHAnsi" w:eastAsia="Calibri" w:hAnsiTheme="majorHAnsi" w:cstheme="majorBidi"/>
          <w:color w:val="54A2C3" w:themeColor="accent1" w:themeTint="99"/>
          <w:sz w:val="32"/>
          <w:szCs w:val="32"/>
        </w:rPr>
        <w:t xml:space="preserve"> may </w:t>
      </w:r>
      <w:r w:rsidR="665A5EC9" w:rsidRPr="12F79A75">
        <w:rPr>
          <w:rFonts w:asciiTheme="majorHAnsi" w:eastAsia="Calibri" w:hAnsiTheme="majorHAnsi" w:cstheme="majorBidi"/>
          <w:color w:val="54A2C3" w:themeColor="accent1" w:themeTint="99"/>
          <w:sz w:val="32"/>
          <w:szCs w:val="32"/>
        </w:rPr>
        <w:t xml:space="preserve">check off each </w:t>
      </w:r>
      <w:r w:rsidR="005E31D2" w:rsidRPr="12F79A75">
        <w:rPr>
          <w:rFonts w:asciiTheme="majorHAnsi" w:eastAsia="Calibri" w:hAnsiTheme="majorHAnsi" w:cstheme="majorBidi"/>
          <w:color w:val="54A2C3" w:themeColor="accent1" w:themeTint="99"/>
          <w:sz w:val="32"/>
          <w:szCs w:val="32"/>
        </w:rPr>
        <w:t>activity as the</w:t>
      </w:r>
      <w:r w:rsidRPr="12F79A75">
        <w:rPr>
          <w:rFonts w:asciiTheme="majorHAnsi" w:eastAsia="Calibri" w:hAnsiTheme="majorHAnsi" w:cstheme="majorBidi"/>
          <w:color w:val="54A2C3" w:themeColor="accent1" w:themeTint="99"/>
          <w:sz w:val="32"/>
          <w:szCs w:val="32"/>
        </w:rPr>
        <w:t>y are completed</w:t>
      </w:r>
      <w:r w:rsidR="005E31D2" w:rsidRPr="12F79A75">
        <w:rPr>
          <w:rFonts w:asciiTheme="majorHAnsi" w:eastAsia="Calibri" w:hAnsiTheme="majorHAnsi" w:cstheme="majorBidi"/>
          <w:color w:val="54A2C3" w:themeColor="accent1" w:themeTint="99"/>
          <w:sz w:val="32"/>
          <w:szCs w:val="32"/>
        </w:rPr>
        <w:t>.  Remember to take stretch / movement breaks often!</w:t>
      </w:r>
      <w:r w:rsidRPr="12F79A75">
        <w:rPr>
          <w:rFonts w:asciiTheme="majorHAnsi" w:eastAsia="Calibri" w:hAnsiTheme="majorHAnsi" w:cstheme="majorBidi"/>
          <w:color w:val="54A2C3" w:themeColor="accent1" w:themeTint="99"/>
          <w:sz w:val="32"/>
          <w:szCs w:val="32"/>
        </w:rPr>
        <w:t xml:space="preserve"> </w:t>
      </w:r>
      <w:r w:rsidRPr="12F79A75">
        <w:rPr>
          <w:rFonts w:ascii="Segoe UI Emoji" w:eastAsia="Segoe UI Emoji" w:hAnsi="Segoe UI Emoji" w:cs="Segoe UI Emoji"/>
        </w:rPr>
        <w:t>😊</w:t>
      </w:r>
    </w:p>
    <w:p w14:paraId="18BD4033" w14:textId="0C12816C" w:rsidR="00EC208A" w:rsidRPr="00AE7002" w:rsidRDefault="00EC208A" w:rsidP="01DA9D30">
      <w:pPr>
        <w:pStyle w:val="ListBullet"/>
        <w:numPr>
          <w:ilvl w:val="0"/>
          <w:numId w:val="0"/>
        </w:numPr>
        <w:ind w:left="360"/>
        <w:rPr>
          <w:rFonts w:ascii="Calibri" w:eastAsia="Calibri" w:hAnsi="Calibri" w:cs="Calibri"/>
          <w:color w:val="DE4948" w:themeColor="accent2"/>
          <w:sz w:val="32"/>
          <w:szCs w:val="32"/>
        </w:rPr>
      </w:pPr>
      <w:r w:rsidRPr="00AE7002">
        <w:rPr>
          <w:rFonts w:ascii="Calibri" w:eastAsia="Calibri" w:hAnsi="Calibri" w:cs="Calibri"/>
          <w:color w:val="DE4948" w:themeColor="accent2"/>
          <w:sz w:val="32"/>
          <w:szCs w:val="32"/>
        </w:rPr>
        <w:t xml:space="preserve">Please email </w:t>
      </w:r>
      <w:hyperlink r:id="rId12">
        <w:r w:rsidR="005E31D2" w:rsidRPr="00AE7002">
          <w:rPr>
            <w:rStyle w:val="Hyperlink"/>
            <w:rFonts w:ascii="Calibri" w:eastAsia="Calibri" w:hAnsi="Calibri" w:cs="Calibri"/>
            <w:color w:val="DE4948" w:themeColor="accent2"/>
            <w:sz w:val="32"/>
            <w:szCs w:val="32"/>
          </w:rPr>
          <w:t>FSTechsupport@summithill.org</w:t>
        </w:r>
      </w:hyperlink>
      <w:r w:rsidR="005E31D2" w:rsidRPr="00AE7002">
        <w:rPr>
          <w:rFonts w:ascii="Calibri" w:eastAsia="Calibri" w:hAnsi="Calibri" w:cs="Calibri"/>
          <w:color w:val="DE4948" w:themeColor="accent2"/>
          <w:sz w:val="32"/>
          <w:szCs w:val="32"/>
        </w:rPr>
        <w:t xml:space="preserve"> with tablet/website issues</w:t>
      </w:r>
      <w:r w:rsidR="00A750BF">
        <w:rPr>
          <w:rFonts w:ascii="Calibri" w:eastAsia="Calibri" w:hAnsi="Calibri" w:cs="Calibri"/>
          <w:color w:val="DE4948" w:themeColor="accent2"/>
          <w:sz w:val="32"/>
          <w:szCs w:val="32"/>
        </w:rPr>
        <w:t xml:space="preserve"> or for </w:t>
      </w:r>
      <w:r w:rsidR="00A750BF" w:rsidRPr="00E73AD8">
        <w:rPr>
          <w:rFonts w:ascii="Calibri" w:eastAsia="Calibri" w:hAnsi="Calibri" w:cs="Calibri"/>
          <w:color w:val="DE4948" w:themeColor="accent2"/>
          <w:sz w:val="32"/>
          <w:szCs w:val="32"/>
          <w:u w:val="single"/>
        </w:rPr>
        <w:t>Login and Password Information</w:t>
      </w:r>
      <w:r w:rsidR="00A750BF">
        <w:rPr>
          <w:rFonts w:ascii="Calibri" w:eastAsia="Calibri" w:hAnsi="Calibri" w:cs="Calibri"/>
          <w:color w:val="DE4948" w:themeColor="accent2"/>
          <w:sz w:val="32"/>
          <w:szCs w:val="32"/>
        </w:rPr>
        <w:t>.  Students need access to freckle, reflex, and Think Central</w:t>
      </w:r>
    </w:p>
    <w:p w14:paraId="09B5F81C" w14:textId="1648BEA5" w:rsidR="70573F2A" w:rsidRPr="001E14F9" w:rsidRDefault="70573F2A" w:rsidP="01DA9D30">
      <w:pPr>
        <w:pStyle w:val="ListBullet"/>
        <w:numPr>
          <w:ilvl w:val="0"/>
          <w:numId w:val="0"/>
        </w:numPr>
        <w:ind w:left="360"/>
        <w:rPr>
          <w:rFonts w:ascii="Calibri" w:eastAsia="Calibri" w:hAnsi="Calibri" w:cs="Calibri"/>
          <w:color w:val="00B050"/>
          <w:sz w:val="26"/>
          <w:szCs w:val="26"/>
        </w:rPr>
      </w:pPr>
      <w:r w:rsidRPr="001E14F9">
        <w:rPr>
          <w:rFonts w:ascii="Calibri" w:eastAsia="Calibri" w:hAnsi="Calibri" w:cs="Calibri"/>
          <w:color w:val="00B050"/>
          <w:sz w:val="26"/>
          <w:szCs w:val="26"/>
        </w:rPr>
        <w:t xml:space="preserve">***Refer to </w:t>
      </w:r>
      <w:r w:rsidR="71244492" w:rsidRPr="001E14F9">
        <w:rPr>
          <w:rFonts w:ascii="Calibri" w:eastAsia="Calibri" w:hAnsi="Calibri" w:cs="Calibri"/>
          <w:color w:val="00B050"/>
          <w:sz w:val="26"/>
          <w:szCs w:val="26"/>
        </w:rPr>
        <w:t xml:space="preserve">PE, music, and art teacher pages on summithill.org for assignments </w:t>
      </w:r>
      <w:r w:rsidR="4E3DB87F" w:rsidRPr="001E14F9">
        <w:rPr>
          <w:rFonts w:ascii="Calibri" w:eastAsia="Calibri" w:hAnsi="Calibri" w:cs="Calibri"/>
          <w:color w:val="00B050"/>
          <w:sz w:val="26"/>
          <w:szCs w:val="26"/>
        </w:rPr>
        <w:t>in these areas.</w:t>
      </w:r>
    </w:p>
    <w:tbl>
      <w:tblPr>
        <w:tblStyle w:val="TableGrid"/>
        <w:tblW w:w="9475" w:type="dxa"/>
        <w:tblLayout w:type="fixed"/>
        <w:tblLook w:val="06A0" w:firstRow="1" w:lastRow="0" w:firstColumn="1" w:lastColumn="0" w:noHBand="1" w:noVBand="1"/>
      </w:tblPr>
      <w:tblGrid>
        <w:gridCol w:w="895"/>
        <w:gridCol w:w="3635"/>
        <w:gridCol w:w="3370"/>
        <w:gridCol w:w="1575"/>
      </w:tblGrid>
      <w:tr w:rsidR="00021BF5" w:rsidRPr="00021BF5" w14:paraId="38BA59B5" w14:textId="77777777" w:rsidTr="12F79A75">
        <w:tc>
          <w:tcPr>
            <w:tcW w:w="895" w:type="dxa"/>
          </w:tcPr>
          <w:p w14:paraId="7778F410" w14:textId="4711B36D"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Time/</w:t>
            </w:r>
          </w:p>
          <w:p w14:paraId="5880DCA2" w14:textId="72FF08B2"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Subject</w:t>
            </w:r>
          </w:p>
        </w:tc>
        <w:tc>
          <w:tcPr>
            <w:tcW w:w="3635" w:type="dxa"/>
          </w:tcPr>
          <w:p w14:paraId="7C2E53A4" w14:textId="0DB07ACE" w:rsidR="4FD5B4AB" w:rsidRPr="00021BF5" w:rsidRDefault="004430C3" w:rsidP="7E75853E">
            <w:pPr>
              <w:jc w:val="center"/>
              <w:rPr>
                <w:rFonts w:ascii="Calibri" w:eastAsia="Calibri" w:hAnsi="Calibri" w:cs="Calibri"/>
                <w:color w:val="auto"/>
                <w:sz w:val="20"/>
                <w:szCs w:val="20"/>
              </w:rPr>
            </w:pPr>
            <w:r>
              <w:rPr>
                <w:rFonts w:ascii="Calibri" w:eastAsia="Calibri" w:hAnsi="Calibri" w:cs="Calibri"/>
                <w:b/>
                <w:i/>
                <w:color w:val="auto"/>
                <w:sz w:val="20"/>
                <w:szCs w:val="20"/>
              </w:rPr>
              <w:t>MATH</w:t>
            </w:r>
            <w:r w:rsidR="4FD5B4AB" w:rsidRPr="00021BF5">
              <w:rPr>
                <w:rFonts w:ascii="Calibri" w:eastAsia="Calibri" w:hAnsi="Calibri" w:cs="Calibri"/>
                <w:b/>
                <w:i/>
                <w:color w:val="auto"/>
                <w:sz w:val="20"/>
                <w:szCs w:val="20"/>
              </w:rPr>
              <w:t xml:space="preserve"> Focus Days  </w:t>
            </w:r>
          </w:p>
          <w:p w14:paraId="4B36C497" w14:textId="0B1CE569" w:rsidR="4FD5B4AB" w:rsidRPr="00021BF5" w:rsidRDefault="4FD5B4AB" w:rsidP="4FD5B4AB">
            <w:pPr>
              <w:jc w:val="center"/>
              <w:rPr>
                <w:rFonts w:ascii="Calibri" w:eastAsia="Calibri" w:hAnsi="Calibri" w:cs="Calibri"/>
                <w:color w:val="auto"/>
                <w:sz w:val="20"/>
                <w:szCs w:val="20"/>
              </w:rPr>
            </w:pPr>
            <w:r w:rsidRPr="00021BF5">
              <w:rPr>
                <w:rFonts w:ascii="Calibri" w:eastAsia="Calibri" w:hAnsi="Calibri" w:cs="Calibri"/>
                <w:b/>
                <w:bCs/>
                <w:i/>
                <w:iCs/>
                <w:color w:val="auto"/>
                <w:sz w:val="20"/>
                <w:szCs w:val="20"/>
              </w:rPr>
              <w:t>(Monday</w:t>
            </w:r>
            <w:r w:rsidR="17CEEE3D" w:rsidRPr="00021BF5">
              <w:rPr>
                <w:rFonts w:ascii="Calibri" w:eastAsia="Calibri" w:hAnsi="Calibri" w:cs="Calibri"/>
                <w:b/>
                <w:bCs/>
                <w:i/>
                <w:iCs/>
                <w:color w:val="auto"/>
                <w:sz w:val="20"/>
                <w:szCs w:val="20"/>
              </w:rPr>
              <w:t>s</w:t>
            </w:r>
            <w:r w:rsidRPr="00021BF5">
              <w:rPr>
                <w:rFonts w:ascii="Calibri" w:eastAsia="Calibri" w:hAnsi="Calibri" w:cs="Calibri"/>
                <w:b/>
                <w:bCs/>
                <w:i/>
                <w:iCs/>
                <w:color w:val="auto"/>
                <w:sz w:val="20"/>
                <w:szCs w:val="20"/>
              </w:rPr>
              <w:t>/Wednesday</w:t>
            </w:r>
            <w:r w:rsidR="70E42322" w:rsidRPr="00021BF5">
              <w:rPr>
                <w:rFonts w:ascii="Calibri" w:eastAsia="Calibri" w:hAnsi="Calibri" w:cs="Calibri"/>
                <w:b/>
                <w:bCs/>
                <w:i/>
                <w:iCs/>
                <w:color w:val="auto"/>
                <w:sz w:val="20"/>
                <w:szCs w:val="20"/>
              </w:rPr>
              <w:t>s</w:t>
            </w:r>
            <w:r w:rsidRPr="00021BF5">
              <w:rPr>
                <w:rFonts w:ascii="Calibri" w:eastAsia="Calibri" w:hAnsi="Calibri" w:cs="Calibri"/>
                <w:b/>
                <w:i/>
                <w:color w:val="auto"/>
                <w:sz w:val="20"/>
                <w:szCs w:val="20"/>
              </w:rPr>
              <w:t>)</w:t>
            </w:r>
          </w:p>
        </w:tc>
        <w:tc>
          <w:tcPr>
            <w:tcW w:w="3370" w:type="dxa"/>
          </w:tcPr>
          <w:p w14:paraId="1E8BF5F3" w14:textId="3422253E" w:rsidR="4FD5B4AB" w:rsidRPr="00021BF5" w:rsidRDefault="004430C3" w:rsidP="4FD5B4AB">
            <w:pPr>
              <w:jc w:val="center"/>
              <w:rPr>
                <w:rFonts w:ascii="Calibri" w:eastAsia="Calibri" w:hAnsi="Calibri" w:cs="Calibri"/>
                <w:color w:val="auto"/>
                <w:sz w:val="20"/>
                <w:szCs w:val="20"/>
              </w:rPr>
            </w:pPr>
            <w:r>
              <w:rPr>
                <w:rFonts w:ascii="Calibri" w:eastAsia="Calibri" w:hAnsi="Calibri" w:cs="Calibri"/>
                <w:b/>
                <w:i/>
                <w:color w:val="auto"/>
                <w:sz w:val="20"/>
                <w:szCs w:val="20"/>
              </w:rPr>
              <w:t>ELA</w:t>
            </w:r>
            <w:r w:rsidR="4FD5B4AB" w:rsidRPr="00021BF5">
              <w:rPr>
                <w:rFonts w:ascii="Calibri" w:eastAsia="Calibri" w:hAnsi="Calibri" w:cs="Calibri"/>
                <w:b/>
                <w:i/>
                <w:color w:val="auto"/>
                <w:sz w:val="20"/>
                <w:szCs w:val="20"/>
              </w:rPr>
              <w:t xml:space="preserve"> Focus Days </w:t>
            </w:r>
          </w:p>
          <w:p w14:paraId="533B391E" w14:textId="6ED5418D" w:rsidR="4FD5B4AB" w:rsidRPr="00021BF5" w:rsidRDefault="4FD5B4A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(Tuesdays/Thursdays)</w:t>
            </w:r>
          </w:p>
        </w:tc>
        <w:tc>
          <w:tcPr>
            <w:tcW w:w="1575" w:type="dxa"/>
          </w:tcPr>
          <w:p w14:paraId="770212EC" w14:textId="4A82FE9B" w:rsidR="4FD5B4AB" w:rsidRPr="00021BF5" w:rsidRDefault="4FD5B4A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Friday</w:t>
            </w:r>
          </w:p>
        </w:tc>
      </w:tr>
      <w:tr w:rsidR="00021BF5" w:rsidRPr="00021BF5" w14:paraId="2A38B26A" w14:textId="77777777" w:rsidTr="12F79A75">
        <w:tc>
          <w:tcPr>
            <w:tcW w:w="895" w:type="dxa"/>
          </w:tcPr>
          <w:p w14:paraId="42171A25" w14:textId="09E805E6"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8:00-8:30</w:t>
            </w:r>
          </w:p>
        </w:tc>
        <w:tc>
          <w:tcPr>
            <w:tcW w:w="8580" w:type="dxa"/>
            <w:gridSpan w:val="3"/>
          </w:tcPr>
          <w:p w14:paraId="61E04881" w14:textId="1AA61859"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Wake up, Breakfast</w:t>
            </w:r>
            <w:r w:rsidR="729AAE3D" w:rsidRP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Get Ready for the Day</w:t>
            </w:r>
          </w:p>
        </w:tc>
      </w:tr>
      <w:tr w:rsidR="00021BF5" w:rsidRPr="00021BF5" w14:paraId="46581AAA" w14:textId="77777777" w:rsidTr="12F79A75">
        <w:tc>
          <w:tcPr>
            <w:tcW w:w="895" w:type="dxa"/>
          </w:tcPr>
          <w:p w14:paraId="45B695E0" w14:textId="16CAA366"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8:30-9:00</w:t>
            </w:r>
          </w:p>
        </w:tc>
        <w:tc>
          <w:tcPr>
            <w:tcW w:w="3635" w:type="dxa"/>
          </w:tcPr>
          <w:p w14:paraId="3BBC81B4" w14:textId="41E15DCF"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 xml:space="preserve">Freckle Adaptive Practice </w:t>
            </w:r>
            <w:r w:rsidR="004430C3">
              <w:rPr>
                <w:rFonts w:ascii="Calibri" w:eastAsia="Calibri" w:hAnsi="Calibri" w:cs="Calibri"/>
                <w:color w:val="auto"/>
                <w:sz w:val="20"/>
                <w:szCs w:val="20"/>
              </w:rPr>
              <w:t>MATH</w:t>
            </w:r>
          </w:p>
        </w:tc>
        <w:tc>
          <w:tcPr>
            <w:tcW w:w="3370" w:type="dxa"/>
          </w:tcPr>
          <w:p w14:paraId="11EA8142" w14:textId="2CD5B7E7"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 xml:space="preserve">Freckle Adaptive Practice </w:t>
            </w:r>
            <w:r w:rsidR="004430C3">
              <w:rPr>
                <w:rFonts w:ascii="Calibri" w:eastAsia="Calibri" w:hAnsi="Calibri" w:cs="Calibri"/>
                <w:color w:val="auto"/>
                <w:sz w:val="20"/>
                <w:szCs w:val="20"/>
              </w:rPr>
              <w:t>ELA</w:t>
            </w:r>
          </w:p>
        </w:tc>
        <w:tc>
          <w:tcPr>
            <w:tcW w:w="1575" w:type="dxa"/>
            <w:vMerge w:val="restart"/>
          </w:tcPr>
          <w:p w14:paraId="55B3D4C4" w14:textId="0AB8F327" w:rsidR="005F2E9B" w:rsidRDefault="005F2E9B" w:rsidP="7E75853E">
            <w:pPr>
              <w:rPr>
                <w:rFonts w:ascii="Calibri" w:eastAsia="Calibri" w:hAnsi="Calibri" w:cs="Calibri"/>
                <w:color w:val="auto"/>
                <w:sz w:val="20"/>
                <w:szCs w:val="20"/>
              </w:rPr>
            </w:pPr>
          </w:p>
          <w:p w14:paraId="7454D4BD" w14:textId="757251FD" w:rsidR="000D460B" w:rsidRPr="000D460B" w:rsidRDefault="000D460B" w:rsidP="7E75853E">
            <w:pPr>
              <w:rPr>
                <w:rFonts w:ascii="Calibri" w:eastAsia="Calibri" w:hAnsi="Calibri" w:cs="Calibri"/>
                <w:color w:val="auto"/>
                <w:sz w:val="28"/>
                <w:szCs w:val="28"/>
              </w:rPr>
            </w:pPr>
          </w:p>
          <w:p w14:paraId="3DC05683" w14:textId="07E7E442" w:rsidR="000D460B" w:rsidRPr="000D460B" w:rsidRDefault="000D460B" w:rsidP="7E75853E">
            <w:pPr>
              <w:rPr>
                <w:rFonts w:ascii="Calibri" w:eastAsia="Calibri" w:hAnsi="Calibri" w:cs="Calibri"/>
                <w:color w:val="auto"/>
                <w:sz w:val="28"/>
                <w:szCs w:val="28"/>
              </w:rPr>
            </w:pPr>
            <w:r w:rsidRPr="000D460B">
              <w:rPr>
                <w:rFonts w:ascii="Calibri" w:eastAsia="Calibri" w:hAnsi="Calibri" w:cs="Calibri"/>
                <w:color w:val="auto"/>
                <w:sz w:val="28"/>
                <w:szCs w:val="28"/>
              </w:rPr>
              <w:t>Good Friday</w:t>
            </w:r>
          </w:p>
          <w:p w14:paraId="662C71F8" w14:textId="521D278F" w:rsidR="000D460B" w:rsidRPr="000D460B" w:rsidRDefault="000D460B" w:rsidP="7E75853E">
            <w:pPr>
              <w:rPr>
                <w:rFonts w:ascii="Calibri" w:eastAsia="Calibri" w:hAnsi="Calibri" w:cs="Calibri"/>
                <w:color w:val="auto"/>
                <w:sz w:val="28"/>
                <w:szCs w:val="28"/>
              </w:rPr>
            </w:pPr>
          </w:p>
          <w:p w14:paraId="43838B71" w14:textId="052B6AE2" w:rsidR="000D460B" w:rsidRPr="000D460B" w:rsidRDefault="000D460B" w:rsidP="7E75853E">
            <w:pPr>
              <w:rPr>
                <w:rFonts w:ascii="Calibri" w:eastAsia="Calibri" w:hAnsi="Calibri" w:cs="Calibri"/>
                <w:color w:val="auto"/>
                <w:sz w:val="28"/>
                <w:szCs w:val="28"/>
              </w:rPr>
            </w:pPr>
            <w:r w:rsidRPr="000D460B">
              <w:rPr>
                <w:rFonts w:ascii="Calibri" w:eastAsia="Calibri" w:hAnsi="Calibri" w:cs="Calibri"/>
                <w:color w:val="auto"/>
                <w:sz w:val="28"/>
                <w:szCs w:val="28"/>
              </w:rPr>
              <w:t>Enjoy the holiday weekend!</w:t>
            </w:r>
          </w:p>
          <w:p w14:paraId="789ED482" w14:textId="2538775D" w:rsidR="005F2E9B" w:rsidRPr="00021BF5" w:rsidRDefault="000D460B" w:rsidP="7E75853E">
            <w:pPr>
              <w:rPr>
                <w:rFonts w:ascii="Calibri" w:eastAsia="Calibri" w:hAnsi="Calibri" w:cs="Calibri"/>
                <w:color w:val="auto"/>
                <w:sz w:val="20"/>
                <w:szCs w:val="20"/>
              </w:rPr>
            </w:pPr>
            <w:r>
              <w:rPr>
                <w:rFonts w:ascii="Calibri" w:eastAsia="Calibri" w:hAnsi="Calibri" w:cs="Calibri"/>
                <w:noProof/>
                <w:color w:val="auto"/>
                <w:sz w:val="20"/>
                <w:szCs w:val="20"/>
              </w:rPr>
              <w:lastRenderedPageBreak/>
              <w:drawing>
                <wp:anchor distT="0" distB="0" distL="114300" distR="114300" simplePos="0" relativeHeight="251658240" behindDoc="0" locked="0" layoutInCell="1" allowOverlap="1" wp14:anchorId="73A61E52" wp14:editId="745572D8">
                  <wp:simplePos x="0" y="0"/>
                  <wp:positionH relativeFrom="column">
                    <wp:posOffset>-11430</wp:posOffset>
                  </wp:positionH>
                  <wp:positionV relativeFrom="paragraph">
                    <wp:posOffset>215900</wp:posOffset>
                  </wp:positionV>
                  <wp:extent cx="862965" cy="783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62965" cy="783590"/>
                          </a:xfrm>
                          <a:prstGeom prst="rect">
                            <a:avLst/>
                          </a:prstGeom>
                        </pic:spPr>
                      </pic:pic>
                    </a:graphicData>
                  </a:graphic>
                </wp:anchor>
              </w:drawing>
            </w:r>
          </w:p>
          <w:p w14:paraId="0DC06FE6" w14:textId="25B17DEB" w:rsidR="4FD5B4AB" w:rsidRPr="00021BF5" w:rsidRDefault="4FD5B4AB" w:rsidP="4FD5B4AB">
            <w:pPr>
              <w:rPr>
                <w:rFonts w:ascii="Calibri" w:eastAsia="Calibri" w:hAnsi="Calibri" w:cs="Calibri"/>
                <w:color w:val="auto"/>
                <w:sz w:val="20"/>
                <w:szCs w:val="20"/>
              </w:rPr>
            </w:pPr>
          </w:p>
        </w:tc>
      </w:tr>
      <w:tr w:rsidR="00021BF5" w:rsidRPr="00021BF5" w14:paraId="3A2F04AD" w14:textId="77777777" w:rsidTr="12F79A75">
        <w:tc>
          <w:tcPr>
            <w:tcW w:w="895" w:type="dxa"/>
            <w:vMerge w:val="restart"/>
          </w:tcPr>
          <w:p w14:paraId="7B768160" w14:textId="68C18B4C"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9:00-10:00</w:t>
            </w:r>
          </w:p>
        </w:tc>
        <w:tc>
          <w:tcPr>
            <w:tcW w:w="3635" w:type="dxa"/>
          </w:tcPr>
          <w:p w14:paraId="10AB2EB4" w14:textId="4C4A6BEF" w:rsidR="007D36B4" w:rsidRDefault="4FD5B4AB" w:rsidP="7E75853E">
            <w:pPr>
              <w:rPr>
                <w:rFonts w:ascii="Calibri" w:eastAsia="Calibri" w:hAnsi="Calibri" w:cs="Calibri"/>
                <w:color w:val="auto"/>
                <w:sz w:val="20"/>
                <w:szCs w:val="20"/>
              </w:rPr>
            </w:pPr>
            <w:r w:rsidRPr="01DA9D30">
              <w:rPr>
                <w:rFonts w:ascii="Calibri" w:eastAsia="Calibri" w:hAnsi="Calibri" w:cs="Calibri"/>
                <w:color w:val="auto"/>
                <w:sz w:val="20"/>
                <w:szCs w:val="20"/>
              </w:rPr>
              <w:t xml:space="preserve">Math </w:t>
            </w:r>
          </w:p>
          <w:p w14:paraId="5E1B8611" w14:textId="158E92A9" w:rsidR="007A5721" w:rsidRDefault="004B4C77" w:rsidP="7E75853E">
            <w:pPr>
              <w:rPr>
                <w:rFonts w:ascii="Calibri" w:eastAsia="Calibri" w:hAnsi="Calibri" w:cs="Calibri"/>
                <w:color w:val="auto"/>
                <w:sz w:val="20"/>
                <w:szCs w:val="20"/>
              </w:rPr>
            </w:pPr>
            <w:r>
              <w:rPr>
                <w:rFonts w:ascii="Calibri" w:eastAsia="Calibri" w:hAnsi="Calibri" w:cs="Calibri"/>
                <w:color w:val="auto"/>
                <w:sz w:val="20"/>
                <w:szCs w:val="20"/>
              </w:rPr>
              <w:t>Lesson 10.1 Time to the Minute</w:t>
            </w:r>
          </w:p>
          <w:p w14:paraId="36729A1B" w14:textId="49D4A7E9" w:rsidR="00BC13AC" w:rsidRDefault="00BC13AC" w:rsidP="7E75853E">
            <w:pPr>
              <w:rPr>
                <w:rFonts w:ascii="Calibri" w:eastAsia="Calibri" w:hAnsi="Calibri" w:cs="Calibri"/>
                <w:color w:val="auto"/>
                <w:sz w:val="20"/>
                <w:szCs w:val="20"/>
              </w:rPr>
            </w:pPr>
            <w:r>
              <w:rPr>
                <w:rFonts w:ascii="Calibri" w:eastAsia="Calibri" w:hAnsi="Calibri" w:cs="Calibri"/>
                <w:color w:val="auto"/>
                <w:sz w:val="20"/>
                <w:szCs w:val="20"/>
              </w:rPr>
              <w:t>Lesson 10.2</w:t>
            </w:r>
          </w:p>
          <w:p w14:paraId="2D8ADB70" w14:textId="77777777" w:rsidR="00D83E9B" w:rsidRDefault="00BD6516" w:rsidP="7E75853E">
            <w:pPr>
              <w:rPr>
                <w:color w:val="00B0F0"/>
                <w:sz w:val="20"/>
                <w:szCs w:val="20"/>
              </w:rPr>
            </w:pPr>
            <w:r w:rsidRPr="00DA60C3">
              <w:rPr>
                <w:color w:val="00B0F0"/>
                <w:sz w:val="20"/>
                <w:szCs w:val="20"/>
              </w:rPr>
              <w:t>Learning Objective</w:t>
            </w:r>
            <w:r w:rsidR="00DA60C3" w:rsidRPr="00DA60C3">
              <w:rPr>
                <w:color w:val="00B0F0"/>
                <w:sz w:val="20"/>
                <w:szCs w:val="20"/>
              </w:rPr>
              <w:t xml:space="preserve">: </w:t>
            </w:r>
          </w:p>
          <w:p w14:paraId="00FE779D" w14:textId="77777777" w:rsidR="00D83E9B" w:rsidRDefault="00D83E9B" w:rsidP="7E75853E">
            <w:pPr>
              <w:rPr>
                <w:color w:val="00B0F0"/>
                <w:sz w:val="20"/>
                <w:szCs w:val="20"/>
              </w:rPr>
            </w:pPr>
            <w:r>
              <w:rPr>
                <w:color w:val="00B0F0"/>
                <w:sz w:val="20"/>
                <w:szCs w:val="20"/>
              </w:rPr>
              <w:t>10.1</w:t>
            </w:r>
          </w:p>
          <w:p w14:paraId="234FC4ED" w14:textId="2D5069FA" w:rsidR="00DA60C3" w:rsidRDefault="00DA60C3" w:rsidP="7E75853E">
            <w:pPr>
              <w:rPr>
                <w:color w:val="00B0F0"/>
                <w:sz w:val="20"/>
                <w:szCs w:val="20"/>
              </w:rPr>
            </w:pPr>
            <w:r w:rsidRPr="00DA60C3">
              <w:rPr>
                <w:color w:val="00B0F0"/>
                <w:sz w:val="20"/>
                <w:szCs w:val="20"/>
              </w:rPr>
              <w:t>Students can r</w:t>
            </w:r>
            <w:r w:rsidR="00BD6516" w:rsidRPr="00DA60C3">
              <w:rPr>
                <w:color w:val="00B0F0"/>
                <w:sz w:val="20"/>
                <w:szCs w:val="20"/>
              </w:rPr>
              <w:t xml:space="preserve">ead, write, and tell time on analog and digital clocks to the nearest minute. </w:t>
            </w:r>
          </w:p>
          <w:p w14:paraId="0310CC4D" w14:textId="77777777" w:rsidR="008C608B" w:rsidRDefault="008C608B" w:rsidP="7E75853E">
            <w:pPr>
              <w:rPr>
                <w:color w:val="00B0F0"/>
                <w:sz w:val="20"/>
                <w:szCs w:val="20"/>
              </w:rPr>
            </w:pPr>
            <w:r>
              <w:rPr>
                <w:color w:val="00B0F0"/>
                <w:sz w:val="20"/>
                <w:szCs w:val="20"/>
              </w:rPr>
              <w:t>10.2</w:t>
            </w:r>
          </w:p>
          <w:p w14:paraId="3AC2F3A7" w14:textId="03435E17" w:rsidR="00C0423D" w:rsidRDefault="008C608B" w:rsidP="7E75853E">
            <w:pPr>
              <w:rPr>
                <w:color w:val="00B0F0"/>
                <w:sz w:val="20"/>
                <w:szCs w:val="20"/>
              </w:rPr>
            </w:pPr>
            <w:r>
              <w:rPr>
                <w:color w:val="00B0F0"/>
                <w:sz w:val="20"/>
                <w:szCs w:val="20"/>
              </w:rPr>
              <w:t>Students to d</w:t>
            </w:r>
            <w:r w:rsidRPr="008C608B">
              <w:rPr>
                <w:color w:val="00B0F0"/>
                <w:sz w:val="20"/>
                <w:szCs w:val="20"/>
              </w:rPr>
              <w:t>ecide when to use A.M. and P.M. when telling time to the nearest minute.</w:t>
            </w:r>
          </w:p>
          <w:p w14:paraId="44403724" w14:textId="77777777" w:rsidR="008C608B" w:rsidRPr="008C608B" w:rsidRDefault="008C608B" w:rsidP="7E75853E">
            <w:pPr>
              <w:rPr>
                <w:color w:val="00B0F0"/>
                <w:sz w:val="12"/>
                <w:szCs w:val="12"/>
              </w:rPr>
            </w:pPr>
          </w:p>
          <w:p w14:paraId="019E9A6B" w14:textId="77777777" w:rsidR="001E14F9" w:rsidRDefault="001E14F9" w:rsidP="7E75853E">
            <w:pPr>
              <w:rPr>
                <w:color w:val="DE4948" w:themeColor="accent2"/>
                <w:sz w:val="20"/>
                <w:szCs w:val="20"/>
              </w:rPr>
            </w:pPr>
          </w:p>
          <w:p w14:paraId="04B922E4" w14:textId="69F47022" w:rsidR="00415305" w:rsidRDefault="00415305" w:rsidP="7E75853E">
            <w:pPr>
              <w:rPr>
                <w:color w:val="DE4948" w:themeColor="accent2"/>
                <w:sz w:val="20"/>
                <w:szCs w:val="20"/>
              </w:rPr>
            </w:pPr>
            <w:r>
              <w:rPr>
                <w:color w:val="DE4948" w:themeColor="accent2"/>
                <w:sz w:val="20"/>
                <w:szCs w:val="20"/>
              </w:rPr>
              <w:t>1. Watch the you tube video below:</w:t>
            </w:r>
          </w:p>
          <w:p w14:paraId="49CA48CA" w14:textId="77777777" w:rsidR="00D83E9B" w:rsidRDefault="00D83E9B" w:rsidP="7E75853E">
            <w:pPr>
              <w:rPr>
                <w:color w:val="DE4948" w:themeColor="accent2"/>
                <w:sz w:val="20"/>
                <w:szCs w:val="20"/>
              </w:rPr>
            </w:pPr>
          </w:p>
          <w:p w14:paraId="53C7A777" w14:textId="6D4C50E9" w:rsidR="00415305" w:rsidRPr="00BC13AC" w:rsidRDefault="00825C42" w:rsidP="7E75853E">
            <w:pPr>
              <w:rPr>
                <w:color w:val="DE4948" w:themeColor="accent2"/>
                <w:sz w:val="16"/>
                <w:szCs w:val="16"/>
              </w:rPr>
            </w:pPr>
            <w:hyperlink r:id="rId15" w:history="1">
              <w:r w:rsidR="00BC13AC" w:rsidRPr="00BC13AC">
                <w:rPr>
                  <w:color w:val="0000FF"/>
                  <w:sz w:val="24"/>
                  <w:szCs w:val="24"/>
                  <w:u w:val="single"/>
                </w:rPr>
                <w:t>https://www.youtube.com/watch?v=SsLlJPDjr8k&amp;t=519s</w:t>
              </w:r>
            </w:hyperlink>
          </w:p>
          <w:p w14:paraId="7C3CF117" w14:textId="7E9DA37C" w:rsidR="4FD5B4AB" w:rsidRPr="00FA31F7" w:rsidRDefault="4FD5B4AB" w:rsidP="00FA31F7">
            <w:pPr>
              <w:rPr>
                <w:rFonts w:ascii="Calibri" w:eastAsia="Calibri" w:hAnsi="Calibri" w:cs="Calibri"/>
                <w:color w:val="auto"/>
                <w:sz w:val="20"/>
                <w:szCs w:val="20"/>
              </w:rPr>
            </w:pPr>
          </w:p>
        </w:tc>
        <w:tc>
          <w:tcPr>
            <w:tcW w:w="3370" w:type="dxa"/>
          </w:tcPr>
          <w:p w14:paraId="6D87E51A" w14:textId="6FE3C29C" w:rsidR="00BD6465" w:rsidRPr="001B7EC8" w:rsidRDefault="005E31D2" w:rsidP="7E75853E">
            <w:pPr>
              <w:rPr>
                <w:rFonts w:ascii="Calibri" w:eastAsia="Calibri" w:hAnsi="Calibri" w:cs="Calibri"/>
                <w:color w:val="839241" w:themeColor="background2" w:themeShade="80"/>
                <w:sz w:val="28"/>
                <w:szCs w:val="28"/>
              </w:rPr>
            </w:pPr>
            <w:r w:rsidRPr="001B7EC8">
              <w:rPr>
                <w:rFonts w:ascii="Calibri" w:eastAsia="Calibri" w:hAnsi="Calibri" w:cs="Calibri"/>
                <w:color w:val="839241" w:themeColor="background2" w:themeShade="80"/>
                <w:sz w:val="28"/>
                <w:szCs w:val="28"/>
              </w:rPr>
              <w:lastRenderedPageBreak/>
              <w:t>ELA</w:t>
            </w:r>
          </w:p>
          <w:p w14:paraId="3C86FCA6" w14:textId="5C028F8C" w:rsidR="7D231D3B" w:rsidRDefault="7D231D3B" w:rsidP="01DA9D30">
            <w:pPr>
              <w:rPr>
                <w:rFonts w:ascii="Calibri" w:eastAsia="Calibri" w:hAnsi="Calibri" w:cs="Calibri"/>
                <w:b/>
                <w:bCs/>
                <w:i/>
                <w:iCs/>
                <w:color w:val="auto"/>
                <w:sz w:val="20"/>
                <w:szCs w:val="20"/>
              </w:rPr>
            </w:pPr>
            <w:r w:rsidRPr="01DA9D30">
              <w:rPr>
                <w:rFonts w:ascii="Calibri" w:eastAsia="Calibri" w:hAnsi="Calibri" w:cs="Calibri"/>
                <w:b/>
                <w:bCs/>
                <w:i/>
                <w:iCs/>
                <w:color w:val="auto"/>
                <w:sz w:val="20"/>
                <w:szCs w:val="20"/>
              </w:rPr>
              <w:t>Story:</w:t>
            </w:r>
          </w:p>
          <w:p w14:paraId="14535F7F" w14:textId="561AB4CE" w:rsidR="7D231D3B" w:rsidRDefault="7D231D3B" w:rsidP="01DA9D30">
            <w:pPr>
              <w:rPr>
                <w:rFonts w:ascii="Calibri" w:eastAsia="Calibri" w:hAnsi="Calibri" w:cs="Calibri"/>
                <w:b/>
                <w:bCs/>
                <w:i/>
                <w:iCs/>
                <w:color w:val="auto"/>
                <w:sz w:val="20"/>
                <w:szCs w:val="20"/>
              </w:rPr>
            </w:pPr>
            <w:r w:rsidRPr="01DA9D30">
              <w:rPr>
                <w:rFonts w:ascii="Calibri" w:eastAsia="Calibri" w:hAnsi="Calibri" w:cs="Calibri"/>
                <w:b/>
                <w:bCs/>
                <w:i/>
                <w:iCs/>
                <w:color w:val="auto"/>
                <w:sz w:val="20"/>
                <w:szCs w:val="20"/>
              </w:rPr>
              <w:t>The Journey of Oliver K. Woodman</w:t>
            </w:r>
          </w:p>
          <w:p w14:paraId="14FD4CFB" w14:textId="77777777" w:rsidR="00FA31F7" w:rsidRDefault="00FA31F7" w:rsidP="01DA9D30">
            <w:pPr>
              <w:rPr>
                <w:rFonts w:ascii="Calibri" w:eastAsia="Calibri" w:hAnsi="Calibri" w:cs="Calibri"/>
                <w:b/>
                <w:bCs/>
                <w:i/>
                <w:iCs/>
                <w:color w:val="auto"/>
                <w:sz w:val="20"/>
                <w:szCs w:val="20"/>
              </w:rPr>
            </w:pPr>
          </w:p>
          <w:p w14:paraId="56384832" w14:textId="59971B40" w:rsidR="0100042C" w:rsidRPr="00FA31F7" w:rsidRDefault="315AFAEA" w:rsidP="01DA9D30">
            <w:pPr>
              <w:rPr>
                <w:rFonts w:ascii="Calibri" w:eastAsia="Calibri" w:hAnsi="Calibri" w:cs="Calibri"/>
                <w:b/>
                <w:bCs/>
                <w:i/>
                <w:iCs/>
                <w:color w:val="FF0000"/>
                <w:sz w:val="20"/>
                <w:szCs w:val="20"/>
              </w:rPr>
            </w:pPr>
            <w:r w:rsidRPr="00FA31F7">
              <w:rPr>
                <w:rFonts w:ascii="Calibri" w:eastAsia="Calibri" w:hAnsi="Calibri" w:cs="Calibri"/>
                <w:b/>
                <w:bCs/>
                <w:i/>
                <w:iCs/>
                <w:color w:val="FF0000"/>
                <w:sz w:val="20"/>
                <w:szCs w:val="20"/>
              </w:rPr>
              <w:t xml:space="preserve">Essential Question: How </w:t>
            </w:r>
            <w:r w:rsidR="00462FE2" w:rsidRPr="00FA31F7">
              <w:rPr>
                <w:rFonts w:ascii="Calibri" w:eastAsia="Calibri" w:hAnsi="Calibri" w:cs="Calibri"/>
                <w:b/>
                <w:bCs/>
                <w:i/>
                <w:iCs/>
                <w:color w:val="FF0000"/>
                <w:sz w:val="20"/>
                <w:szCs w:val="20"/>
              </w:rPr>
              <w:t>can people communicate over long distances</w:t>
            </w:r>
            <w:r w:rsidRPr="00FA31F7">
              <w:rPr>
                <w:rFonts w:ascii="Calibri" w:eastAsia="Calibri" w:hAnsi="Calibri" w:cs="Calibri"/>
                <w:b/>
                <w:bCs/>
                <w:i/>
                <w:iCs/>
                <w:color w:val="FF0000"/>
                <w:sz w:val="20"/>
                <w:szCs w:val="20"/>
              </w:rPr>
              <w:t>?</w:t>
            </w:r>
          </w:p>
          <w:p w14:paraId="26F13760" w14:textId="2EB4990B" w:rsidR="005E31D2" w:rsidRDefault="005E31D2" w:rsidP="01DA9D30">
            <w:pPr>
              <w:rPr>
                <w:rFonts w:ascii="Calibri" w:eastAsia="Calibri" w:hAnsi="Calibri" w:cs="Calibri"/>
                <w:b/>
                <w:bCs/>
                <w:color w:val="FF0000"/>
                <w:sz w:val="20"/>
                <w:szCs w:val="20"/>
              </w:rPr>
            </w:pPr>
            <w:r w:rsidRPr="00FA31F7">
              <w:rPr>
                <w:rFonts w:ascii="Calibri" w:eastAsia="Calibri" w:hAnsi="Calibri" w:cs="Calibri"/>
                <w:b/>
                <w:bCs/>
                <w:color w:val="FF0000"/>
                <w:sz w:val="20"/>
                <w:szCs w:val="20"/>
              </w:rPr>
              <w:t>Think about this as you read the story.</w:t>
            </w:r>
          </w:p>
          <w:p w14:paraId="61600626" w14:textId="77777777" w:rsidR="001B7EC8" w:rsidRDefault="001B7EC8" w:rsidP="01DA9D30">
            <w:pPr>
              <w:rPr>
                <w:rFonts w:ascii="Calibri" w:eastAsia="Calibri" w:hAnsi="Calibri" w:cs="Calibri"/>
                <w:b/>
                <w:bCs/>
                <w:color w:val="FF0000"/>
                <w:sz w:val="20"/>
                <w:szCs w:val="20"/>
              </w:rPr>
            </w:pPr>
          </w:p>
          <w:p w14:paraId="3E47FF16" w14:textId="73A71C23" w:rsidR="006D310E" w:rsidRPr="00956C39" w:rsidRDefault="001B7EC8" w:rsidP="01DA9D30">
            <w:pPr>
              <w:rPr>
                <w:rFonts w:ascii="Calibri" w:eastAsia="Calibri" w:hAnsi="Calibri" w:cs="Calibri"/>
                <w:b/>
                <w:bCs/>
                <w:color w:val="183846" w:themeColor="accent1" w:themeShade="BF"/>
                <w:sz w:val="28"/>
                <w:szCs w:val="28"/>
              </w:rPr>
            </w:pPr>
            <w:r w:rsidRPr="00956C39">
              <w:rPr>
                <w:rFonts w:ascii="Calibri" w:eastAsia="Calibri" w:hAnsi="Calibri" w:cs="Calibri"/>
                <w:b/>
                <w:bCs/>
                <w:color w:val="183846" w:themeColor="accent1" w:themeShade="BF"/>
                <w:sz w:val="28"/>
                <w:szCs w:val="28"/>
              </w:rPr>
              <w:t>Assignments</w:t>
            </w:r>
            <w:r w:rsidR="00956C39" w:rsidRPr="00956C39">
              <w:rPr>
                <w:rFonts w:ascii="Calibri" w:eastAsia="Calibri" w:hAnsi="Calibri" w:cs="Calibri"/>
                <w:b/>
                <w:bCs/>
                <w:color w:val="183846" w:themeColor="accent1" w:themeShade="BF"/>
                <w:sz w:val="28"/>
                <w:szCs w:val="28"/>
              </w:rPr>
              <w:t>:</w:t>
            </w:r>
          </w:p>
          <w:p w14:paraId="12D32297" w14:textId="1072DDE3" w:rsidR="00462FE2" w:rsidRPr="00A637B6" w:rsidRDefault="00A637B6" w:rsidP="01DA9D30">
            <w:pPr>
              <w:rPr>
                <w:rFonts w:ascii="Calibri" w:eastAsia="Calibri" w:hAnsi="Calibri" w:cs="Calibri"/>
                <w:color w:val="D34D83" w:themeColor="accent4" w:themeTint="99"/>
                <w:sz w:val="24"/>
                <w:szCs w:val="24"/>
              </w:rPr>
            </w:pPr>
            <w:r w:rsidRPr="00A637B6">
              <w:rPr>
                <w:rFonts w:ascii="Calibri" w:eastAsia="Calibri" w:hAnsi="Calibri" w:cs="Calibri"/>
                <w:color w:val="D34D83" w:themeColor="accent4" w:themeTint="99"/>
                <w:sz w:val="24"/>
                <w:szCs w:val="24"/>
              </w:rPr>
              <w:t>-</w:t>
            </w:r>
            <w:r w:rsidR="7049767D" w:rsidRPr="00A637B6">
              <w:rPr>
                <w:rFonts w:ascii="Calibri" w:eastAsia="Calibri" w:hAnsi="Calibri" w:cs="Calibri"/>
                <w:color w:val="D34D83" w:themeColor="accent4" w:themeTint="99"/>
                <w:sz w:val="24"/>
                <w:szCs w:val="24"/>
              </w:rPr>
              <w:t>Follow along with read aloud:</w:t>
            </w:r>
            <w:r w:rsidR="00462FE2" w:rsidRPr="00A637B6">
              <w:rPr>
                <w:rFonts w:ascii="Calibri" w:eastAsia="Calibri" w:hAnsi="Calibri" w:cs="Calibri"/>
                <w:color w:val="D34D83" w:themeColor="accent4" w:themeTint="99"/>
                <w:sz w:val="24"/>
                <w:szCs w:val="24"/>
              </w:rPr>
              <w:t xml:space="preserve"> </w:t>
            </w:r>
          </w:p>
          <w:p w14:paraId="017B72EB" w14:textId="4EE6B43F" w:rsidR="00462FE2" w:rsidRPr="00A637B6" w:rsidRDefault="00462FE2" w:rsidP="01DA9D30">
            <w:pPr>
              <w:rPr>
                <w:rFonts w:ascii="Calibri" w:eastAsia="Calibri" w:hAnsi="Calibri" w:cs="Calibri"/>
                <w:color w:val="D34D83" w:themeColor="accent4" w:themeTint="99"/>
                <w:sz w:val="24"/>
                <w:szCs w:val="24"/>
              </w:rPr>
            </w:pPr>
            <w:r w:rsidRPr="00A637B6">
              <w:rPr>
                <w:rFonts w:ascii="Calibri" w:eastAsia="Calibri" w:hAnsi="Calibri" w:cs="Calibri"/>
                <w:color w:val="D34D83" w:themeColor="accent4" w:themeTint="99"/>
                <w:sz w:val="24"/>
                <w:szCs w:val="24"/>
                <w:u w:val="single"/>
              </w:rPr>
              <w:lastRenderedPageBreak/>
              <w:t>The Journey of</w:t>
            </w:r>
            <w:r w:rsidR="7049767D" w:rsidRPr="00A637B6">
              <w:rPr>
                <w:rFonts w:ascii="Calibri" w:eastAsia="Calibri" w:hAnsi="Calibri" w:cs="Calibri"/>
                <w:color w:val="D34D83" w:themeColor="accent4" w:themeTint="99"/>
                <w:sz w:val="24"/>
                <w:szCs w:val="24"/>
                <w:u w:val="single"/>
              </w:rPr>
              <w:t xml:space="preserve"> </w:t>
            </w:r>
            <w:r w:rsidRPr="00A637B6">
              <w:rPr>
                <w:rFonts w:ascii="Calibri" w:eastAsia="Calibri" w:hAnsi="Calibri" w:cs="Calibri"/>
                <w:color w:val="D34D83" w:themeColor="accent4" w:themeTint="99"/>
                <w:sz w:val="24"/>
                <w:szCs w:val="24"/>
                <w:u w:val="single"/>
              </w:rPr>
              <w:t>Oliver K. Woodman</w:t>
            </w:r>
            <w:r w:rsidRPr="00A637B6">
              <w:rPr>
                <w:rFonts w:ascii="Calibri" w:eastAsia="Calibri" w:hAnsi="Calibri" w:cs="Calibri"/>
                <w:i/>
                <w:iCs/>
                <w:color w:val="D34D83" w:themeColor="accent4" w:themeTint="99"/>
                <w:sz w:val="24"/>
                <w:szCs w:val="24"/>
                <w:u w:val="single"/>
              </w:rPr>
              <w:t xml:space="preserve"> </w:t>
            </w:r>
            <w:r w:rsidRPr="00A637B6">
              <w:rPr>
                <w:rFonts w:ascii="Calibri" w:eastAsia="Calibri" w:hAnsi="Calibri" w:cs="Calibri"/>
                <w:color w:val="D34D83" w:themeColor="accent4" w:themeTint="99"/>
                <w:sz w:val="24"/>
                <w:szCs w:val="24"/>
              </w:rPr>
              <w:t>(Fantasy)</w:t>
            </w:r>
          </w:p>
          <w:p w14:paraId="06B0FE44" w14:textId="567324B5" w:rsidR="00462FE2" w:rsidRPr="00A637B6" w:rsidRDefault="005E31D2" w:rsidP="01DA9D30">
            <w:pPr>
              <w:rPr>
                <w:rFonts w:ascii="Calibri" w:hAnsi="Calibri" w:cs="Calibri"/>
                <w:b/>
                <w:bCs/>
                <w:color w:val="D34D83" w:themeColor="accent4" w:themeTint="99"/>
                <w:sz w:val="24"/>
                <w:szCs w:val="24"/>
              </w:rPr>
            </w:pPr>
            <w:r w:rsidRPr="00A637B6">
              <w:rPr>
                <w:rFonts w:ascii="Calibri" w:hAnsi="Calibri" w:cs="Calibri"/>
                <w:b/>
                <w:bCs/>
                <w:color w:val="D34D83" w:themeColor="accent4" w:themeTint="99"/>
                <w:sz w:val="24"/>
                <w:szCs w:val="24"/>
              </w:rPr>
              <w:t>Find this in Think Central “Things to Do”</w:t>
            </w:r>
          </w:p>
          <w:p w14:paraId="3FE4EB64" w14:textId="105C7A97" w:rsidR="005E31D2" w:rsidRPr="00A637B6" w:rsidRDefault="28B80470" w:rsidP="01DA9D30">
            <w:pPr>
              <w:rPr>
                <w:rFonts w:ascii="Calibri" w:hAnsi="Calibri" w:cs="Calibri"/>
                <w:color w:val="414921" w:themeColor="background2" w:themeShade="40"/>
                <w:sz w:val="24"/>
                <w:szCs w:val="24"/>
              </w:rPr>
            </w:pPr>
            <w:r w:rsidRPr="01DA9D30">
              <w:rPr>
                <w:rFonts w:ascii="Calibri" w:hAnsi="Calibri" w:cs="Calibri"/>
                <w:sz w:val="20"/>
                <w:szCs w:val="20"/>
              </w:rPr>
              <w:t>-</w:t>
            </w:r>
            <w:r w:rsidRPr="00A637B6">
              <w:rPr>
                <w:rFonts w:ascii="Calibri" w:hAnsi="Calibri" w:cs="Calibri"/>
                <w:color w:val="414921" w:themeColor="background2" w:themeShade="40"/>
                <w:sz w:val="24"/>
                <w:szCs w:val="24"/>
              </w:rPr>
              <w:t>V</w:t>
            </w:r>
            <w:r w:rsidR="005E31D2" w:rsidRPr="00A637B6">
              <w:rPr>
                <w:rFonts w:ascii="Calibri" w:hAnsi="Calibri" w:cs="Calibri"/>
                <w:color w:val="414921" w:themeColor="background2" w:themeShade="40"/>
                <w:sz w:val="24"/>
                <w:szCs w:val="24"/>
              </w:rPr>
              <w:t xml:space="preserve">ocabulary Cards – Read and do activities orally </w:t>
            </w:r>
          </w:p>
          <w:p w14:paraId="3F62456B" w14:textId="77777777" w:rsidR="005E31D2" w:rsidRPr="00A637B6" w:rsidRDefault="005E31D2" w:rsidP="005E31D2">
            <w:pPr>
              <w:rPr>
                <w:rFonts w:ascii="Calibri" w:hAnsi="Calibri" w:cs="Calibri"/>
                <w:color w:val="414921" w:themeColor="background2" w:themeShade="40"/>
                <w:sz w:val="24"/>
                <w:szCs w:val="24"/>
              </w:rPr>
            </w:pPr>
            <w:r w:rsidRPr="00A637B6">
              <w:rPr>
                <w:rFonts w:ascii="Calibri" w:hAnsi="Calibri" w:cs="Calibri"/>
                <w:color w:val="414921" w:themeColor="background2" w:themeShade="40"/>
                <w:sz w:val="24"/>
                <w:szCs w:val="24"/>
              </w:rPr>
              <w:t>Find this in Think Central “Things to Do”</w:t>
            </w:r>
          </w:p>
          <w:p w14:paraId="78CF2F9B" w14:textId="77777777" w:rsidR="005E31D2" w:rsidRPr="005E31D2" w:rsidRDefault="005E31D2" w:rsidP="7E75853E">
            <w:pPr>
              <w:rPr>
                <w:rFonts w:ascii="Calibri" w:eastAsia="Calibri" w:hAnsi="Calibri" w:cs="Calibri"/>
                <w:color w:val="auto"/>
                <w:sz w:val="20"/>
                <w:szCs w:val="20"/>
              </w:rPr>
            </w:pPr>
          </w:p>
          <w:p w14:paraId="1047FA82" w14:textId="77777777" w:rsidR="00BB1B1C" w:rsidRPr="00BB1B1C" w:rsidRDefault="00BB1B1C" w:rsidP="7E75853E">
            <w:pPr>
              <w:rPr>
                <w:rFonts w:ascii="Calibri" w:eastAsia="Calibri" w:hAnsi="Calibri" w:cs="Calibri"/>
                <w:color w:val="00B0F0"/>
                <w:sz w:val="24"/>
                <w:szCs w:val="24"/>
              </w:rPr>
            </w:pPr>
            <w:r w:rsidRPr="00BB1B1C">
              <w:rPr>
                <w:rFonts w:ascii="Calibri" w:eastAsia="Calibri" w:hAnsi="Calibri" w:cs="Calibri"/>
                <w:color w:val="00B0F0"/>
                <w:sz w:val="24"/>
                <w:szCs w:val="24"/>
              </w:rPr>
              <w:t>-</w:t>
            </w:r>
            <w:r w:rsidR="78AEF485" w:rsidRPr="00BB1B1C">
              <w:rPr>
                <w:rFonts w:ascii="Calibri" w:eastAsia="Calibri" w:hAnsi="Calibri" w:cs="Calibri"/>
                <w:color w:val="00B0F0"/>
                <w:sz w:val="24"/>
                <w:szCs w:val="24"/>
              </w:rPr>
              <w:t xml:space="preserve">Comprehension Strategy: </w:t>
            </w:r>
            <w:r w:rsidR="00462FE2" w:rsidRPr="00BB1B1C">
              <w:rPr>
                <w:rFonts w:ascii="Calibri" w:eastAsia="Calibri" w:hAnsi="Calibri" w:cs="Calibri"/>
                <w:color w:val="00B0F0"/>
                <w:sz w:val="24"/>
                <w:szCs w:val="24"/>
              </w:rPr>
              <w:t>Sequence of Events</w:t>
            </w:r>
            <w:r w:rsidR="78AEF485" w:rsidRPr="00BB1B1C">
              <w:rPr>
                <w:rFonts w:ascii="Calibri" w:eastAsia="Calibri" w:hAnsi="Calibri" w:cs="Calibri"/>
                <w:color w:val="00B0F0"/>
                <w:sz w:val="24"/>
                <w:szCs w:val="24"/>
              </w:rPr>
              <w:t xml:space="preserve"> </w:t>
            </w:r>
          </w:p>
          <w:p w14:paraId="0E7E97AE" w14:textId="3656BC9E" w:rsidR="78AEF485" w:rsidRPr="00BB1B1C" w:rsidRDefault="78AEF485" w:rsidP="7E75853E">
            <w:pPr>
              <w:rPr>
                <w:rFonts w:ascii="Calibri" w:eastAsia="Calibri" w:hAnsi="Calibri" w:cs="Calibri"/>
                <w:color w:val="00B0F0"/>
                <w:sz w:val="24"/>
                <w:szCs w:val="24"/>
              </w:rPr>
            </w:pPr>
            <w:r w:rsidRPr="00BB1B1C">
              <w:rPr>
                <w:rFonts w:ascii="Calibri" w:eastAsia="Calibri" w:hAnsi="Calibri" w:cs="Calibri"/>
                <w:color w:val="00B0F0"/>
                <w:sz w:val="24"/>
                <w:szCs w:val="24"/>
              </w:rPr>
              <w:t xml:space="preserve">Students watch this video to understand </w:t>
            </w:r>
            <w:r w:rsidR="00233250" w:rsidRPr="00BB1B1C">
              <w:rPr>
                <w:rFonts w:ascii="Calibri" w:eastAsia="Calibri" w:hAnsi="Calibri" w:cs="Calibri"/>
                <w:color w:val="00B0F0"/>
                <w:sz w:val="24"/>
                <w:szCs w:val="24"/>
              </w:rPr>
              <w:t>sequence</w:t>
            </w:r>
          </w:p>
          <w:p w14:paraId="062E83D0" w14:textId="600C2EF2" w:rsidR="00233250" w:rsidRPr="00BB1B1C" w:rsidRDefault="00825C42" w:rsidP="7E75853E">
            <w:pPr>
              <w:rPr>
                <w:rFonts w:ascii="Calibri" w:eastAsia="Calibri" w:hAnsi="Calibri" w:cs="Calibri"/>
                <w:i/>
                <w:iCs/>
                <w:color w:val="00B0F0"/>
                <w:sz w:val="24"/>
                <w:szCs w:val="24"/>
              </w:rPr>
            </w:pPr>
            <w:hyperlink r:id="rId16" w:history="1">
              <w:r w:rsidR="00233250" w:rsidRPr="00BB1B1C">
                <w:rPr>
                  <w:rStyle w:val="Hyperlink"/>
                  <w:color w:val="00B0F0"/>
                  <w:sz w:val="24"/>
                  <w:szCs w:val="24"/>
                </w:rPr>
                <w:t>https://jr.brainpop.com/readingandwriting/comprehension/sequence/</w:t>
              </w:r>
            </w:hyperlink>
          </w:p>
          <w:p w14:paraId="31E2734B" w14:textId="77777777" w:rsidR="00233250" w:rsidRDefault="00233250" w:rsidP="7E75853E">
            <w:pPr>
              <w:spacing w:after="120" w:line="259" w:lineRule="auto"/>
              <w:rPr>
                <w:rFonts w:ascii="Calibri" w:eastAsia="Calibri" w:hAnsi="Calibri" w:cs="Calibri"/>
                <w:i/>
                <w:iCs/>
                <w:color w:val="auto"/>
                <w:sz w:val="20"/>
                <w:szCs w:val="20"/>
              </w:rPr>
            </w:pPr>
          </w:p>
          <w:p w14:paraId="2E53F783" w14:textId="31A90723" w:rsidR="4FD5B4AB" w:rsidRPr="00021BF5" w:rsidRDefault="4FD5B4AB" w:rsidP="005E31D2">
            <w:pPr>
              <w:rPr>
                <w:rFonts w:ascii="Calibri" w:eastAsia="Calibri" w:hAnsi="Calibri" w:cs="Calibri"/>
                <w:color w:val="auto"/>
                <w:sz w:val="20"/>
                <w:szCs w:val="20"/>
              </w:rPr>
            </w:pPr>
          </w:p>
        </w:tc>
        <w:tc>
          <w:tcPr>
            <w:tcW w:w="1575" w:type="dxa"/>
            <w:vMerge/>
          </w:tcPr>
          <w:p w14:paraId="22940EEE" w14:textId="77777777" w:rsidR="00A93609" w:rsidRPr="00021BF5" w:rsidRDefault="00A93609">
            <w:pPr>
              <w:rPr>
                <w:color w:val="auto"/>
              </w:rPr>
            </w:pPr>
          </w:p>
        </w:tc>
      </w:tr>
      <w:tr w:rsidR="00021BF5" w:rsidRPr="00021BF5" w14:paraId="11AE8EDC" w14:textId="77777777" w:rsidTr="12F79A75">
        <w:tc>
          <w:tcPr>
            <w:tcW w:w="895" w:type="dxa"/>
            <w:vMerge/>
          </w:tcPr>
          <w:p w14:paraId="161E6872" w14:textId="77777777" w:rsidR="00A93609" w:rsidRPr="00021BF5" w:rsidRDefault="00A93609">
            <w:pPr>
              <w:rPr>
                <w:color w:val="auto"/>
              </w:rPr>
            </w:pPr>
          </w:p>
        </w:tc>
        <w:tc>
          <w:tcPr>
            <w:tcW w:w="3635" w:type="dxa"/>
          </w:tcPr>
          <w:p w14:paraId="76E923DD" w14:textId="3C2B943C" w:rsidR="4FD5B4AB" w:rsidRPr="003F1F2B" w:rsidRDefault="4FD5B4AB" w:rsidP="4FD5B4AB">
            <w:pPr>
              <w:rPr>
                <w:rFonts w:asciiTheme="majorHAnsi" w:eastAsia="Calibri" w:hAnsiTheme="majorHAnsi" w:cstheme="majorHAnsi"/>
                <w:b/>
                <w:bCs/>
                <w:color w:val="7030A0"/>
                <w:sz w:val="28"/>
                <w:szCs w:val="28"/>
              </w:rPr>
            </w:pPr>
            <w:r w:rsidRPr="003F1F2B">
              <w:rPr>
                <w:rFonts w:asciiTheme="majorHAnsi" w:eastAsia="Calibri" w:hAnsiTheme="majorHAnsi" w:cstheme="majorHAnsi"/>
                <w:b/>
                <w:bCs/>
                <w:color w:val="7030A0"/>
                <w:sz w:val="28"/>
                <w:szCs w:val="28"/>
              </w:rPr>
              <w:t>Math Lesson Practice</w:t>
            </w:r>
          </w:p>
          <w:p w14:paraId="648C4C90" w14:textId="303AEA04" w:rsidR="008C608B" w:rsidRPr="001E67F8" w:rsidRDefault="008C608B" w:rsidP="4FD5B4AB">
            <w:pPr>
              <w:rPr>
                <w:rFonts w:asciiTheme="majorHAnsi" w:eastAsia="Calibri" w:hAnsiTheme="majorHAnsi" w:cstheme="majorHAnsi"/>
                <w:color w:val="auto"/>
                <w:sz w:val="24"/>
                <w:szCs w:val="24"/>
              </w:rPr>
            </w:pPr>
            <w:r w:rsidRPr="001E67F8">
              <w:rPr>
                <w:rFonts w:asciiTheme="majorHAnsi" w:eastAsia="Calibri" w:hAnsiTheme="majorHAnsi" w:cstheme="majorHAnsi"/>
                <w:color w:val="auto"/>
                <w:sz w:val="24"/>
                <w:szCs w:val="24"/>
              </w:rPr>
              <w:t>Complete the following assignments in Think Central</w:t>
            </w:r>
          </w:p>
          <w:p w14:paraId="5D2DFCAA" w14:textId="73FBEE6E" w:rsidR="008C608B" w:rsidRPr="001E67F8" w:rsidRDefault="008C608B" w:rsidP="4FD5B4AB">
            <w:pPr>
              <w:rPr>
                <w:rFonts w:asciiTheme="majorHAnsi" w:eastAsia="Calibri" w:hAnsiTheme="majorHAnsi" w:cstheme="majorHAnsi"/>
                <w:color w:val="0070C0"/>
                <w:sz w:val="24"/>
                <w:szCs w:val="24"/>
              </w:rPr>
            </w:pPr>
            <w:r w:rsidRPr="001E67F8">
              <w:rPr>
                <w:rFonts w:asciiTheme="majorHAnsi" w:eastAsia="Calibri" w:hAnsiTheme="majorHAnsi" w:cstheme="majorHAnsi"/>
                <w:color w:val="0070C0"/>
                <w:sz w:val="24"/>
                <w:szCs w:val="24"/>
              </w:rPr>
              <w:t>-On the Spot 10.1</w:t>
            </w:r>
          </w:p>
          <w:p w14:paraId="091D3A27" w14:textId="77777777" w:rsidR="001E67F8" w:rsidRPr="001E67F8" w:rsidRDefault="008C608B" w:rsidP="4FD5B4AB">
            <w:pPr>
              <w:rPr>
                <w:rFonts w:asciiTheme="majorHAnsi" w:eastAsia="Calibri" w:hAnsiTheme="majorHAnsi" w:cstheme="majorHAnsi"/>
                <w:color w:val="0070C0"/>
                <w:sz w:val="24"/>
                <w:szCs w:val="24"/>
              </w:rPr>
            </w:pPr>
            <w:r w:rsidRPr="001E67F8">
              <w:rPr>
                <w:rFonts w:asciiTheme="majorHAnsi" w:eastAsia="Calibri" w:hAnsiTheme="majorHAnsi" w:cstheme="majorHAnsi"/>
                <w:color w:val="0070C0"/>
                <w:sz w:val="24"/>
                <w:szCs w:val="24"/>
              </w:rPr>
              <w:t xml:space="preserve">-10.1 Leveled Practice </w:t>
            </w:r>
          </w:p>
          <w:p w14:paraId="73B86967" w14:textId="6C836DEE" w:rsidR="008C608B" w:rsidRPr="001E67F8" w:rsidRDefault="008C608B" w:rsidP="4FD5B4AB">
            <w:pPr>
              <w:rPr>
                <w:rFonts w:asciiTheme="majorHAnsi" w:eastAsia="Calibri" w:hAnsiTheme="majorHAnsi" w:cstheme="majorHAnsi"/>
                <w:color w:val="0070C0"/>
                <w:sz w:val="20"/>
                <w:szCs w:val="20"/>
              </w:rPr>
            </w:pPr>
            <w:r w:rsidRPr="001E67F8">
              <w:rPr>
                <w:rFonts w:asciiTheme="majorHAnsi" w:eastAsia="Calibri" w:hAnsiTheme="majorHAnsi" w:cstheme="majorHAnsi"/>
                <w:color w:val="0070C0"/>
                <w:sz w:val="24"/>
                <w:szCs w:val="24"/>
              </w:rPr>
              <w:t>(</w:t>
            </w:r>
            <w:r w:rsidR="001E67F8" w:rsidRPr="001E67F8">
              <w:rPr>
                <w:rFonts w:asciiTheme="majorHAnsi" w:eastAsia="Calibri" w:hAnsiTheme="majorHAnsi" w:cstheme="majorHAnsi"/>
                <w:color w:val="0070C0"/>
                <w:sz w:val="20"/>
                <w:szCs w:val="20"/>
              </w:rPr>
              <w:t>choose either reteach or enrich- whichever activity is fitting for you.  You can either print the page you need, complete it, and send a picture via email or Class Dojo.  If you don’t want to print that is find, just write the answers out on a piece of paper and either send via email or Class Dojo</w:t>
            </w:r>
          </w:p>
          <w:p w14:paraId="66AF703B" w14:textId="71FD1AD3" w:rsidR="001E67F8" w:rsidRPr="001E67F8" w:rsidRDefault="001E67F8" w:rsidP="001E67F8">
            <w:pPr>
              <w:rPr>
                <w:rFonts w:asciiTheme="majorHAnsi" w:eastAsia="Calibri" w:hAnsiTheme="majorHAnsi" w:cstheme="majorHAnsi"/>
                <w:color w:val="F32755" w:themeColor="text2" w:themeTint="80"/>
                <w:sz w:val="24"/>
                <w:szCs w:val="24"/>
              </w:rPr>
            </w:pPr>
            <w:r w:rsidRPr="001E67F8">
              <w:rPr>
                <w:rFonts w:asciiTheme="majorHAnsi" w:eastAsia="Calibri" w:hAnsiTheme="majorHAnsi" w:cstheme="majorHAnsi"/>
                <w:color w:val="F32755" w:themeColor="text2" w:themeTint="80"/>
                <w:sz w:val="24"/>
                <w:szCs w:val="24"/>
              </w:rPr>
              <w:t>-On the Spot 10.2</w:t>
            </w:r>
          </w:p>
          <w:p w14:paraId="7371671D" w14:textId="5BD0D295" w:rsidR="001E67F8" w:rsidRPr="001E67F8" w:rsidRDefault="001E67F8" w:rsidP="001E67F8">
            <w:pPr>
              <w:rPr>
                <w:rFonts w:asciiTheme="majorHAnsi" w:eastAsia="Calibri" w:hAnsiTheme="majorHAnsi" w:cstheme="majorHAnsi"/>
                <w:color w:val="F32755" w:themeColor="text2" w:themeTint="80"/>
                <w:sz w:val="24"/>
                <w:szCs w:val="24"/>
              </w:rPr>
            </w:pPr>
            <w:r w:rsidRPr="001E67F8">
              <w:rPr>
                <w:rFonts w:asciiTheme="majorHAnsi" w:eastAsia="Calibri" w:hAnsiTheme="majorHAnsi" w:cstheme="majorHAnsi"/>
                <w:color w:val="F32755" w:themeColor="text2" w:themeTint="80"/>
                <w:sz w:val="24"/>
                <w:szCs w:val="24"/>
              </w:rPr>
              <w:t xml:space="preserve">-10.2 Leveled Practice </w:t>
            </w:r>
          </w:p>
          <w:p w14:paraId="608DC203" w14:textId="77777777" w:rsidR="001E67F8" w:rsidRDefault="001E67F8" w:rsidP="001E67F8">
            <w:pPr>
              <w:rPr>
                <w:rFonts w:asciiTheme="majorHAnsi" w:eastAsia="Calibri" w:hAnsiTheme="majorHAnsi" w:cstheme="majorHAnsi"/>
                <w:color w:val="F32755" w:themeColor="text2" w:themeTint="80"/>
                <w:sz w:val="20"/>
                <w:szCs w:val="20"/>
              </w:rPr>
            </w:pPr>
            <w:r w:rsidRPr="001E67F8">
              <w:rPr>
                <w:rFonts w:asciiTheme="majorHAnsi" w:eastAsia="Calibri" w:hAnsiTheme="majorHAnsi" w:cstheme="majorHAnsi"/>
                <w:color w:val="F32755" w:themeColor="text2" w:themeTint="80"/>
                <w:sz w:val="24"/>
                <w:szCs w:val="24"/>
              </w:rPr>
              <w:t>(</w:t>
            </w:r>
            <w:r w:rsidRPr="001E67F8">
              <w:rPr>
                <w:rFonts w:asciiTheme="majorHAnsi" w:eastAsia="Calibri" w:hAnsiTheme="majorHAnsi" w:cstheme="majorHAnsi"/>
                <w:color w:val="F32755" w:themeColor="text2" w:themeTint="80"/>
                <w:sz w:val="20"/>
                <w:szCs w:val="20"/>
              </w:rPr>
              <w:t>choose either reteach or enrich- whichever activity is fitting for you.  You can either print the page you need, complete it, and send a picture via email or Class Dojo.  If you don’t want to print that is find, just write the answers out on a piece of paper and either send via email or Class Dojo</w:t>
            </w:r>
          </w:p>
          <w:p w14:paraId="549107FA" w14:textId="1934F480" w:rsidR="006D15BA" w:rsidRDefault="003F1F2B" w:rsidP="001E67F8">
            <w:pPr>
              <w:rPr>
                <w:rFonts w:asciiTheme="majorHAnsi" w:eastAsia="Calibri" w:hAnsiTheme="majorHAnsi" w:cstheme="majorHAnsi"/>
                <w:color w:val="3AA388" w:themeColor="accent3" w:themeShade="BF"/>
                <w:sz w:val="20"/>
                <w:szCs w:val="20"/>
              </w:rPr>
            </w:pPr>
            <w:r>
              <w:rPr>
                <w:rFonts w:asciiTheme="majorHAnsi" w:eastAsia="Calibri" w:hAnsiTheme="majorHAnsi" w:cstheme="majorHAnsi"/>
                <w:color w:val="F32755" w:themeColor="text2" w:themeTint="80"/>
                <w:sz w:val="20"/>
                <w:szCs w:val="20"/>
              </w:rPr>
              <w:t>-</w:t>
            </w:r>
            <w:r>
              <w:rPr>
                <w:rFonts w:asciiTheme="majorHAnsi" w:eastAsia="Calibri" w:hAnsiTheme="majorHAnsi" w:cstheme="majorHAnsi"/>
                <w:color w:val="3AA388" w:themeColor="accent3" w:themeShade="BF"/>
                <w:sz w:val="20"/>
                <w:szCs w:val="20"/>
              </w:rPr>
              <w:t>REFLEX MATH</w:t>
            </w:r>
          </w:p>
          <w:p w14:paraId="21A7E531" w14:textId="2FAD3A0C" w:rsidR="003F1F2B" w:rsidRPr="003F1F2B" w:rsidRDefault="003F1F2B" w:rsidP="001E67F8">
            <w:pPr>
              <w:rPr>
                <w:rFonts w:asciiTheme="majorHAnsi" w:eastAsia="Calibri" w:hAnsiTheme="majorHAnsi" w:cstheme="majorHAnsi"/>
                <w:color w:val="3AA388" w:themeColor="accent3" w:themeShade="BF"/>
                <w:sz w:val="20"/>
                <w:szCs w:val="20"/>
              </w:rPr>
            </w:pPr>
            <w:r>
              <w:rPr>
                <w:rFonts w:asciiTheme="majorHAnsi" w:eastAsia="Calibri" w:hAnsiTheme="majorHAnsi" w:cstheme="majorHAnsi"/>
                <w:color w:val="3AA388" w:themeColor="accent3" w:themeShade="BF"/>
                <w:sz w:val="20"/>
                <w:szCs w:val="20"/>
              </w:rPr>
              <w:t xml:space="preserve">All students need to reach the green light in REFLEX </w:t>
            </w:r>
            <w:r w:rsidRPr="003F1F2B">
              <w:rPr>
                <w:rFonts w:asciiTheme="majorHAnsi" w:eastAsia="Calibri" w:hAnsiTheme="majorHAnsi" w:cstheme="majorHAnsi"/>
                <w:b/>
                <w:bCs/>
                <w:color w:val="3AA388" w:themeColor="accent3" w:themeShade="BF"/>
                <w:sz w:val="20"/>
                <w:szCs w:val="20"/>
              </w:rPr>
              <w:t>THREE TIMES PER WEEK</w:t>
            </w:r>
            <w:r>
              <w:rPr>
                <w:rFonts w:asciiTheme="majorHAnsi" w:eastAsia="Calibri" w:hAnsiTheme="majorHAnsi" w:cstheme="majorHAnsi"/>
                <w:color w:val="3AA388" w:themeColor="accent3" w:themeShade="BF"/>
                <w:sz w:val="20"/>
                <w:szCs w:val="20"/>
              </w:rPr>
              <w:t xml:space="preserve">, regardless if you graduated from the program or not. </w:t>
            </w:r>
          </w:p>
          <w:p w14:paraId="7421A38F" w14:textId="77777777" w:rsidR="001E67F8" w:rsidRDefault="001E67F8" w:rsidP="001E67F8">
            <w:pPr>
              <w:rPr>
                <w:rFonts w:asciiTheme="majorHAnsi" w:eastAsia="Calibri" w:hAnsiTheme="majorHAnsi" w:cstheme="majorHAnsi"/>
                <w:color w:val="F32755" w:themeColor="text2" w:themeTint="80"/>
                <w:sz w:val="20"/>
                <w:szCs w:val="20"/>
              </w:rPr>
            </w:pPr>
          </w:p>
          <w:p w14:paraId="2F55ECC8" w14:textId="77777777" w:rsidR="001E67F8" w:rsidRPr="001E67F8" w:rsidRDefault="001E67F8" w:rsidP="001E67F8">
            <w:pPr>
              <w:rPr>
                <w:rFonts w:asciiTheme="majorHAnsi" w:eastAsia="Calibri" w:hAnsiTheme="majorHAnsi" w:cstheme="majorHAnsi"/>
                <w:color w:val="F32755" w:themeColor="text2" w:themeTint="80"/>
                <w:sz w:val="20"/>
                <w:szCs w:val="20"/>
              </w:rPr>
            </w:pPr>
          </w:p>
          <w:p w14:paraId="07F54046" w14:textId="77777777" w:rsidR="001E67F8" w:rsidRPr="001E67F8" w:rsidRDefault="001E67F8" w:rsidP="4FD5B4AB">
            <w:pPr>
              <w:rPr>
                <w:rFonts w:asciiTheme="majorHAnsi" w:eastAsia="Calibri" w:hAnsiTheme="majorHAnsi" w:cstheme="majorHAnsi"/>
                <w:color w:val="auto"/>
                <w:sz w:val="20"/>
                <w:szCs w:val="20"/>
              </w:rPr>
            </w:pPr>
          </w:p>
          <w:p w14:paraId="15AE6CA1" w14:textId="6500D704" w:rsidR="7549A19F" w:rsidRPr="00021BF5" w:rsidRDefault="7549A19F" w:rsidP="7E75853E">
            <w:pPr>
              <w:rPr>
                <w:rFonts w:ascii="Calibri" w:eastAsia="Calibri" w:hAnsi="Calibri" w:cs="Calibri"/>
                <w:color w:val="auto"/>
                <w:sz w:val="20"/>
                <w:szCs w:val="20"/>
              </w:rPr>
            </w:pPr>
          </w:p>
          <w:p w14:paraId="500DD0D6" w14:textId="492AB16A" w:rsidR="7549A19F" w:rsidRPr="00021BF5" w:rsidRDefault="7549A19F" w:rsidP="7E75853E">
            <w:pPr>
              <w:rPr>
                <w:rFonts w:ascii="Calibri" w:eastAsia="Calibri" w:hAnsi="Calibri" w:cs="Calibri"/>
                <w:color w:val="auto"/>
                <w:sz w:val="20"/>
                <w:szCs w:val="20"/>
              </w:rPr>
            </w:pPr>
          </w:p>
          <w:p w14:paraId="7E97FC56" w14:textId="626821ED" w:rsidR="4FD5B4AB" w:rsidRPr="00021BF5" w:rsidRDefault="4FD5B4AB" w:rsidP="4FD5B4AB">
            <w:pPr>
              <w:rPr>
                <w:rFonts w:ascii="Calibri" w:eastAsia="Calibri" w:hAnsi="Calibri" w:cs="Calibri"/>
                <w:color w:val="auto"/>
                <w:sz w:val="20"/>
                <w:szCs w:val="20"/>
              </w:rPr>
            </w:pPr>
          </w:p>
        </w:tc>
        <w:tc>
          <w:tcPr>
            <w:tcW w:w="3370" w:type="dxa"/>
          </w:tcPr>
          <w:p w14:paraId="48637F55" w14:textId="29ED736D" w:rsidR="6913F691" w:rsidRPr="00021BF5" w:rsidRDefault="6913F691" w:rsidP="7E75853E">
            <w:pPr>
              <w:rPr>
                <w:rFonts w:ascii="Calibri" w:eastAsia="Calibri" w:hAnsi="Calibri" w:cs="Calibri"/>
                <w:color w:val="auto"/>
                <w:sz w:val="20"/>
                <w:szCs w:val="20"/>
              </w:rPr>
            </w:pPr>
          </w:p>
          <w:p w14:paraId="349B5EB8" w14:textId="61261A84" w:rsidR="005E31D2" w:rsidRPr="001E67F8" w:rsidRDefault="005E31D2" w:rsidP="005E31D2">
            <w:pPr>
              <w:spacing w:after="120" w:line="259" w:lineRule="auto"/>
              <w:rPr>
                <w:rFonts w:asciiTheme="majorHAnsi" w:eastAsia="Calibri" w:hAnsiTheme="majorHAnsi" w:cstheme="majorHAnsi"/>
                <w:color w:val="auto"/>
                <w:sz w:val="24"/>
                <w:szCs w:val="24"/>
              </w:rPr>
            </w:pPr>
            <w:r w:rsidRPr="001E67F8">
              <w:rPr>
                <w:rFonts w:asciiTheme="majorHAnsi" w:eastAsia="Calibri" w:hAnsiTheme="majorHAnsi" w:cstheme="majorHAnsi"/>
                <w:color w:val="auto"/>
                <w:sz w:val="24"/>
                <w:szCs w:val="24"/>
              </w:rPr>
              <w:t>Follow up: Tell a family member, favorite pet, or stuffed animal your answer to the following questions:</w:t>
            </w:r>
          </w:p>
          <w:p w14:paraId="478D88A4" w14:textId="77777777" w:rsidR="005E31D2" w:rsidRPr="001E67F8" w:rsidRDefault="005E31D2" w:rsidP="005E31D2">
            <w:pPr>
              <w:rPr>
                <w:rFonts w:asciiTheme="majorHAnsi" w:eastAsia="Calibri" w:hAnsiTheme="majorHAnsi" w:cstheme="majorHAnsi"/>
                <w:b/>
                <w:bCs/>
                <w:color w:val="auto"/>
                <w:sz w:val="24"/>
                <w:szCs w:val="24"/>
              </w:rPr>
            </w:pPr>
            <w:r w:rsidRPr="001E67F8">
              <w:rPr>
                <w:rFonts w:asciiTheme="majorHAnsi" w:eastAsia="Calibri" w:hAnsiTheme="majorHAnsi" w:cstheme="majorHAnsi"/>
                <w:b/>
                <w:bCs/>
                <w:color w:val="auto"/>
                <w:sz w:val="24"/>
                <w:szCs w:val="24"/>
              </w:rPr>
              <w:t xml:space="preserve">What is the sequence of a typical school day? </w:t>
            </w:r>
          </w:p>
          <w:p w14:paraId="1BBFE694" w14:textId="4281F5A7" w:rsidR="005E31D2" w:rsidRPr="001E67F8" w:rsidRDefault="005E31D2" w:rsidP="005E31D2">
            <w:pPr>
              <w:rPr>
                <w:rFonts w:asciiTheme="majorHAnsi" w:eastAsia="Calibri" w:hAnsiTheme="majorHAnsi" w:cstheme="majorHAnsi"/>
                <w:b/>
                <w:bCs/>
                <w:color w:val="auto"/>
                <w:sz w:val="24"/>
                <w:szCs w:val="24"/>
              </w:rPr>
            </w:pPr>
            <w:r w:rsidRPr="001E67F8">
              <w:rPr>
                <w:rFonts w:asciiTheme="majorHAnsi" w:eastAsia="Calibri" w:hAnsiTheme="majorHAnsi" w:cstheme="majorHAnsi"/>
                <w:b/>
                <w:bCs/>
                <w:color w:val="auto"/>
                <w:sz w:val="24"/>
                <w:szCs w:val="24"/>
              </w:rPr>
              <w:t xml:space="preserve">What are the events of Oliver’s journey, in the order that they </w:t>
            </w:r>
            <w:r w:rsidR="003F1F2B" w:rsidRPr="001E67F8">
              <w:rPr>
                <w:rFonts w:asciiTheme="majorHAnsi" w:eastAsia="Calibri" w:hAnsiTheme="majorHAnsi" w:cstheme="majorHAnsi"/>
                <w:b/>
                <w:bCs/>
                <w:color w:val="auto"/>
                <w:sz w:val="24"/>
                <w:szCs w:val="24"/>
              </w:rPr>
              <w:t>occurred</w:t>
            </w:r>
            <w:r w:rsidRPr="001E67F8">
              <w:rPr>
                <w:rFonts w:asciiTheme="majorHAnsi" w:eastAsia="Calibri" w:hAnsiTheme="majorHAnsi" w:cstheme="majorHAnsi"/>
                <w:b/>
                <w:bCs/>
                <w:color w:val="auto"/>
                <w:sz w:val="24"/>
                <w:szCs w:val="24"/>
              </w:rPr>
              <w:t xml:space="preserve">? </w:t>
            </w:r>
          </w:p>
          <w:p w14:paraId="24D474E0" w14:textId="73C73F62" w:rsidR="4FD5B4AB" w:rsidRPr="00021BF5" w:rsidRDefault="4FD5B4AB" w:rsidP="4FD5B4AB">
            <w:pPr>
              <w:rPr>
                <w:rFonts w:ascii="Calibri" w:eastAsia="Calibri" w:hAnsi="Calibri" w:cs="Calibri"/>
                <w:color w:val="auto"/>
                <w:sz w:val="20"/>
                <w:szCs w:val="20"/>
              </w:rPr>
            </w:pPr>
          </w:p>
        </w:tc>
        <w:tc>
          <w:tcPr>
            <w:tcW w:w="1575" w:type="dxa"/>
            <w:vMerge/>
          </w:tcPr>
          <w:p w14:paraId="3ACD3B86" w14:textId="77777777" w:rsidR="00A93609" w:rsidRPr="00021BF5" w:rsidRDefault="00A93609">
            <w:pPr>
              <w:rPr>
                <w:color w:val="auto"/>
              </w:rPr>
            </w:pPr>
          </w:p>
        </w:tc>
      </w:tr>
      <w:tr w:rsidR="00021BF5" w:rsidRPr="00021BF5" w14:paraId="3DF0762D" w14:textId="77777777" w:rsidTr="12F79A75">
        <w:tc>
          <w:tcPr>
            <w:tcW w:w="895" w:type="dxa"/>
          </w:tcPr>
          <w:p w14:paraId="182D2459" w14:textId="1BD26EAB"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lastRenderedPageBreak/>
              <w:t>10:00-10:30</w:t>
            </w:r>
          </w:p>
        </w:tc>
        <w:tc>
          <w:tcPr>
            <w:tcW w:w="3635" w:type="dxa"/>
          </w:tcPr>
          <w:p w14:paraId="5AC44766" w14:textId="695E4D63" w:rsidR="4FD5B4AB" w:rsidRPr="00021BF5" w:rsidRDefault="4FD5B4AB" w:rsidP="4FD5B4AB">
            <w:pPr>
              <w:spacing w:after="120" w:line="259" w:lineRule="auto"/>
              <w:rPr>
                <w:rFonts w:ascii="Calibri" w:eastAsia="Calibri" w:hAnsi="Calibri" w:cs="Calibri"/>
                <w:color w:val="auto"/>
                <w:sz w:val="20"/>
                <w:szCs w:val="20"/>
              </w:rPr>
            </w:pPr>
            <w:r w:rsidRPr="00021BF5">
              <w:rPr>
                <w:rFonts w:ascii="Calibri" w:eastAsia="Calibri" w:hAnsi="Calibri" w:cs="Calibri"/>
                <w:color w:val="auto"/>
                <w:sz w:val="20"/>
                <w:szCs w:val="20"/>
              </w:rPr>
              <w:t>Physical Activity</w:t>
            </w:r>
            <w:r w:rsid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w:t>
            </w:r>
            <w:r w:rsid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P</w:t>
            </w:r>
            <w:r w:rsidR="00021BF5">
              <w:rPr>
                <w:rFonts w:ascii="Calibri" w:eastAsia="Calibri" w:hAnsi="Calibri" w:cs="Calibri"/>
                <w:color w:val="auto"/>
                <w:sz w:val="20"/>
                <w:szCs w:val="20"/>
              </w:rPr>
              <w:t>.</w:t>
            </w:r>
            <w:r w:rsidRPr="00021BF5">
              <w:rPr>
                <w:rFonts w:ascii="Calibri" w:eastAsia="Calibri" w:hAnsi="Calibri" w:cs="Calibri"/>
                <w:color w:val="auto"/>
                <w:sz w:val="20"/>
                <w:szCs w:val="20"/>
              </w:rPr>
              <w:t>E</w:t>
            </w:r>
            <w:r w:rsidR="00021BF5">
              <w:rPr>
                <w:rFonts w:ascii="Calibri" w:eastAsia="Calibri" w:hAnsi="Calibri" w:cs="Calibri"/>
                <w:color w:val="auto"/>
                <w:sz w:val="20"/>
                <w:szCs w:val="20"/>
              </w:rPr>
              <w:t>.</w:t>
            </w:r>
            <w:r w:rsidR="3CCEB9CD" w:rsidRPr="00021BF5">
              <w:rPr>
                <w:rFonts w:ascii="Calibri" w:eastAsia="Calibri" w:hAnsi="Calibri" w:cs="Calibri"/>
                <w:color w:val="auto"/>
                <w:sz w:val="20"/>
                <w:szCs w:val="20"/>
              </w:rPr>
              <w:t xml:space="preserve"> Activity</w:t>
            </w:r>
          </w:p>
          <w:p w14:paraId="63131035" w14:textId="69033FEF" w:rsidR="4FD5B4AB" w:rsidRPr="00021BF5" w:rsidRDefault="4FD5B4AB" w:rsidP="4FD5B4AB">
            <w:pPr>
              <w:rPr>
                <w:rFonts w:ascii="Calibri" w:eastAsia="Calibri" w:hAnsi="Calibri" w:cs="Calibri"/>
                <w:color w:val="auto"/>
                <w:sz w:val="20"/>
                <w:szCs w:val="20"/>
              </w:rPr>
            </w:pPr>
          </w:p>
        </w:tc>
        <w:tc>
          <w:tcPr>
            <w:tcW w:w="3370" w:type="dxa"/>
          </w:tcPr>
          <w:p w14:paraId="72A74A9A" w14:textId="6FCE755A" w:rsidR="4FD5B4AB" w:rsidRPr="00021BF5" w:rsidRDefault="00D7439A" w:rsidP="4FD5B4AB">
            <w:pPr>
              <w:rPr>
                <w:rFonts w:ascii="Calibri" w:eastAsia="Calibri" w:hAnsi="Calibri" w:cs="Calibri"/>
                <w:color w:val="auto"/>
                <w:sz w:val="20"/>
                <w:szCs w:val="20"/>
              </w:rPr>
            </w:pPr>
            <w:r w:rsidRPr="00021BF5">
              <w:rPr>
                <w:rFonts w:ascii="Calibri" w:eastAsia="Calibri" w:hAnsi="Calibri" w:cs="Calibri"/>
                <w:color w:val="auto"/>
                <w:sz w:val="20"/>
                <w:szCs w:val="20"/>
              </w:rPr>
              <w:t>Physical Activity</w:t>
            </w:r>
            <w:r w:rsidR="00021BF5">
              <w:rPr>
                <w:rFonts w:ascii="Calibri" w:eastAsia="Calibri" w:hAnsi="Calibri" w:cs="Calibri"/>
                <w:color w:val="auto"/>
                <w:sz w:val="20"/>
                <w:szCs w:val="20"/>
              </w:rPr>
              <w:t xml:space="preserve"> </w:t>
            </w:r>
            <w:r w:rsidR="4FD5B4AB" w:rsidRPr="00021BF5">
              <w:rPr>
                <w:rFonts w:ascii="Calibri" w:eastAsia="Calibri" w:hAnsi="Calibri" w:cs="Calibri"/>
                <w:color w:val="auto"/>
                <w:sz w:val="20"/>
                <w:szCs w:val="20"/>
              </w:rPr>
              <w:t>/</w:t>
            </w:r>
            <w:r w:rsidR="00021BF5">
              <w:rPr>
                <w:rFonts w:ascii="Calibri" w:eastAsia="Calibri" w:hAnsi="Calibri" w:cs="Calibri"/>
                <w:color w:val="auto"/>
                <w:sz w:val="20"/>
                <w:szCs w:val="20"/>
              </w:rPr>
              <w:t xml:space="preserve"> </w:t>
            </w:r>
            <w:r w:rsidR="4FD5B4AB" w:rsidRPr="00021BF5">
              <w:rPr>
                <w:rFonts w:ascii="Calibri" w:eastAsia="Calibri" w:hAnsi="Calibri" w:cs="Calibri"/>
                <w:color w:val="auto"/>
                <w:sz w:val="20"/>
                <w:szCs w:val="20"/>
              </w:rPr>
              <w:t>P</w:t>
            </w:r>
            <w:r w:rsidR="00021BF5">
              <w:rPr>
                <w:rFonts w:ascii="Calibri" w:eastAsia="Calibri" w:hAnsi="Calibri" w:cs="Calibri"/>
                <w:color w:val="auto"/>
                <w:sz w:val="20"/>
                <w:szCs w:val="20"/>
              </w:rPr>
              <w:t>.</w:t>
            </w:r>
            <w:r w:rsidR="4FD5B4AB" w:rsidRPr="00021BF5">
              <w:rPr>
                <w:rFonts w:ascii="Calibri" w:eastAsia="Calibri" w:hAnsi="Calibri" w:cs="Calibri"/>
                <w:color w:val="auto"/>
                <w:sz w:val="20"/>
                <w:szCs w:val="20"/>
              </w:rPr>
              <w:t>E</w:t>
            </w:r>
            <w:r w:rsidR="00021BF5">
              <w:rPr>
                <w:rFonts w:ascii="Calibri" w:eastAsia="Calibri" w:hAnsi="Calibri" w:cs="Calibri"/>
                <w:color w:val="auto"/>
                <w:sz w:val="20"/>
                <w:szCs w:val="20"/>
              </w:rPr>
              <w:t>.</w:t>
            </w:r>
            <w:r w:rsidR="18C41E10" w:rsidRPr="00021BF5">
              <w:rPr>
                <w:rFonts w:ascii="Calibri" w:eastAsia="Calibri" w:hAnsi="Calibri" w:cs="Calibri"/>
                <w:color w:val="auto"/>
                <w:sz w:val="20"/>
                <w:szCs w:val="20"/>
              </w:rPr>
              <w:t xml:space="preserve"> </w:t>
            </w:r>
            <w:r w:rsidRPr="00021BF5">
              <w:rPr>
                <w:rFonts w:ascii="Calibri" w:eastAsia="Calibri" w:hAnsi="Calibri" w:cs="Calibri"/>
                <w:color w:val="auto"/>
                <w:sz w:val="20"/>
                <w:szCs w:val="20"/>
              </w:rPr>
              <w:t>Activity</w:t>
            </w:r>
          </w:p>
        </w:tc>
        <w:tc>
          <w:tcPr>
            <w:tcW w:w="1575" w:type="dxa"/>
            <w:vMerge w:val="restart"/>
          </w:tcPr>
          <w:p w14:paraId="2A1595FD" w14:textId="2C8127B7" w:rsidR="4FD5B4AB" w:rsidRPr="00021BF5" w:rsidRDefault="4FD5B4AB" w:rsidP="4FD5B4AB">
            <w:pPr>
              <w:rPr>
                <w:rFonts w:ascii="Calibri" w:eastAsia="Calibri" w:hAnsi="Calibri" w:cs="Calibri"/>
                <w:color w:val="auto"/>
                <w:sz w:val="20"/>
                <w:szCs w:val="20"/>
              </w:rPr>
            </w:pPr>
          </w:p>
        </w:tc>
      </w:tr>
      <w:tr w:rsidR="00021BF5" w:rsidRPr="00021BF5" w14:paraId="7436F2B0" w14:textId="77777777" w:rsidTr="12F79A75">
        <w:tc>
          <w:tcPr>
            <w:tcW w:w="895" w:type="dxa"/>
          </w:tcPr>
          <w:p w14:paraId="25D04592" w14:textId="46EDEB47"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10:30-11:00</w:t>
            </w:r>
          </w:p>
        </w:tc>
        <w:tc>
          <w:tcPr>
            <w:tcW w:w="3635" w:type="dxa"/>
          </w:tcPr>
          <w:p w14:paraId="09A5D7A9" w14:textId="4CBBD652" w:rsidR="4FD5B4AB" w:rsidRPr="00021BF5" w:rsidRDefault="4FD5B4AB" w:rsidP="12F79A75">
            <w:pPr>
              <w:rPr>
                <w:rFonts w:ascii="Calibri" w:eastAsia="Calibri" w:hAnsi="Calibri" w:cs="Calibri"/>
                <w:color w:val="7030A0"/>
                <w:sz w:val="20"/>
                <w:szCs w:val="20"/>
              </w:rPr>
            </w:pPr>
            <w:r w:rsidRPr="12F79A75">
              <w:rPr>
                <w:rFonts w:ascii="Calibri" w:eastAsia="Calibri" w:hAnsi="Calibri" w:cs="Calibri"/>
                <w:color w:val="7030A0"/>
                <w:sz w:val="20"/>
                <w:szCs w:val="20"/>
              </w:rPr>
              <w:t xml:space="preserve">Silent Reading </w:t>
            </w:r>
          </w:p>
          <w:p w14:paraId="253AA84A" w14:textId="18728883" w:rsidR="4FD5B4AB" w:rsidRPr="00021BF5" w:rsidRDefault="4FD5B4AB" w:rsidP="4FD5B4AB">
            <w:pPr>
              <w:rPr>
                <w:rFonts w:ascii="Calibri" w:eastAsia="Calibri" w:hAnsi="Calibri" w:cs="Calibri"/>
                <w:color w:val="auto"/>
                <w:sz w:val="20"/>
                <w:szCs w:val="20"/>
              </w:rPr>
            </w:pPr>
          </w:p>
        </w:tc>
        <w:tc>
          <w:tcPr>
            <w:tcW w:w="3370" w:type="dxa"/>
          </w:tcPr>
          <w:p w14:paraId="319B4528" w14:textId="103C0D6E" w:rsidR="4FD5B4AB" w:rsidRPr="00021BF5" w:rsidRDefault="4FD5B4AB" w:rsidP="12F79A75">
            <w:pPr>
              <w:rPr>
                <w:rFonts w:ascii="Calibri" w:eastAsia="Calibri" w:hAnsi="Calibri" w:cs="Calibri"/>
                <w:color w:val="7030A0"/>
                <w:sz w:val="20"/>
                <w:szCs w:val="20"/>
              </w:rPr>
            </w:pPr>
            <w:r w:rsidRPr="12F79A75">
              <w:rPr>
                <w:rFonts w:ascii="Calibri" w:eastAsia="Calibri" w:hAnsi="Calibri" w:cs="Calibri"/>
                <w:color w:val="7030A0"/>
                <w:sz w:val="20"/>
                <w:szCs w:val="20"/>
              </w:rPr>
              <w:t>Silent Reading</w:t>
            </w:r>
          </w:p>
        </w:tc>
        <w:tc>
          <w:tcPr>
            <w:tcW w:w="1575" w:type="dxa"/>
            <w:vMerge/>
          </w:tcPr>
          <w:p w14:paraId="20384DBF" w14:textId="77777777" w:rsidR="00A93609" w:rsidRPr="00021BF5" w:rsidRDefault="00A93609">
            <w:pPr>
              <w:rPr>
                <w:color w:val="auto"/>
              </w:rPr>
            </w:pPr>
          </w:p>
        </w:tc>
      </w:tr>
      <w:tr w:rsidR="00021BF5" w:rsidRPr="00021BF5" w14:paraId="62405357" w14:textId="77777777" w:rsidTr="12F79A75">
        <w:tc>
          <w:tcPr>
            <w:tcW w:w="895" w:type="dxa"/>
          </w:tcPr>
          <w:p w14:paraId="5F188FD8" w14:textId="5E56C083"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11:00-11:45</w:t>
            </w:r>
          </w:p>
        </w:tc>
        <w:tc>
          <w:tcPr>
            <w:tcW w:w="3635" w:type="dxa"/>
          </w:tcPr>
          <w:p w14:paraId="3E7D93C7" w14:textId="4311462E"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Lunch</w:t>
            </w:r>
          </w:p>
        </w:tc>
        <w:tc>
          <w:tcPr>
            <w:tcW w:w="3370" w:type="dxa"/>
          </w:tcPr>
          <w:p w14:paraId="578A0E73" w14:textId="06384AC1"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Lunch</w:t>
            </w:r>
          </w:p>
        </w:tc>
        <w:tc>
          <w:tcPr>
            <w:tcW w:w="1575" w:type="dxa"/>
          </w:tcPr>
          <w:p w14:paraId="1FC2C8C4" w14:textId="71DD5718" w:rsidR="4FD5B4AB" w:rsidRPr="00021BF5" w:rsidRDefault="4FD5B4AB" w:rsidP="4FD5B4AB">
            <w:pPr>
              <w:rPr>
                <w:rFonts w:ascii="Calibri" w:eastAsia="Calibri" w:hAnsi="Calibri" w:cs="Calibri"/>
                <w:color w:val="auto"/>
                <w:sz w:val="20"/>
                <w:szCs w:val="20"/>
              </w:rPr>
            </w:pPr>
          </w:p>
        </w:tc>
      </w:tr>
      <w:tr w:rsidR="00021BF5" w:rsidRPr="00021BF5" w14:paraId="6B6B1EFA" w14:textId="77777777" w:rsidTr="12F79A75">
        <w:tc>
          <w:tcPr>
            <w:tcW w:w="895" w:type="dxa"/>
          </w:tcPr>
          <w:p w14:paraId="3B01A58D" w14:textId="5083E692"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11:45-12:30</w:t>
            </w:r>
          </w:p>
        </w:tc>
        <w:tc>
          <w:tcPr>
            <w:tcW w:w="3635" w:type="dxa"/>
          </w:tcPr>
          <w:p w14:paraId="4DEE0C5F" w14:textId="24E07873" w:rsidR="4FD5B4AB" w:rsidRPr="00021BF5" w:rsidRDefault="0034455A" w:rsidP="12F79A75">
            <w:pPr>
              <w:rPr>
                <w:rFonts w:ascii="Calibri" w:eastAsia="Calibri" w:hAnsi="Calibri" w:cs="Calibri"/>
                <w:color w:val="0070C0"/>
                <w:sz w:val="20"/>
                <w:szCs w:val="20"/>
              </w:rPr>
            </w:pPr>
            <w:r w:rsidRPr="12F79A75">
              <w:rPr>
                <w:rFonts w:ascii="Calibri" w:eastAsia="Calibri" w:hAnsi="Calibri" w:cs="Calibri"/>
                <w:color w:val="0070C0"/>
                <w:sz w:val="20"/>
                <w:szCs w:val="20"/>
              </w:rPr>
              <w:t xml:space="preserve">Journal / Writing </w:t>
            </w:r>
            <w:r w:rsidR="004430C3" w:rsidRPr="12F79A75">
              <w:rPr>
                <w:rFonts w:ascii="Calibri" w:eastAsia="Calibri" w:hAnsi="Calibri" w:cs="Calibri"/>
                <w:color w:val="0070C0"/>
                <w:sz w:val="20"/>
                <w:szCs w:val="20"/>
              </w:rPr>
              <w:t>- see below</w:t>
            </w:r>
          </w:p>
        </w:tc>
        <w:tc>
          <w:tcPr>
            <w:tcW w:w="3370" w:type="dxa"/>
          </w:tcPr>
          <w:p w14:paraId="339EC8B8" w14:textId="311C8BFB" w:rsidR="4FD5B4AB" w:rsidRPr="00021BF5" w:rsidRDefault="005E31D2" w:rsidP="4FD5B4AB">
            <w:pPr>
              <w:rPr>
                <w:rFonts w:ascii="Calibri" w:eastAsia="Calibri" w:hAnsi="Calibri" w:cs="Calibri"/>
                <w:color w:val="auto"/>
                <w:sz w:val="20"/>
                <w:szCs w:val="20"/>
              </w:rPr>
            </w:pPr>
            <w:r w:rsidRPr="12F79A75">
              <w:rPr>
                <w:rFonts w:ascii="Calibri" w:eastAsia="Calibri" w:hAnsi="Calibri" w:cs="Calibri"/>
                <w:color w:val="auto"/>
                <w:sz w:val="20"/>
                <w:szCs w:val="20"/>
              </w:rPr>
              <w:t xml:space="preserve"> </w:t>
            </w:r>
            <w:r w:rsidR="0034455A" w:rsidRPr="12F79A75">
              <w:rPr>
                <w:rFonts w:ascii="Calibri" w:eastAsia="Calibri" w:hAnsi="Calibri" w:cs="Calibri"/>
                <w:color w:val="0070C0"/>
                <w:sz w:val="20"/>
                <w:szCs w:val="20"/>
              </w:rPr>
              <w:t>Journal / Writing</w:t>
            </w:r>
            <w:r w:rsidR="004430C3" w:rsidRPr="12F79A75">
              <w:rPr>
                <w:rFonts w:ascii="Calibri" w:eastAsia="Calibri" w:hAnsi="Calibri" w:cs="Calibri"/>
                <w:color w:val="0070C0"/>
                <w:sz w:val="20"/>
                <w:szCs w:val="20"/>
              </w:rPr>
              <w:t xml:space="preserve"> – see below</w:t>
            </w:r>
          </w:p>
        </w:tc>
        <w:tc>
          <w:tcPr>
            <w:tcW w:w="1575" w:type="dxa"/>
            <w:vMerge w:val="restart"/>
          </w:tcPr>
          <w:p w14:paraId="28A0A36E" w14:textId="536315B9" w:rsidR="4FD5B4AB" w:rsidRPr="00021BF5" w:rsidRDefault="4FD5B4AB" w:rsidP="4FD5B4AB">
            <w:pPr>
              <w:rPr>
                <w:rFonts w:ascii="Calibri" w:eastAsia="Calibri" w:hAnsi="Calibri" w:cs="Calibri"/>
                <w:color w:val="auto"/>
                <w:sz w:val="20"/>
                <w:szCs w:val="20"/>
              </w:rPr>
            </w:pPr>
          </w:p>
        </w:tc>
      </w:tr>
      <w:tr w:rsidR="00021BF5" w:rsidRPr="00021BF5" w14:paraId="3B17A565" w14:textId="77777777" w:rsidTr="12F79A75">
        <w:tc>
          <w:tcPr>
            <w:tcW w:w="895" w:type="dxa"/>
          </w:tcPr>
          <w:p w14:paraId="186ED0C8" w14:textId="16BDE3B2" w:rsidR="4FD5B4AB" w:rsidRPr="00021BF5" w:rsidRDefault="4FD5B4AB" w:rsidP="4FD5B4AB">
            <w:pPr>
              <w:rPr>
                <w:rFonts w:ascii="Calibri" w:eastAsia="Calibri" w:hAnsi="Calibri" w:cs="Calibri"/>
                <w:color w:val="auto"/>
                <w:sz w:val="20"/>
                <w:szCs w:val="20"/>
              </w:rPr>
            </w:pPr>
            <w:r w:rsidRPr="00021BF5">
              <w:rPr>
                <w:rFonts w:ascii="Calibri" w:eastAsia="Calibri" w:hAnsi="Calibri" w:cs="Calibri"/>
                <w:color w:val="auto"/>
                <w:sz w:val="20"/>
                <w:szCs w:val="20"/>
              </w:rPr>
              <w:t>12:30-1:30</w:t>
            </w:r>
          </w:p>
          <w:p w14:paraId="47C18C1E" w14:textId="424B3AC3" w:rsidR="4FD5B4AB" w:rsidRPr="00021BF5" w:rsidRDefault="4FD5B4AB" w:rsidP="4FD5B4AB">
            <w:pPr>
              <w:rPr>
                <w:rFonts w:ascii="Calibri" w:eastAsia="Calibri" w:hAnsi="Calibri" w:cs="Calibri"/>
                <w:color w:val="auto"/>
                <w:sz w:val="20"/>
                <w:szCs w:val="20"/>
              </w:rPr>
            </w:pPr>
          </w:p>
        </w:tc>
        <w:tc>
          <w:tcPr>
            <w:tcW w:w="3635" w:type="dxa"/>
          </w:tcPr>
          <w:p w14:paraId="73AB9067" w14:textId="159020B8" w:rsidR="4FD5B4AB" w:rsidRPr="00021BF5" w:rsidRDefault="006A0062" w:rsidP="4FD5B4AB">
            <w:pPr>
              <w:rPr>
                <w:rFonts w:ascii="Calibri" w:eastAsia="Calibri" w:hAnsi="Calibri" w:cs="Calibri"/>
                <w:color w:val="auto"/>
                <w:sz w:val="20"/>
                <w:szCs w:val="20"/>
              </w:rPr>
            </w:pPr>
            <w:r w:rsidRPr="006A0062">
              <w:rPr>
                <w:rFonts w:ascii="Calibri" w:eastAsia="Calibri" w:hAnsi="Calibri" w:cs="Calibri"/>
                <w:color w:val="auto"/>
                <w:sz w:val="20"/>
                <w:szCs w:val="20"/>
              </w:rPr>
              <w:t xml:space="preserve">Art, Social and Emotional Learning OR Internet Safety Activities </w:t>
            </w:r>
          </w:p>
          <w:p w14:paraId="682AD14C" w14:textId="6F27A613" w:rsidR="4FD5B4AB" w:rsidRPr="00021BF5" w:rsidRDefault="4FD5B4AB" w:rsidP="4FD5B4AB">
            <w:pPr>
              <w:rPr>
                <w:rFonts w:ascii="Calibri" w:eastAsia="Calibri" w:hAnsi="Calibri" w:cs="Calibri"/>
                <w:color w:val="auto"/>
                <w:sz w:val="20"/>
                <w:szCs w:val="20"/>
              </w:rPr>
            </w:pPr>
          </w:p>
        </w:tc>
        <w:tc>
          <w:tcPr>
            <w:tcW w:w="3370" w:type="dxa"/>
          </w:tcPr>
          <w:p w14:paraId="25F6206E" w14:textId="0E794EFD" w:rsidR="4FD5B4AB" w:rsidRPr="00021BF5" w:rsidRDefault="00A371C4" w:rsidP="4FD5B4AB">
            <w:pPr>
              <w:rPr>
                <w:rFonts w:ascii="Calibri" w:eastAsia="Calibri" w:hAnsi="Calibri" w:cs="Calibri"/>
                <w:color w:val="auto"/>
                <w:sz w:val="20"/>
                <w:szCs w:val="20"/>
              </w:rPr>
            </w:pPr>
            <w:r w:rsidRPr="00A371C4">
              <w:rPr>
                <w:rFonts w:ascii="Calibri" w:eastAsia="Calibri" w:hAnsi="Calibri" w:cs="Calibri"/>
                <w:color w:val="auto"/>
                <w:sz w:val="20"/>
                <w:szCs w:val="20"/>
              </w:rPr>
              <w:t xml:space="preserve">Music Activities </w:t>
            </w:r>
          </w:p>
        </w:tc>
        <w:tc>
          <w:tcPr>
            <w:tcW w:w="1575" w:type="dxa"/>
            <w:vMerge/>
          </w:tcPr>
          <w:p w14:paraId="72124696" w14:textId="77777777" w:rsidR="00A93609" w:rsidRPr="00021BF5" w:rsidRDefault="00A93609">
            <w:pPr>
              <w:rPr>
                <w:color w:val="auto"/>
              </w:rPr>
            </w:pPr>
          </w:p>
        </w:tc>
      </w:tr>
    </w:tbl>
    <w:p w14:paraId="7ADAF2FD" w14:textId="77777777" w:rsidR="004430C3" w:rsidRDefault="004430C3" w:rsidP="000D460B">
      <w:pPr>
        <w:spacing w:after="0" w:line="240" w:lineRule="auto"/>
        <w:rPr>
          <w:rFonts w:ascii="Segoe UI" w:eastAsia="Times New Roman" w:hAnsi="Segoe UI" w:cs="Segoe UI"/>
          <w:color w:val="201F1E"/>
          <w:sz w:val="23"/>
          <w:szCs w:val="23"/>
          <w:shd w:val="clear" w:color="auto" w:fill="FFFFFF"/>
        </w:rPr>
      </w:pPr>
    </w:p>
    <w:p w14:paraId="087BE0FF" w14:textId="407FADD0" w:rsidR="000D460B" w:rsidRPr="003F1F2B" w:rsidRDefault="000D460B" w:rsidP="12F79A75">
      <w:pPr>
        <w:spacing w:after="0" w:line="240" w:lineRule="auto"/>
        <w:rPr>
          <w:rFonts w:asciiTheme="majorHAnsi" w:eastAsia="Times New Roman" w:hAnsiTheme="majorHAnsi" w:cstheme="majorBidi"/>
          <w:color w:val="0070C0"/>
          <w:sz w:val="32"/>
          <w:szCs w:val="32"/>
        </w:rPr>
      </w:pPr>
      <w:r w:rsidRPr="12F79A75">
        <w:rPr>
          <w:rFonts w:asciiTheme="majorHAnsi" w:eastAsia="Times New Roman" w:hAnsiTheme="majorHAnsi" w:cstheme="majorBidi"/>
          <w:color w:val="0070C0"/>
          <w:sz w:val="28"/>
          <w:szCs w:val="28"/>
          <w:shd w:val="clear" w:color="auto" w:fill="FFFFFF"/>
        </w:rPr>
        <w:t xml:space="preserve">Journal </w:t>
      </w:r>
      <w:r w:rsidR="004430C3" w:rsidRPr="12F79A75">
        <w:rPr>
          <w:rFonts w:asciiTheme="majorHAnsi" w:eastAsia="Times New Roman" w:hAnsiTheme="majorHAnsi" w:cstheme="majorBidi"/>
          <w:color w:val="0070C0"/>
          <w:sz w:val="28"/>
          <w:szCs w:val="28"/>
          <w:shd w:val="clear" w:color="auto" w:fill="FFFFFF"/>
        </w:rPr>
        <w:t xml:space="preserve">/ </w:t>
      </w:r>
      <w:r w:rsidRPr="12F79A75">
        <w:rPr>
          <w:rFonts w:asciiTheme="majorHAnsi" w:eastAsia="Times New Roman" w:hAnsiTheme="majorHAnsi" w:cstheme="majorBidi"/>
          <w:color w:val="0070C0"/>
          <w:sz w:val="28"/>
          <w:szCs w:val="28"/>
          <w:shd w:val="clear" w:color="auto" w:fill="FFFFFF"/>
        </w:rPr>
        <w:t>Writing:</w:t>
      </w:r>
    </w:p>
    <w:p w14:paraId="13734818" w14:textId="6C6E8ECD"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Please choose </w:t>
      </w:r>
      <w:r w:rsidRPr="003F1F2B">
        <w:rPr>
          <w:rFonts w:asciiTheme="majorHAnsi" w:eastAsia="Times New Roman" w:hAnsiTheme="majorHAnsi" w:cstheme="majorHAnsi"/>
          <w:b/>
          <w:bCs/>
          <w:color w:val="201F1E"/>
          <w:sz w:val="23"/>
          <w:szCs w:val="23"/>
        </w:rPr>
        <w:t>two</w:t>
      </w:r>
      <w:r w:rsidRPr="003F1F2B">
        <w:rPr>
          <w:rFonts w:asciiTheme="majorHAnsi" w:eastAsia="Times New Roman" w:hAnsiTheme="majorHAnsi" w:cstheme="majorHAnsi"/>
          <w:color w:val="201F1E"/>
          <w:sz w:val="23"/>
          <w:szCs w:val="23"/>
        </w:rPr>
        <w:t xml:space="preserve"> of the writing prompts below and respond by writing at least </w:t>
      </w:r>
      <w:r w:rsidR="003F1F2B">
        <w:rPr>
          <w:rFonts w:asciiTheme="majorHAnsi" w:eastAsia="Times New Roman" w:hAnsiTheme="majorHAnsi" w:cstheme="majorHAnsi"/>
          <w:color w:val="201F1E"/>
          <w:sz w:val="23"/>
          <w:szCs w:val="23"/>
        </w:rPr>
        <w:t>5</w:t>
      </w:r>
      <w:r w:rsidRPr="003F1F2B">
        <w:rPr>
          <w:rFonts w:asciiTheme="majorHAnsi" w:eastAsia="Times New Roman" w:hAnsiTheme="majorHAnsi" w:cstheme="majorHAnsi"/>
          <w:color w:val="201F1E"/>
          <w:sz w:val="23"/>
          <w:szCs w:val="23"/>
        </w:rPr>
        <w:t> </w:t>
      </w:r>
      <w:r w:rsidRPr="003F1F2B">
        <w:rPr>
          <w:rFonts w:asciiTheme="majorHAnsi" w:eastAsia="Times New Roman" w:hAnsiTheme="majorHAnsi" w:cstheme="majorHAnsi"/>
          <w:i/>
          <w:iCs/>
          <w:color w:val="201F1E"/>
          <w:sz w:val="23"/>
          <w:szCs w:val="23"/>
        </w:rPr>
        <w:t>complete</w:t>
      </w:r>
      <w:r w:rsidRPr="003F1F2B">
        <w:rPr>
          <w:rFonts w:asciiTheme="majorHAnsi" w:eastAsia="Times New Roman" w:hAnsiTheme="majorHAnsi" w:cstheme="majorHAnsi"/>
          <w:color w:val="201F1E"/>
          <w:sz w:val="23"/>
          <w:szCs w:val="23"/>
        </w:rPr>
        <w:t> sentences. Be sure to include an introduction, body, and conclusion as well as double check spelling and grammar :) Have fun with this!</w:t>
      </w:r>
    </w:p>
    <w:p w14:paraId="48A16FB3"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7446FB98"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1. How are you and your family spending time together during this quarantine? List at least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things you and your family have been doing.</w:t>
      </w:r>
    </w:p>
    <w:p w14:paraId="622EE0B1"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3B6EC47C"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2. Describe how you are feeling during this quarantine. Are you angry? Are you excited? Use at least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adjectives to describe how you are feeling and explain why.</w:t>
      </w:r>
    </w:p>
    <w:p w14:paraId="2374AF40"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4E73FACC"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3. Spring is here! What are your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favorite things about Spring and why?</w:t>
      </w:r>
    </w:p>
    <w:p w14:paraId="52694810"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2BFE737E"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4. What do you miss most about school? Please list at least </w:t>
      </w:r>
      <w:r w:rsidRPr="003F1F2B">
        <w:rPr>
          <w:rFonts w:asciiTheme="majorHAnsi" w:eastAsia="Times New Roman" w:hAnsiTheme="majorHAnsi" w:cstheme="majorHAnsi"/>
          <w:b/>
          <w:bCs/>
          <w:color w:val="201F1E"/>
          <w:sz w:val="23"/>
          <w:szCs w:val="23"/>
        </w:rPr>
        <w:t>three</w:t>
      </w:r>
      <w:r w:rsidRPr="003F1F2B">
        <w:rPr>
          <w:rFonts w:asciiTheme="majorHAnsi" w:eastAsia="Times New Roman" w:hAnsiTheme="majorHAnsi" w:cstheme="majorHAnsi"/>
          <w:color w:val="201F1E"/>
          <w:sz w:val="23"/>
          <w:szCs w:val="23"/>
        </w:rPr>
        <w:t> things you miss most about being at school.</w:t>
      </w:r>
    </w:p>
    <w:p w14:paraId="5BA16EE8" w14:textId="7777777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5B2894B8" w14:textId="3CA8D397" w:rsidR="000D460B" w:rsidRPr="003F1F2B" w:rsidRDefault="000D460B"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r w:rsidRPr="003F1F2B">
        <w:rPr>
          <w:rFonts w:asciiTheme="majorHAnsi" w:eastAsia="Times New Roman" w:hAnsiTheme="majorHAnsi" w:cstheme="majorHAnsi"/>
          <w:color w:val="201F1E"/>
          <w:sz w:val="23"/>
          <w:szCs w:val="23"/>
        </w:rPr>
        <w:t>5. Tell me about a time you felt completely happy. List at least </w:t>
      </w:r>
      <w:r w:rsidRPr="003F1F2B">
        <w:rPr>
          <w:rFonts w:asciiTheme="majorHAnsi" w:eastAsia="Times New Roman" w:hAnsiTheme="majorHAnsi" w:cstheme="majorHAnsi"/>
          <w:b/>
          <w:bCs/>
          <w:color w:val="201F1E"/>
          <w:sz w:val="23"/>
          <w:szCs w:val="23"/>
        </w:rPr>
        <w:t>two</w:t>
      </w:r>
      <w:r w:rsidRPr="003F1F2B">
        <w:rPr>
          <w:rFonts w:asciiTheme="majorHAnsi" w:eastAsia="Times New Roman" w:hAnsiTheme="majorHAnsi" w:cstheme="majorHAnsi"/>
          <w:color w:val="201F1E"/>
          <w:sz w:val="23"/>
          <w:szCs w:val="23"/>
        </w:rPr>
        <w:t> reasons why you felt this way and who may have impacted that feeling.</w:t>
      </w:r>
    </w:p>
    <w:p w14:paraId="33CA0F1D" w14:textId="2120FA37" w:rsidR="004430C3" w:rsidRPr="003F1F2B" w:rsidRDefault="004430C3" w:rsidP="000D460B">
      <w:pPr>
        <w:shd w:val="clear" w:color="auto" w:fill="FFFFFF"/>
        <w:spacing w:after="0" w:line="240" w:lineRule="auto"/>
        <w:textAlignment w:val="baseline"/>
        <w:rPr>
          <w:rFonts w:asciiTheme="majorHAnsi" w:eastAsia="Times New Roman" w:hAnsiTheme="majorHAnsi" w:cstheme="majorHAnsi"/>
          <w:color w:val="201F1E"/>
          <w:sz w:val="23"/>
          <w:szCs w:val="23"/>
        </w:rPr>
      </w:pPr>
    </w:p>
    <w:p w14:paraId="0400D6C0" w14:textId="51328260" w:rsidR="004430C3" w:rsidRPr="003F1F2B" w:rsidRDefault="004430C3" w:rsidP="45E07120">
      <w:pPr>
        <w:shd w:val="clear" w:color="auto" w:fill="FFFFFF" w:themeFill="background1"/>
        <w:spacing w:after="0" w:line="240" w:lineRule="auto"/>
        <w:textAlignment w:val="baseline"/>
        <w:rPr>
          <w:rFonts w:asciiTheme="majorHAnsi" w:eastAsia="Times New Roman" w:hAnsiTheme="majorHAnsi" w:cstheme="majorBidi"/>
          <w:color w:val="201F1E"/>
          <w:sz w:val="23"/>
          <w:szCs w:val="23"/>
        </w:rPr>
      </w:pPr>
      <w:r w:rsidRPr="45E07120">
        <w:rPr>
          <w:rFonts w:asciiTheme="majorHAnsi" w:eastAsia="Times New Roman" w:hAnsiTheme="majorHAnsi" w:cstheme="majorBidi"/>
          <w:color w:val="201F1E"/>
          <w:sz w:val="23"/>
          <w:szCs w:val="23"/>
        </w:rPr>
        <w:t xml:space="preserve">***Please send </w:t>
      </w:r>
      <w:r w:rsidR="00A03DBE" w:rsidRPr="45E07120">
        <w:rPr>
          <w:rFonts w:asciiTheme="majorHAnsi" w:eastAsia="Times New Roman" w:hAnsiTheme="majorHAnsi" w:cstheme="majorBidi"/>
          <w:color w:val="201F1E"/>
          <w:sz w:val="23"/>
          <w:szCs w:val="23"/>
        </w:rPr>
        <w:t xml:space="preserve">both responses </w:t>
      </w:r>
      <w:r w:rsidRPr="45E07120">
        <w:rPr>
          <w:rFonts w:asciiTheme="majorHAnsi" w:eastAsia="Times New Roman" w:hAnsiTheme="majorHAnsi" w:cstheme="majorBidi"/>
          <w:color w:val="201F1E"/>
          <w:sz w:val="23"/>
          <w:szCs w:val="23"/>
        </w:rPr>
        <w:t>by Friday. If you choose to type your responses, you may send through email.  If you choose to write out your responses, you may take a picture to send to me through email or Class Dojo.</w:t>
      </w:r>
    </w:p>
    <w:p w14:paraId="590C9726" w14:textId="77777777"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p>
    <w:p w14:paraId="14BB8D42" w14:textId="7C81BF26" w:rsidR="006D15BA" w:rsidRDefault="006D15BA" w:rsidP="12F79A75">
      <w:pPr>
        <w:shd w:val="clear" w:color="auto" w:fill="FFFFFF" w:themeFill="background1"/>
        <w:spacing w:after="0" w:line="240" w:lineRule="auto"/>
        <w:textAlignment w:val="baseline"/>
        <w:rPr>
          <w:rFonts w:ascii="Segoe UI" w:eastAsia="Times New Roman" w:hAnsi="Segoe UI" w:cs="Segoe UI"/>
          <w:color w:val="FF0000"/>
          <w:sz w:val="23"/>
          <w:szCs w:val="23"/>
        </w:rPr>
      </w:pPr>
      <w:r w:rsidRPr="12F79A75">
        <w:rPr>
          <w:rFonts w:ascii="Segoe UI" w:eastAsia="Times New Roman" w:hAnsi="Segoe UI" w:cs="Segoe UI"/>
          <w:color w:val="FF0000"/>
          <w:sz w:val="23"/>
          <w:szCs w:val="23"/>
        </w:rPr>
        <w:t>RECAP FOR THE WEEK!!!</w:t>
      </w:r>
    </w:p>
    <w:p w14:paraId="4467DC93" w14:textId="3815799D"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sidRPr="00E04A64">
        <w:rPr>
          <w:rFonts w:ascii="Segoe UI" w:eastAsia="Times New Roman" w:hAnsi="Segoe UI" w:cs="Segoe UI"/>
          <w:color w:val="DE4948" w:themeColor="accent2"/>
          <w:sz w:val="40"/>
          <w:szCs w:val="40"/>
        </w:rPr>
        <w:t>What do I need to complete</w:t>
      </w:r>
      <w:r w:rsidR="0009391A">
        <w:rPr>
          <w:rFonts w:ascii="Segoe UI" w:eastAsia="Times New Roman" w:hAnsi="Segoe UI" w:cs="Segoe UI"/>
          <w:color w:val="DE4948" w:themeColor="accent2"/>
          <w:sz w:val="40"/>
          <w:szCs w:val="40"/>
        </w:rPr>
        <w:t xml:space="preserve"> by </w:t>
      </w:r>
      <w:r w:rsidR="008742B5">
        <w:rPr>
          <w:rFonts w:ascii="Segoe UI" w:eastAsia="Times New Roman" w:hAnsi="Segoe UI" w:cs="Segoe UI"/>
          <w:color w:val="DE4948" w:themeColor="accent2"/>
          <w:sz w:val="40"/>
          <w:szCs w:val="40"/>
        </w:rPr>
        <w:t xml:space="preserve">Friday April </w:t>
      </w:r>
      <w:r w:rsidR="00357A3B">
        <w:rPr>
          <w:rFonts w:ascii="Segoe UI" w:eastAsia="Times New Roman" w:hAnsi="Segoe UI" w:cs="Segoe UI"/>
          <w:color w:val="DE4948" w:themeColor="accent2"/>
          <w:sz w:val="40"/>
          <w:szCs w:val="40"/>
        </w:rPr>
        <w:t>10</w:t>
      </w:r>
      <w:r w:rsidR="00357A3B" w:rsidRPr="00357A3B">
        <w:rPr>
          <w:rFonts w:ascii="Segoe UI" w:eastAsia="Times New Roman" w:hAnsi="Segoe UI" w:cs="Segoe UI"/>
          <w:color w:val="DE4948" w:themeColor="accent2"/>
          <w:sz w:val="40"/>
          <w:szCs w:val="40"/>
          <w:vertAlign w:val="superscript"/>
        </w:rPr>
        <w:t>th</w:t>
      </w:r>
      <w:r w:rsidR="00357A3B">
        <w:rPr>
          <w:rFonts w:ascii="Segoe UI" w:eastAsia="Times New Roman" w:hAnsi="Segoe UI" w:cs="Segoe UI"/>
          <w:color w:val="DE4948" w:themeColor="accent2"/>
          <w:sz w:val="40"/>
          <w:szCs w:val="40"/>
        </w:rPr>
        <w:t>?</w:t>
      </w:r>
    </w:p>
    <w:p w14:paraId="5DAFC268" w14:textId="35AF2CF4"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1. </w:t>
      </w:r>
      <w:r w:rsidR="003F1F2B">
        <w:rPr>
          <w:rFonts w:ascii="Segoe UI" w:eastAsia="Times New Roman" w:hAnsi="Segoe UI" w:cs="Segoe UI"/>
          <w:color w:val="201F1E"/>
          <w:sz w:val="23"/>
          <w:szCs w:val="23"/>
        </w:rPr>
        <w:t>FRECKLE ADAPTIVE MATH (50 MINS PER WEEK)</w:t>
      </w:r>
      <w:r w:rsidR="001056F0">
        <w:rPr>
          <w:rFonts w:ascii="Segoe UI" w:eastAsia="Times New Roman" w:hAnsi="Segoe UI" w:cs="Segoe UI"/>
          <w:color w:val="201F1E"/>
          <w:sz w:val="23"/>
          <w:szCs w:val="23"/>
        </w:rPr>
        <w:t xml:space="preserve"> – Teachers will check status </w:t>
      </w:r>
      <w:r w:rsidR="00357A3B">
        <w:rPr>
          <w:rFonts w:ascii="Segoe UI" w:eastAsia="Times New Roman" w:hAnsi="Segoe UI" w:cs="Segoe UI"/>
          <w:color w:val="201F1E"/>
          <w:sz w:val="23"/>
          <w:szCs w:val="23"/>
        </w:rPr>
        <w:t>on Mon/Wed.</w:t>
      </w:r>
      <w:r w:rsidR="001056F0">
        <w:rPr>
          <w:rFonts w:ascii="Segoe UI" w:eastAsia="Times New Roman" w:hAnsi="Segoe UI" w:cs="Segoe UI"/>
          <w:color w:val="201F1E"/>
          <w:sz w:val="23"/>
          <w:szCs w:val="23"/>
        </w:rPr>
        <w:t xml:space="preserve"> </w:t>
      </w:r>
    </w:p>
    <w:p w14:paraId="333E5607" w14:textId="7DD89E83"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 FRECKLE ADAPTIVE ELA (50 MINS PER WEEK)</w:t>
      </w:r>
      <w:r w:rsidR="001056F0">
        <w:rPr>
          <w:rFonts w:ascii="Segoe UI" w:eastAsia="Times New Roman" w:hAnsi="Segoe UI" w:cs="Segoe UI"/>
          <w:color w:val="201F1E"/>
          <w:sz w:val="23"/>
          <w:szCs w:val="23"/>
        </w:rPr>
        <w:t xml:space="preserve">-Teachers will check status </w:t>
      </w:r>
      <w:r w:rsidR="00357A3B">
        <w:rPr>
          <w:rFonts w:ascii="Segoe UI" w:eastAsia="Times New Roman" w:hAnsi="Segoe UI" w:cs="Segoe UI"/>
          <w:color w:val="201F1E"/>
          <w:sz w:val="23"/>
          <w:szCs w:val="23"/>
        </w:rPr>
        <w:t>on Tues/Thurs.</w:t>
      </w:r>
      <w:r w:rsidR="001056F0">
        <w:rPr>
          <w:rFonts w:ascii="Segoe UI" w:eastAsia="Times New Roman" w:hAnsi="Segoe UI" w:cs="Segoe UI"/>
          <w:color w:val="201F1E"/>
          <w:sz w:val="23"/>
          <w:szCs w:val="23"/>
        </w:rPr>
        <w:t xml:space="preserve"> </w:t>
      </w:r>
    </w:p>
    <w:p w14:paraId="4240AAC2" w14:textId="6209375D"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3. 3 GREEN LIGHTS IN RELFEX MATH (Reflex math is researched based.  </w:t>
      </w:r>
      <w:r w:rsidR="008F1AEA">
        <w:rPr>
          <w:rFonts w:ascii="Segoe UI" w:eastAsia="Times New Roman" w:hAnsi="Segoe UI" w:cs="Segoe UI"/>
          <w:color w:val="201F1E"/>
          <w:sz w:val="23"/>
          <w:szCs w:val="23"/>
        </w:rPr>
        <w:t>For</w:t>
      </w:r>
      <w:r>
        <w:rPr>
          <w:rFonts w:ascii="Segoe UI" w:eastAsia="Times New Roman" w:hAnsi="Segoe UI" w:cs="Segoe UI"/>
          <w:color w:val="201F1E"/>
          <w:sz w:val="23"/>
          <w:szCs w:val="23"/>
        </w:rPr>
        <w:t xml:space="preserve"> the program to be effective, students need to achieve a green light three times per week). </w:t>
      </w:r>
      <w:r w:rsidR="001056F0">
        <w:rPr>
          <w:rFonts w:ascii="Segoe UI" w:eastAsia="Times New Roman" w:hAnsi="Segoe UI" w:cs="Segoe UI"/>
          <w:color w:val="201F1E"/>
          <w:sz w:val="23"/>
          <w:szCs w:val="23"/>
        </w:rPr>
        <w:t>(Teachers to check status weekly)</w:t>
      </w:r>
    </w:p>
    <w:p w14:paraId="54596D63" w14:textId="0056C50A"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4. </w:t>
      </w:r>
      <w:r w:rsidR="001056F0">
        <w:rPr>
          <w:rFonts w:ascii="Segoe UI" w:eastAsia="Times New Roman" w:hAnsi="Segoe UI" w:cs="Segoe UI"/>
          <w:color w:val="201F1E"/>
          <w:sz w:val="23"/>
          <w:szCs w:val="23"/>
        </w:rPr>
        <w:t xml:space="preserve">Read “Oliver K. Woodman via Think Central (Teachers will check status via TC Teacher site to see if assignment was completed. </w:t>
      </w:r>
    </w:p>
    <w:p w14:paraId="6FDFF746" w14:textId="19E39DE2" w:rsidR="001056F0" w:rsidRDefault="001056F0"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5. Watch On the spot in Think Central 10.1 and 10.2 (teachers can check status via TC)</w:t>
      </w:r>
    </w:p>
    <w:p w14:paraId="65D9D572" w14:textId="6A90881C" w:rsidR="001056F0" w:rsidRDefault="001056F0" w:rsidP="45E07120">
      <w:pPr>
        <w:shd w:val="clear" w:color="auto" w:fill="FFFFFF" w:themeFill="background1"/>
        <w:spacing w:after="0" w:line="240" w:lineRule="auto"/>
        <w:textAlignment w:val="baseline"/>
        <w:rPr>
          <w:rFonts w:ascii="Segoe UI" w:eastAsia="Times New Roman" w:hAnsi="Segoe UI" w:cs="Segoe UI"/>
          <w:color w:val="201F1E"/>
          <w:sz w:val="23"/>
          <w:szCs w:val="23"/>
        </w:rPr>
      </w:pPr>
      <w:r w:rsidRPr="45E07120">
        <w:rPr>
          <w:rFonts w:ascii="Segoe UI" w:eastAsia="Times New Roman" w:hAnsi="Segoe UI" w:cs="Segoe UI"/>
          <w:color w:val="201F1E"/>
          <w:sz w:val="23"/>
          <w:szCs w:val="23"/>
        </w:rPr>
        <w:t>6. Complete and return 10.1 and 10.2 leveled assignment in TC (return via email or Class Dojo</w:t>
      </w:r>
      <w:r w:rsidR="24E46456" w:rsidRPr="45E07120">
        <w:rPr>
          <w:rFonts w:ascii="Segoe UI" w:eastAsia="Times New Roman" w:hAnsi="Segoe UI" w:cs="Segoe UI"/>
          <w:color w:val="201F1E"/>
          <w:sz w:val="23"/>
          <w:szCs w:val="23"/>
        </w:rPr>
        <w:t>)</w:t>
      </w:r>
    </w:p>
    <w:p w14:paraId="1C0A1A83" w14:textId="0270BD18" w:rsidR="001056F0" w:rsidRPr="000D460B" w:rsidRDefault="001056F0" w:rsidP="12F79A75">
      <w:pPr>
        <w:shd w:val="clear" w:color="auto" w:fill="FFFFFF" w:themeFill="background1"/>
        <w:spacing w:after="0" w:line="240" w:lineRule="auto"/>
        <w:textAlignment w:val="baseline"/>
        <w:rPr>
          <w:rFonts w:ascii="Segoe UI" w:eastAsia="Times New Roman" w:hAnsi="Segoe UI" w:cs="Segoe UI"/>
          <w:color w:val="201F1E"/>
          <w:sz w:val="23"/>
          <w:szCs w:val="23"/>
        </w:rPr>
      </w:pPr>
      <w:r w:rsidRPr="12F79A75">
        <w:rPr>
          <w:rFonts w:ascii="Segoe UI" w:eastAsia="Times New Roman" w:hAnsi="Segoe UI" w:cs="Segoe UI"/>
          <w:color w:val="201F1E"/>
          <w:sz w:val="23"/>
          <w:szCs w:val="23"/>
        </w:rPr>
        <w:t xml:space="preserve">7. Complete and return 2 writing prompts </w:t>
      </w:r>
      <w:r w:rsidR="3BE9CF6E" w:rsidRPr="12F79A75">
        <w:rPr>
          <w:rFonts w:ascii="Segoe UI" w:eastAsia="Times New Roman" w:hAnsi="Segoe UI" w:cs="Segoe UI"/>
          <w:color w:val="201F1E"/>
          <w:sz w:val="23"/>
          <w:szCs w:val="23"/>
        </w:rPr>
        <w:t xml:space="preserve">(return </w:t>
      </w:r>
      <w:r w:rsidR="00E04A64" w:rsidRPr="12F79A75">
        <w:rPr>
          <w:rFonts w:ascii="Segoe UI" w:eastAsia="Times New Roman" w:hAnsi="Segoe UI" w:cs="Segoe UI"/>
          <w:color w:val="201F1E"/>
          <w:sz w:val="23"/>
          <w:szCs w:val="23"/>
        </w:rPr>
        <w:t>via email or Class Dojo</w:t>
      </w:r>
      <w:r w:rsidR="7E3AE5C9" w:rsidRPr="12F79A75">
        <w:rPr>
          <w:rFonts w:ascii="Segoe UI" w:eastAsia="Times New Roman" w:hAnsi="Segoe UI" w:cs="Segoe UI"/>
          <w:color w:val="201F1E"/>
          <w:sz w:val="23"/>
          <w:szCs w:val="23"/>
        </w:rPr>
        <w:t>)</w:t>
      </w:r>
    </w:p>
    <w:p w14:paraId="723644B8" w14:textId="0704F470" w:rsidR="4FD5B4AB" w:rsidRPr="00021BF5" w:rsidRDefault="4FD5B4AB" w:rsidP="4FD5B4AB">
      <w:pPr>
        <w:pStyle w:val="ListBullet"/>
        <w:numPr>
          <w:ilvl w:val="0"/>
          <w:numId w:val="0"/>
        </w:numPr>
        <w:ind w:left="360"/>
        <w:rPr>
          <w:color w:val="auto"/>
        </w:rPr>
      </w:pPr>
    </w:p>
    <w:sectPr w:rsidR="4FD5B4AB" w:rsidRPr="00021BF5" w:rsidSect="00956C39">
      <w:headerReference w:type="default" r:id="rId17"/>
      <w:headerReference w:type="first" r:id="rId18"/>
      <w:footerReference w:type="first" r:id="rId1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5203" w14:textId="77777777" w:rsidR="00D93468" w:rsidRDefault="00D93468">
      <w:r>
        <w:separator/>
      </w:r>
    </w:p>
    <w:p w14:paraId="5C612EC1" w14:textId="77777777" w:rsidR="00D93468" w:rsidRDefault="00D93468"/>
  </w:endnote>
  <w:endnote w:type="continuationSeparator" w:id="0">
    <w:p w14:paraId="4906CCF9" w14:textId="77777777" w:rsidR="00D93468" w:rsidRDefault="00D93468">
      <w:r>
        <w:continuationSeparator/>
      </w:r>
    </w:p>
    <w:p w14:paraId="24F23EBB" w14:textId="77777777" w:rsidR="00D93468" w:rsidRDefault="00D93468"/>
  </w:endnote>
  <w:endnote w:type="continuationNotice" w:id="1">
    <w:p w14:paraId="22E01397" w14:textId="77777777" w:rsidR="00D93468" w:rsidRDefault="00D9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17BC" w14:textId="77777777" w:rsidR="00D93468" w:rsidRDefault="00D93468">
      <w:r>
        <w:separator/>
      </w:r>
    </w:p>
    <w:p w14:paraId="31085573" w14:textId="77777777" w:rsidR="00D93468" w:rsidRDefault="00D93468"/>
  </w:footnote>
  <w:footnote w:type="continuationSeparator" w:id="0">
    <w:p w14:paraId="7A542168" w14:textId="77777777" w:rsidR="00D93468" w:rsidRDefault="00D93468">
      <w:r>
        <w:continuationSeparator/>
      </w:r>
    </w:p>
    <w:p w14:paraId="089299A8" w14:textId="77777777" w:rsidR="00D93468" w:rsidRDefault="00D93468"/>
  </w:footnote>
  <w:footnote w:type="continuationNotice" w:id="1">
    <w:p w14:paraId="33ECD101" w14:textId="77777777" w:rsidR="00D93468" w:rsidRDefault="00D9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3"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4"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15"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16"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17"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18"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19"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21"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22"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23"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6"/>
  </w:num>
  <w:num w:numId="17">
    <w:abstractNumId w:val="15"/>
  </w:num>
  <w:num w:numId="18">
    <w:abstractNumId w:val="14"/>
  </w:num>
  <w:num w:numId="19">
    <w:abstractNumId w:val="17"/>
  </w:num>
  <w:num w:numId="20">
    <w:abstractNumId w:val="20"/>
  </w:num>
  <w:num w:numId="21">
    <w:abstractNumId w:val="1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21BF5"/>
    <w:rsid w:val="00051083"/>
    <w:rsid w:val="00085F0E"/>
    <w:rsid w:val="00087545"/>
    <w:rsid w:val="0009391A"/>
    <w:rsid w:val="000B46F8"/>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B061E"/>
    <w:rsid w:val="001B0D60"/>
    <w:rsid w:val="001B7EC8"/>
    <w:rsid w:val="001C4D70"/>
    <w:rsid w:val="001E14F9"/>
    <w:rsid w:val="001E67F8"/>
    <w:rsid w:val="001F396C"/>
    <w:rsid w:val="002046E5"/>
    <w:rsid w:val="0020683D"/>
    <w:rsid w:val="00211C1C"/>
    <w:rsid w:val="00216753"/>
    <w:rsid w:val="00230EC7"/>
    <w:rsid w:val="00233250"/>
    <w:rsid w:val="00233CAE"/>
    <w:rsid w:val="00275FB6"/>
    <w:rsid w:val="00276A74"/>
    <w:rsid w:val="00297F8D"/>
    <w:rsid w:val="002A0C1F"/>
    <w:rsid w:val="002A3C5E"/>
    <w:rsid w:val="002B1F79"/>
    <w:rsid w:val="002C2015"/>
    <w:rsid w:val="002D3197"/>
    <w:rsid w:val="002D7708"/>
    <w:rsid w:val="002D7B99"/>
    <w:rsid w:val="002F5C3C"/>
    <w:rsid w:val="00333340"/>
    <w:rsid w:val="0034455A"/>
    <w:rsid w:val="00357A3B"/>
    <w:rsid w:val="003722FC"/>
    <w:rsid w:val="00391A8F"/>
    <w:rsid w:val="003976C0"/>
    <w:rsid w:val="003A478B"/>
    <w:rsid w:val="003A69AF"/>
    <w:rsid w:val="003A7D22"/>
    <w:rsid w:val="003B199B"/>
    <w:rsid w:val="003B27F0"/>
    <w:rsid w:val="003B30C5"/>
    <w:rsid w:val="003B4A41"/>
    <w:rsid w:val="003E044A"/>
    <w:rsid w:val="003E5150"/>
    <w:rsid w:val="003F1F2B"/>
    <w:rsid w:val="004104AB"/>
    <w:rsid w:val="00415305"/>
    <w:rsid w:val="00416B28"/>
    <w:rsid w:val="0042724B"/>
    <w:rsid w:val="00437FAA"/>
    <w:rsid w:val="004430C3"/>
    <w:rsid w:val="00447041"/>
    <w:rsid w:val="0045342D"/>
    <w:rsid w:val="00462FE2"/>
    <w:rsid w:val="0046382A"/>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91256"/>
    <w:rsid w:val="005A4194"/>
    <w:rsid w:val="005A4496"/>
    <w:rsid w:val="005A5F03"/>
    <w:rsid w:val="005D5348"/>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313A6"/>
    <w:rsid w:val="00733795"/>
    <w:rsid w:val="00743C3B"/>
    <w:rsid w:val="00793DB8"/>
    <w:rsid w:val="007949BB"/>
    <w:rsid w:val="007962A0"/>
    <w:rsid w:val="007A07DE"/>
    <w:rsid w:val="007A5721"/>
    <w:rsid w:val="007C0054"/>
    <w:rsid w:val="007D200A"/>
    <w:rsid w:val="007D36B4"/>
    <w:rsid w:val="007E4F42"/>
    <w:rsid w:val="007E6D08"/>
    <w:rsid w:val="00805BF2"/>
    <w:rsid w:val="008225F7"/>
    <w:rsid w:val="00825401"/>
    <w:rsid w:val="00825C42"/>
    <w:rsid w:val="0084008A"/>
    <w:rsid w:val="008401C9"/>
    <w:rsid w:val="00845174"/>
    <w:rsid w:val="00863B59"/>
    <w:rsid w:val="008742B5"/>
    <w:rsid w:val="008777D0"/>
    <w:rsid w:val="00892669"/>
    <w:rsid w:val="00893AA0"/>
    <w:rsid w:val="00895DD0"/>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7002"/>
    <w:rsid w:val="00AF69A6"/>
    <w:rsid w:val="00B045AF"/>
    <w:rsid w:val="00B06E1C"/>
    <w:rsid w:val="00B07F11"/>
    <w:rsid w:val="00B21C70"/>
    <w:rsid w:val="00B41C42"/>
    <w:rsid w:val="00B541BB"/>
    <w:rsid w:val="00B56ADA"/>
    <w:rsid w:val="00B63D8B"/>
    <w:rsid w:val="00B81A20"/>
    <w:rsid w:val="00B86366"/>
    <w:rsid w:val="00B95367"/>
    <w:rsid w:val="00BB06EF"/>
    <w:rsid w:val="00BB1B1C"/>
    <w:rsid w:val="00BB4178"/>
    <w:rsid w:val="00BB44F5"/>
    <w:rsid w:val="00BC13AC"/>
    <w:rsid w:val="00BC7622"/>
    <w:rsid w:val="00BD6465"/>
    <w:rsid w:val="00BD6516"/>
    <w:rsid w:val="00BE2EED"/>
    <w:rsid w:val="00C00CB4"/>
    <w:rsid w:val="00C0423D"/>
    <w:rsid w:val="00C07E84"/>
    <w:rsid w:val="00C11003"/>
    <w:rsid w:val="00C31D96"/>
    <w:rsid w:val="00C411BA"/>
    <w:rsid w:val="00C47185"/>
    <w:rsid w:val="00C714D5"/>
    <w:rsid w:val="00C922B4"/>
    <w:rsid w:val="00CA3230"/>
    <w:rsid w:val="00CA386F"/>
    <w:rsid w:val="00CB4E78"/>
    <w:rsid w:val="00CB70E5"/>
    <w:rsid w:val="00CD17EE"/>
    <w:rsid w:val="00CD3FAC"/>
    <w:rsid w:val="00CD4383"/>
    <w:rsid w:val="00CE314D"/>
    <w:rsid w:val="00CE3EBC"/>
    <w:rsid w:val="00CF29BD"/>
    <w:rsid w:val="00D03AC1"/>
    <w:rsid w:val="00D33EF6"/>
    <w:rsid w:val="00D47B4E"/>
    <w:rsid w:val="00D5445D"/>
    <w:rsid w:val="00D5587F"/>
    <w:rsid w:val="00D7439A"/>
    <w:rsid w:val="00D8282A"/>
    <w:rsid w:val="00D83E9B"/>
    <w:rsid w:val="00D91AC0"/>
    <w:rsid w:val="00D93468"/>
    <w:rsid w:val="00DA60C3"/>
    <w:rsid w:val="00DB5F9F"/>
    <w:rsid w:val="00DC06BB"/>
    <w:rsid w:val="00DC0E06"/>
    <w:rsid w:val="00DC274F"/>
    <w:rsid w:val="00DC2CF0"/>
    <w:rsid w:val="00DC4343"/>
    <w:rsid w:val="00DD60EC"/>
    <w:rsid w:val="00DD6322"/>
    <w:rsid w:val="00DE6F10"/>
    <w:rsid w:val="00DE7C46"/>
    <w:rsid w:val="00E03A60"/>
    <w:rsid w:val="00E04A64"/>
    <w:rsid w:val="00E1694C"/>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70336"/>
    <w:rsid w:val="00F77BBE"/>
    <w:rsid w:val="00F77D82"/>
    <w:rsid w:val="00F820AE"/>
    <w:rsid w:val="00F8582C"/>
    <w:rsid w:val="00FA31F7"/>
    <w:rsid w:val="00FB1E56"/>
    <w:rsid w:val="00FF34D7"/>
    <w:rsid w:val="00FF43A4"/>
    <w:rsid w:val="0100042C"/>
    <w:rsid w:val="0110B27F"/>
    <w:rsid w:val="013B0120"/>
    <w:rsid w:val="0165A442"/>
    <w:rsid w:val="01742EAA"/>
    <w:rsid w:val="01AC8C31"/>
    <w:rsid w:val="01DA9D30"/>
    <w:rsid w:val="01DA9F3E"/>
    <w:rsid w:val="02B723C6"/>
    <w:rsid w:val="03DD3391"/>
    <w:rsid w:val="04DD4708"/>
    <w:rsid w:val="0507D49F"/>
    <w:rsid w:val="065F1E6C"/>
    <w:rsid w:val="06620526"/>
    <w:rsid w:val="07088028"/>
    <w:rsid w:val="07E81260"/>
    <w:rsid w:val="0840DD67"/>
    <w:rsid w:val="08A5F129"/>
    <w:rsid w:val="09566E8A"/>
    <w:rsid w:val="0A1B1CAF"/>
    <w:rsid w:val="0A516AE5"/>
    <w:rsid w:val="0A5B2ACE"/>
    <w:rsid w:val="0BD93409"/>
    <w:rsid w:val="0C48E889"/>
    <w:rsid w:val="0D4F3F0C"/>
    <w:rsid w:val="0E0CC0A6"/>
    <w:rsid w:val="0F11BA36"/>
    <w:rsid w:val="0F76E80A"/>
    <w:rsid w:val="0FE50DA0"/>
    <w:rsid w:val="10285331"/>
    <w:rsid w:val="107BDAF9"/>
    <w:rsid w:val="108D6181"/>
    <w:rsid w:val="10B79A0A"/>
    <w:rsid w:val="10C1A46B"/>
    <w:rsid w:val="1171B1B0"/>
    <w:rsid w:val="11C09380"/>
    <w:rsid w:val="121FD96B"/>
    <w:rsid w:val="12F36074"/>
    <w:rsid w:val="12F79A75"/>
    <w:rsid w:val="1308712E"/>
    <w:rsid w:val="131383E3"/>
    <w:rsid w:val="135AF74C"/>
    <w:rsid w:val="138FBB86"/>
    <w:rsid w:val="13E69E6D"/>
    <w:rsid w:val="144CCD38"/>
    <w:rsid w:val="14839C12"/>
    <w:rsid w:val="14C14628"/>
    <w:rsid w:val="14F10EC7"/>
    <w:rsid w:val="153F2E6A"/>
    <w:rsid w:val="1632EA9F"/>
    <w:rsid w:val="16453BDD"/>
    <w:rsid w:val="16BCDB0C"/>
    <w:rsid w:val="172C0582"/>
    <w:rsid w:val="17458C17"/>
    <w:rsid w:val="175C007C"/>
    <w:rsid w:val="17729BF2"/>
    <w:rsid w:val="177C1BD0"/>
    <w:rsid w:val="17AFD730"/>
    <w:rsid w:val="17CEEE3D"/>
    <w:rsid w:val="17E9B6CF"/>
    <w:rsid w:val="18C0A99A"/>
    <w:rsid w:val="18C41E10"/>
    <w:rsid w:val="193B609C"/>
    <w:rsid w:val="1944C092"/>
    <w:rsid w:val="1A1204C4"/>
    <w:rsid w:val="1A59E78D"/>
    <w:rsid w:val="1ABBA17C"/>
    <w:rsid w:val="1B005FFF"/>
    <w:rsid w:val="1B51A6BF"/>
    <w:rsid w:val="1BB22E94"/>
    <w:rsid w:val="1BCC5086"/>
    <w:rsid w:val="1C31949E"/>
    <w:rsid w:val="1C31CA3D"/>
    <w:rsid w:val="1C43DF8E"/>
    <w:rsid w:val="1C44783F"/>
    <w:rsid w:val="1CC5A238"/>
    <w:rsid w:val="1D716E21"/>
    <w:rsid w:val="1D9B0686"/>
    <w:rsid w:val="1DB762B5"/>
    <w:rsid w:val="1DD9314F"/>
    <w:rsid w:val="1DFC79F3"/>
    <w:rsid w:val="1EB6F9D4"/>
    <w:rsid w:val="1F5799BC"/>
    <w:rsid w:val="1F5A6110"/>
    <w:rsid w:val="1F6CDB3A"/>
    <w:rsid w:val="2108A2A9"/>
    <w:rsid w:val="21BBCDAA"/>
    <w:rsid w:val="21C56B2C"/>
    <w:rsid w:val="2252A577"/>
    <w:rsid w:val="2296B139"/>
    <w:rsid w:val="229AE5F2"/>
    <w:rsid w:val="229B2BAE"/>
    <w:rsid w:val="22EC636E"/>
    <w:rsid w:val="233ABCCB"/>
    <w:rsid w:val="23524091"/>
    <w:rsid w:val="239AF25F"/>
    <w:rsid w:val="23DA446A"/>
    <w:rsid w:val="24A659B6"/>
    <w:rsid w:val="24C6FF59"/>
    <w:rsid w:val="24CCCC3C"/>
    <w:rsid w:val="24E46456"/>
    <w:rsid w:val="2573FD15"/>
    <w:rsid w:val="25DF70E3"/>
    <w:rsid w:val="26271134"/>
    <w:rsid w:val="265DCA85"/>
    <w:rsid w:val="267909C0"/>
    <w:rsid w:val="270B28FB"/>
    <w:rsid w:val="2759DEE5"/>
    <w:rsid w:val="27AA1F8B"/>
    <w:rsid w:val="282548F0"/>
    <w:rsid w:val="287CAEFD"/>
    <w:rsid w:val="28B80470"/>
    <w:rsid w:val="28DDFC21"/>
    <w:rsid w:val="28ECE730"/>
    <w:rsid w:val="2934FBA8"/>
    <w:rsid w:val="29447852"/>
    <w:rsid w:val="2976D1E4"/>
    <w:rsid w:val="29B130B8"/>
    <w:rsid w:val="2A324C6B"/>
    <w:rsid w:val="2A817E15"/>
    <w:rsid w:val="2AADDA96"/>
    <w:rsid w:val="2BD0B9BB"/>
    <w:rsid w:val="2BFE56C8"/>
    <w:rsid w:val="2C15A82D"/>
    <w:rsid w:val="2C2F7B39"/>
    <w:rsid w:val="2D2E61D8"/>
    <w:rsid w:val="2D6D2F5A"/>
    <w:rsid w:val="2DB2675B"/>
    <w:rsid w:val="2DD310C5"/>
    <w:rsid w:val="2E1DE494"/>
    <w:rsid w:val="2E495424"/>
    <w:rsid w:val="2EF859B3"/>
    <w:rsid w:val="2FE32E78"/>
    <w:rsid w:val="3019C15D"/>
    <w:rsid w:val="31187A09"/>
    <w:rsid w:val="31357205"/>
    <w:rsid w:val="315AFAEA"/>
    <w:rsid w:val="3165B844"/>
    <w:rsid w:val="317099FA"/>
    <w:rsid w:val="31ED401E"/>
    <w:rsid w:val="333AF695"/>
    <w:rsid w:val="343EE526"/>
    <w:rsid w:val="34FBF080"/>
    <w:rsid w:val="352D10D1"/>
    <w:rsid w:val="3569F9A4"/>
    <w:rsid w:val="3622B8A2"/>
    <w:rsid w:val="362C7F8C"/>
    <w:rsid w:val="363EAE5F"/>
    <w:rsid w:val="38F55B88"/>
    <w:rsid w:val="392066E3"/>
    <w:rsid w:val="3947B0EE"/>
    <w:rsid w:val="3A0F32DF"/>
    <w:rsid w:val="3A697E8F"/>
    <w:rsid w:val="3A69E09F"/>
    <w:rsid w:val="3AC4B204"/>
    <w:rsid w:val="3B0BD8E9"/>
    <w:rsid w:val="3B8A36F4"/>
    <w:rsid w:val="3BE9CF6E"/>
    <w:rsid w:val="3C129099"/>
    <w:rsid w:val="3C1CC9DB"/>
    <w:rsid w:val="3CAA2F4B"/>
    <w:rsid w:val="3CCEB9CD"/>
    <w:rsid w:val="3D1936F8"/>
    <w:rsid w:val="3D894FD6"/>
    <w:rsid w:val="3DA0B261"/>
    <w:rsid w:val="3DA41245"/>
    <w:rsid w:val="3EC2F3E2"/>
    <w:rsid w:val="3EE8ED5C"/>
    <w:rsid w:val="3F15B9DC"/>
    <w:rsid w:val="3F5371C5"/>
    <w:rsid w:val="4048754E"/>
    <w:rsid w:val="408BE22C"/>
    <w:rsid w:val="429D2001"/>
    <w:rsid w:val="42ADFB01"/>
    <w:rsid w:val="436AB3E6"/>
    <w:rsid w:val="43DCE266"/>
    <w:rsid w:val="4402B487"/>
    <w:rsid w:val="4417BAFA"/>
    <w:rsid w:val="44C17CDB"/>
    <w:rsid w:val="44DC63CE"/>
    <w:rsid w:val="44E03EBE"/>
    <w:rsid w:val="44FE76DA"/>
    <w:rsid w:val="45E07120"/>
    <w:rsid w:val="46026CD0"/>
    <w:rsid w:val="4606A71F"/>
    <w:rsid w:val="46DA7A5F"/>
    <w:rsid w:val="46EC6F09"/>
    <w:rsid w:val="470A68EA"/>
    <w:rsid w:val="47D09025"/>
    <w:rsid w:val="48BA55CC"/>
    <w:rsid w:val="4930A5D5"/>
    <w:rsid w:val="49B1196D"/>
    <w:rsid w:val="49C38377"/>
    <w:rsid w:val="4ADD08C5"/>
    <w:rsid w:val="4BDEC8F3"/>
    <w:rsid w:val="4C2807FF"/>
    <w:rsid w:val="4CAAD8A8"/>
    <w:rsid w:val="4D471929"/>
    <w:rsid w:val="4D4B2908"/>
    <w:rsid w:val="4DA3EEB7"/>
    <w:rsid w:val="4DDA7686"/>
    <w:rsid w:val="4DEBEBB5"/>
    <w:rsid w:val="4DF4B3DF"/>
    <w:rsid w:val="4E3DB87F"/>
    <w:rsid w:val="4F1C4050"/>
    <w:rsid w:val="4FD5B4AB"/>
    <w:rsid w:val="4FF2B729"/>
    <w:rsid w:val="507F1BF1"/>
    <w:rsid w:val="50ED7934"/>
    <w:rsid w:val="5110548D"/>
    <w:rsid w:val="516102F3"/>
    <w:rsid w:val="524B1CC1"/>
    <w:rsid w:val="528F822B"/>
    <w:rsid w:val="52A529A7"/>
    <w:rsid w:val="535E6615"/>
    <w:rsid w:val="53894964"/>
    <w:rsid w:val="5456A44A"/>
    <w:rsid w:val="55FEAD18"/>
    <w:rsid w:val="5648D942"/>
    <w:rsid w:val="569CC6C0"/>
    <w:rsid w:val="570ADDE1"/>
    <w:rsid w:val="5798C770"/>
    <w:rsid w:val="57DD4B9E"/>
    <w:rsid w:val="57EC87BC"/>
    <w:rsid w:val="57FCAEBA"/>
    <w:rsid w:val="586D6CAE"/>
    <w:rsid w:val="586D8AF6"/>
    <w:rsid w:val="595D1C62"/>
    <w:rsid w:val="595DA733"/>
    <w:rsid w:val="5964DEF3"/>
    <w:rsid w:val="5ADF1BC0"/>
    <w:rsid w:val="5C3AE3E8"/>
    <w:rsid w:val="5C483DDD"/>
    <w:rsid w:val="5CE408FB"/>
    <w:rsid w:val="5E4057DA"/>
    <w:rsid w:val="5EA8BA55"/>
    <w:rsid w:val="5FC4A668"/>
    <w:rsid w:val="6041DFBD"/>
    <w:rsid w:val="60F64C7F"/>
    <w:rsid w:val="6223C7C8"/>
    <w:rsid w:val="623D4F54"/>
    <w:rsid w:val="624A9946"/>
    <w:rsid w:val="624C60A3"/>
    <w:rsid w:val="62D88D2C"/>
    <w:rsid w:val="637E4A68"/>
    <w:rsid w:val="63AFFFFD"/>
    <w:rsid w:val="64E43471"/>
    <w:rsid w:val="6504C98B"/>
    <w:rsid w:val="65383F1C"/>
    <w:rsid w:val="6582DA89"/>
    <w:rsid w:val="65E234EC"/>
    <w:rsid w:val="665A5EC9"/>
    <w:rsid w:val="669EEC80"/>
    <w:rsid w:val="66D3AD46"/>
    <w:rsid w:val="6709B211"/>
    <w:rsid w:val="67C152EA"/>
    <w:rsid w:val="6854878A"/>
    <w:rsid w:val="68AB7806"/>
    <w:rsid w:val="6913F691"/>
    <w:rsid w:val="694EBBFC"/>
    <w:rsid w:val="697C7686"/>
    <w:rsid w:val="69C308F0"/>
    <w:rsid w:val="6A0A3F6E"/>
    <w:rsid w:val="6A8C2F07"/>
    <w:rsid w:val="6AA27F78"/>
    <w:rsid w:val="6B473101"/>
    <w:rsid w:val="6B992E24"/>
    <w:rsid w:val="6BE9C591"/>
    <w:rsid w:val="6CF4B5F2"/>
    <w:rsid w:val="6D744FE6"/>
    <w:rsid w:val="6F0C337E"/>
    <w:rsid w:val="6FEC9258"/>
    <w:rsid w:val="7049767D"/>
    <w:rsid w:val="70573F2A"/>
    <w:rsid w:val="7064BCC2"/>
    <w:rsid w:val="70E42322"/>
    <w:rsid w:val="71244492"/>
    <w:rsid w:val="71E82AFA"/>
    <w:rsid w:val="71F5B35F"/>
    <w:rsid w:val="729AAE3D"/>
    <w:rsid w:val="746658DA"/>
    <w:rsid w:val="7467E093"/>
    <w:rsid w:val="7549A19F"/>
    <w:rsid w:val="755D92A4"/>
    <w:rsid w:val="77006069"/>
    <w:rsid w:val="770CD84B"/>
    <w:rsid w:val="7716B34B"/>
    <w:rsid w:val="773E1EBC"/>
    <w:rsid w:val="77C61DC8"/>
    <w:rsid w:val="7823D157"/>
    <w:rsid w:val="784279F3"/>
    <w:rsid w:val="78AEF485"/>
    <w:rsid w:val="79A67114"/>
    <w:rsid w:val="7BE448E7"/>
    <w:rsid w:val="7C715107"/>
    <w:rsid w:val="7CAED125"/>
    <w:rsid w:val="7CDF4FE4"/>
    <w:rsid w:val="7D231D3B"/>
    <w:rsid w:val="7D79DE66"/>
    <w:rsid w:val="7DBD3FAA"/>
    <w:rsid w:val="7DD0DB7F"/>
    <w:rsid w:val="7E336514"/>
    <w:rsid w:val="7E3AE5C9"/>
    <w:rsid w:val="7E442E4A"/>
    <w:rsid w:val="7E75853E"/>
    <w:rsid w:val="7E8B3B66"/>
    <w:rsid w:val="7F1D8004"/>
    <w:rsid w:val="7F6E6572"/>
    <w:rsid w:val="7FC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r.brainpop.com/readingandwriting/comprehension/sequ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SsLlJPDjr8k&amp;t=519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lo-son.blogspot.com/2012_04_01_archive.html"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0C8233DF4F647A8333369664C0CFC" ma:contentTypeVersion="2" ma:contentTypeDescription="Create a new document." ma:contentTypeScope="" ma:versionID="62c530cc32d205c471d6e68029e37449">
  <xsd:schema xmlns:xsd="http://www.w3.org/2001/XMLSchema" xmlns:xs="http://www.w3.org/2001/XMLSchema" xmlns:p="http://schemas.microsoft.com/office/2006/metadata/properties" xmlns:ns2="d9173508-8dcf-4100-80ff-b29e96e8d257" targetNamespace="http://schemas.microsoft.com/office/2006/metadata/properties" ma:root="true" ma:fieldsID="cb6188575429b64f4d1bdfb97f11dd38" ns2:_="">
    <xsd:import namespace="d9173508-8dcf-4100-80ff-b29e96e8d2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3508-8dcf-4100-80ff-b29e96e8d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6863-ED04-4173-99DC-71728AD8ECD0}">
  <ds:schemaRefs>
    <ds:schemaRef ds:uri="http://purl.org/dc/terms/"/>
    <ds:schemaRef ds:uri="http://schemas.openxmlformats.org/package/2006/metadata/core-properties"/>
    <ds:schemaRef ds:uri="d9173508-8dcf-4100-80ff-b29e96e8d2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47F6D2-DEC0-44E7-9F52-B0B7A0CF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3508-8dcf-4100-80ff-b29e96e8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4.xml><?xml version="1.0" encoding="utf-8"?>
<ds:datastoreItem xmlns:ds="http://schemas.openxmlformats.org/officeDocument/2006/customXml" ds:itemID="{337D767A-B858-4C21-9DD6-EE4C3F65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Jodi Reyes</cp:lastModifiedBy>
  <cp:revision>2</cp:revision>
  <dcterms:created xsi:type="dcterms:W3CDTF">2020-04-05T17:00:00Z</dcterms:created>
  <dcterms:modified xsi:type="dcterms:W3CDTF">2020-04-05T17:00:00Z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0x010100F050C8233DF4F647A8333369664C0CFC</vt:lpwstr>
  </property>
  <property fmtid="{D5CDD505-2E9C-101B-9397-08002B2CF9AE}" pid="3" name="ComplianceAssetId">
    <vt:lpwstr/>
  </property>
</Properties>
</file>