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FE2" w14:textId="6B4A248A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1"/>
          <w:rFonts w:ascii="HMSLABAvenirStdLightKern" w:hAnsi="HMSLABAvenirStdLightKern" w:cs="Helvetica"/>
          <w:color w:val="231F20"/>
          <w:sz w:val="30"/>
          <w:szCs w:val="30"/>
        </w:rPr>
        <w:t xml:space="preserve">Name  </w:t>
      </w:r>
    </w:p>
    <w:p w14:paraId="1C0EB52E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0"/>
          <w:rFonts w:ascii="HelveticaNeueLTStd-Blk" w:hAnsi="HelveticaNeueLTStd-Blk" w:cs="Helvetica"/>
          <w:color w:val="231F20"/>
          <w:sz w:val="26"/>
          <w:szCs w:val="26"/>
        </w:rPr>
        <w:t xml:space="preserve">Lesson 23 </w:t>
      </w:r>
    </w:p>
    <w:p w14:paraId="7B496266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6"/>
          <w:rFonts w:ascii="HelveticaNeueLTStd-Md" w:hAnsi="HelveticaNeueLTStd-Md" w:cs="Helvetica"/>
          <w:color w:val="231F20"/>
          <w:spacing w:val="45"/>
          <w:sz w:val="18"/>
          <w:szCs w:val="18"/>
        </w:rPr>
        <w:t xml:space="preserve">READER’S NOTEBOOK </w:t>
      </w:r>
    </w:p>
    <w:p w14:paraId="6486E259" w14:textId="3191AE13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age127f0"/>
          <w:rFonts w:ascii="HelveticaNeueLTStd-Blk" w:hAnsi="HelveticaNeueLTStd-Blk" w:cs="Helvetica"/>
          <w:color w:val="231F20"/>
          <w:sz w:val="26"/>
          <w:szCs w:val="26"/>
        </w:rPr>
        <w:t xml:space="preserve">The Journey of Oliver K. Woodman </w:t>
      </w:r>
      <w:r>
        <w:rPr>
          <w:rStyle w:val="page127f7"/>
          <w:rFonts w:ascii="HelveticaNeueLTStd-BdCn" w:hAnsi="HelveticaNeueLTStd-BdCn" w:cs="Helvetica"/>
          <w:color w:val="231F20"/>
          <w:sz w:val="26"/>
          <w:szCs w:val="26"/>
        </w:rPr>
        <w:t xml:space="preserve">Independent Reading </w:t>
      </w:r>
    </w:p>
    <w:p w14:paraId="78D13C22" w14:textId="711AEA02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page127f2"/>
          <w:rFonts w:ascii="HelveticaLTStd-BoldCond" w:hAnsi="HelveticaLTStd-BoldCond" w:cs="Helvetica"/>
          <w:color w:val="231F20"/>
          <w:sz w:val="62"/>
          <w:szCs w:val="40"/>
        </w:rPr>
        <w:t xml:space="preserve">   </w:t>
      </w:r>
      <w:r w:rsidRPr="0028113F">
        <w:rPr>
          <w:rStyle w:val="page127f2"/>
          <w:rFonts w:ascii="HelveticaLTStd-BoldCond" w:hAnsi="HelveticaLTStd-BoldCond" w:cs="Helvetica"/>
          <w:color w:val="231F20"/>
          <w:sz w:val="62"/>
          <w:szCs w:val="40"/>
        </w:rPr>
        <w:t xml:space="preserve">The Journey of Oliver K. Woodman </w:t>
      </w:r>
    </w:p>
    <w:p w14:paraId="0DFCE84E" w14:textId="70F2DABA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  <w:u w:val="single"/>
        </w:rPr>
      </w:pPr>
      <w:r w:rsidRPr="0028113F">
        <w:rPr>
          <w:rStyle w:val="page127f3"/>
          <w:rFonts w:ascii="HMSStoneInformalStdRegular" w:hAnsi="HMSStoneInformalStdRegular" w:cs="Helvetica"/>
          <w:color w:val="231F20"/>
          <w:sz w:val="51"/>
          <w:szCs w:val="51"/>
        </w:rPr>
        <w:t xml:space="preserve">                 </w:t>
      </w:r>
      <w:r w:rsidRPr="0028113F">
        <w:rPr>
          <w:rStyle w:val="page127f3"/>
          <w:rFonts w:ascii="HMSStoneInformalStdRegular" w:hAnsi="HMSStoneInformalStdRegular" w:cs="Helvetica"/>
          <w:color w:val="231F20"/>
          <w:sz w:val="51"/>
          <w:szCs w:val="51"/>
          <w:u w:val="single"/>
        </w:rPr>
        <w:t xml:space="preserve">A Timeline of Oliver’s Journey </w:t>
      </w:r>
    </w:p>
    <w:p w14:paraId="43366948" w14:textId="53EA10A3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4"/>
          <w:rFonts w:ascii="Helvetica" w:hAnsi="Helvetica" w:cs="Helvetica"/>
          <w:color w:val="333333"/>
          <w:sz w:val="16"/>
          <w:szCs w:val="16"/>
        </w:rPr>
      </w:pPr>
      <w:r w:rsidRPr="0028113F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Oliver K. Woodman spent two months traveling from Uncle Ray’s house to Tameka’s house. </w:t>
      </w:r>
      <w:r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>U</w:t>
      </w:r>
      <w:r w:rsidRPr="0028113F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se details from the text and illustrations to gather information. </w:t>
      </w:r>
      <w:r w:rsidR="00B7785E">
        <w:rPr>
          <w:rStyle w:val="page127f4"/>
          <w:rFonts w:ascii="HelveticaNeueLTStd-Roman" w:hAnsi="HelveticaNeueLTStd-Roman" w:cs="Helvetica"/>
          <w:color w:val="231F20"/>
          <w:sz w:val="31"/>
          <w:szCs w:val="22"/>
        </w:rPr>
        <w:t xml:space="preserve">Answer the questions below, using the text. Use the text boxes to record your response. Please answer all questions completely. </w:t>
      </w:r>
    </w:p>
    <w:p w14:paraId="101FA17A" w14:textId="77777777" w:rsid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0B30748E" w14:textId="0BF51D80" w:rsidR="0028113F" w:rsidRPr="00B7785E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" w:hAnsi="Helvetica" w:cs="Helvetica"/>
          <w:color w:val="333333"/>
        </w:rPr>
      </w:pP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pages 274–278. According to Uncle Ray’s second letter, when </w:t>
      </w:r>
      <w:r w:rsidRPr="0028113F">
        <w:rPr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ADA38" wp14:editId="2BB718A5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6791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31BB" w14:textId="4A9C5EEE" w:rsidR="0028113F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AD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pt;width:53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">
                <v:textbox style="mso-fit-shape-to-text:t">
                  <w:txbxContent>
                    <w:p w14:paraId="3A7131BB" w14:textId="4A9C5EEE" w:rsidR="0028113F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did Oliver K. Woodman begin his journey? Where did he start? </w:t>
      </w:r>
    </w:p>
    <w:p w14:paraId="29435EBE" w14:textId="507F202F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LTStd-BoldCond" w:hAnsi="HelveticaLTStd-BoldCond" w:cs="Helvetica"/>
          <w:color w:val="231F20"/>
        </w:rPr>
      </w:pPr>
    </w:p>
    <w:p w14:paraId="2F6415B2" w14:textId="1EDB1A5F" w:rsidR="0028113F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LTStd-BoldCond" w:hAnsi="HelveticaLTStd-BoldCond" w:cs="Helvetica"/>
          <w:color w:val="231F20"/>
        </w:rPr>
      </w:pPr>
      <w:r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956E1" wp14:editId="348E0C53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829425" cy="447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DF5A" w14:textId="32CC1E20" w:rsidR="0028113F" w:rsidRDefault="0028113F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56E1" id="_x0000_s1027" type="#_x0000_t202" style="position:absolute;margin-left:486.55pt;margin-top:19.8pt;width:537.75pt;height:3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">
                <v:textbox>
                  <w:txbxContent>
                    <w:p w14:paraId="39B2DF5A" w14:textId="32CC1E20" w:rsidR="0028113F" w:rsidRDefault="0028113F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pages 279–280. When did Uncle Ray get news of Oliver again? Where was he? </w:t>
      </w:r>
    </w:p>
    <w:p w14:paraId="3D4DDB65" w14:textId="245CEB7B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</w:p>
    <w:p w14:paraId="1E331395" w14:textId="62AFB3D9" w:rsidR="0028113F" w:rsidRPr="00B7785E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" w:hAnsi="Helvetica" w:cs="Helvetica"/>
          <w:color w:val="333333"/>
        </w:rPr>
      </w:pP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Read page 281. When did Uncle Ray next hear about Oliver? </w:t>
      </w:r>
      <w:r w:rsidR="00B7785E"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3BF78" wp14:editId="4BE6975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800850" cy="466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28BD" w14:textId="2C0DDEDD" w:rsidR="0028113F" w:rsidRDefault="0028113F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BF78" id="_x0000_s1028" type="#_x0000_t202" style="position:absolute;margin-left:0;margin-top:20.65pt;width:535.5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">
                <v:textbox>
                  <w:txbxContent>
                    <w:p w14:paraId="792F28BD" w14:textId="2C0DDEDD" w:rsidR="0028113F" w:rsidRDefault="0028113F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13F">
        <w:rPr>
          <w:rStyle w:val="page127f5"/>
          <w:rFonts w:ascii="HelveticaLTStd-BoldCond" w:hAnsi="HelveticaLTStd-BoldCond" w:cs="Helvetica"/>
          <w:color w:val="231F20"/>
        </w:rPr>
        <w:t xml:space="preserve">Where was Oliver at that time? </w:t>
      </w:r>
    </w:p>
    <w:p w14:paraId="288301DD" w14:textId="625BF4D4" w:rsidR="0028113F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  <w:r w:rsidRPr="0028113F">
        <w:rPr>
          <w:rStyle w:val="page127f5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C8065" wp14:editId="632D3E1B">
                <wp:simplePos x="0" y="0"/>
                <wp:positionH relativeFrom="margin">
                  <wp:align>right</wp:align>
                </wp:positionH>
                <wp:positionV relativeFrom="paragraph">
                  <wp:posOffset>913130</wp:posOffset>
                </wp:positionV>
                <wp:extent cx="68389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27C6" w14:textId="0430E437" w:rsidR="0028113F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8065" id="_x0000_s1029" type="#_x0000_t202" style="position:absolute;margin-left:487.3pt;margin-top:71.9pt;width:538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3bJw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">
                <v:textbox style="mso-fit-shape-to-text:t">
                  <w:txbxContent>
                    <w:p w14:paraId="451F27C6" w14:textId="0430E437" w:rsidR="0028113F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7f5"/>
          <w:rFonts w:ascii="HelveticaLTStd-BoldCond" w:hAnsi="HelveticaLTStd-BoldCond" w:cs="Helvetica"/>
          <w:color w:val="231F20"/>
        </w:rPr>
        <w:t>Read page 282. When did Uncle Ray get news next? Where was Oliver?</w:t>
      </w:r>
    </w:p>
    <w:p w14:paraId="03F0D71B" w14:textId="60240EE3" w:rsidR="0028113F" w:rsidRPr="0028113F" w:rsidRDefault="0028113F" w:rsidP="0028113F">
      <w:pPr>
        <w:pStyle w:val="NormalWeb"/>
        <w:shd w:val="clear" w:color="auto" w:fill="FFFFFF"/>
        <w:spacing w:before="0" w:beforeAutospacing="0" w:after="0" w:afterAutospacing="0"/>
        <w:rPr>
          <w:rStyle w:val="page127f5"/>
          <w:rFonts w:ascii="HelveticaLTStd-BoldCond" w:hAnsi="HelveticaLTStd-BoldCond" w:cs="Helvetica"/>
          <w:color w:val="231F20"/>
        </w:rPr>
      </w:pPr>
    </w:p>
    <w:p w14:paraId="7DACA8D5" w14:textId="26A73277" w:rsid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8f2"/>
          <w:rFonts w:ascii="HelveticaLTStd-BoldCond" w:hAnsi="HelveticaLTStd-BoldCond" w:cs="Helvetica"/>
          <w:color w:val="231F20"/>
        </w:rPr>
      </w:pPr>
      <w:r w:rsidRPr="00B7785E">
        <w:rPr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530C2" wp14:editId="6B21DCE8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6829425" cy="542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8EE3" w14:textId="32D1B48D" w:rsidR="00B7785E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30C2" id="_x0000_s1030" type="#_x0000_t202" style="position:absolute;margin-left:486.55pt;margin-top:38.15pt;width:537.75pt;height:4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">
                <v:textbox>
                  <w:txbxContent>
                    <w:p w14:paraId="17328EE3" w14:textId="32D1B48D" w:rsidR="00B7785E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8f2"/>
          <w:rFonts w:ascii="HelveticaLTStd-BoldCond" w:hAnsi="HelveticaLTStd-BoldCond" w:cs="Helvetica"/>
          <w:color w:val="231F20"/>
        </w:rPr>
        <w:t xml:space="preserve">Read pages 286–287. Uncle Ray and Tameka thought Oliver was lost. When did Uncle Ray get news from Oliver? Where was Oliver? </w:t>
      </w:r>
    </w:p>
    <w:p w14:paraId="63D5FEBE" w14:textId="466E4937" w:rsid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Style w:val="page128f2"/>
          <w:rFonts w:ascii="HelveticaLTStd-BoldCond" w:hAnsi="HelveticaLTStd-BoldCond" w:cs="Helvetica"/>
          <w:color w:val="231F20"/>
        </w:rPr>
      </w:pPr>
      <w:r w:rsidRPr="00B7785E">
        <w:rPr>
          <w:rStyle w:val="page128f2"/>
          <w:rFonts w:ascii="HelveticaLTStd-BoldCond" w:hAnsi="HelveticaLTStd-BoldCond" w:cs="Helvetica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0D76F" wp14:editId="0FFB90AF">
                <wp:simplePos x="0" y="0"/>
                <wp:positionH relativeFrom="margin">
                  <wp:align>right</wp:align>
                </wp:positionH>
                <wp:positionV relativeFrom="paragraph">
                  <wp:posOffset>1105535</wp:posOffset>
                </wp:positionV>
                <wp:extent cx="682942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15C5" w14:textId="1E286FF8" w:rsidR="00B7785E" w:rsidRDefault="00B7785E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0D76F" id="_x0000_s1031" type="#_x0000_t202" style="position:absolute;margin-left:486.55pt;margin-top:87.05pt;width:537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">
                <v:textbox style="mso-fit-shape-to-text:t">
                  <w:txbxContent>
                    <w:p w14:paraId="34EC15C5" w14:textId="1E286FF8" w:rsidR="00B7785E" w:rsidRDefault="00B7785E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13F" w:rsidRPr="0028113F">
        <w:rPr>
          <w:rStyle w:val="page128f2"/>
          <w:rFonts w:ascii="HelveticaLTStd-BoldCond" w:hAnsi="HelveticaLTStd-BoldCond" w:cs="Helvetica"/>
          <w:color w:val="231F20"/>
        </w:rPr>
        <w:t>Read pages 288–289. Where did Oliver end up next? When?</w:t>
      </w:r>
    </w:p>
    <w:p w14:paraId="13155860" w14:textId="5D169566" w:rsidR="00B7785E" w:rsidRPr="0028113F" w:rsidRDefault="00B7785E" w:rsidP="0028113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bookmarkStart w:id="0" w:name="_GoBack"/>
      <w:bookmarkEnd w:id="0"/>
    </w:p>
    <w:p w14:paraId="24BEB7CF" w14:textId="396875F1" w:rsidR="00556BAB" w:rsidRPr="00B7785E" w:rsidRDefault="00B7785E">
      <w:r w:rsidRPr="00B7785E">
        <w:t>Return to your teacher via email</w:t>
      </w:r>
      <w:r>
        <w:t xml:space="preserve"> </w:t>
      </w:r>
      <w:hyperlink r:id="rId4" w:history="1">
        <w:r w:rsidRPr="00394585">
          <w:rPr>
            <w:rStyle w:val="Hyperlink"/>
          </w:rPr>
          <w:t>jreyes@summithill.org</w:t>
        </w:r>
      </w:hyperlink>
      <w:r>
        <w:t xml:space="preserve"> or jmhoward@summithill.org</w:t>
      </w:r>
    </w:p>
    <w:sectPr w:rsidR="00556BAB" w:rsidRPr="00B7785E" w:rsidSect="00281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MSLABAvenirStdLightKern">
    <w:altName w:val="Cambria"/>
    <w:panose1 w:val="00000000000000000000"/>
    <w:charset w:val="00"/>
    <w:family w:val="roman"/>
    <w:notTrueType/>
    <w:pitch w:val="default"/>
  </w:font>
  <w:font w:name="HelveticaNeueLTStd-Blk">
    <w:altName w:val="Arial"/>
    <w:panose1 w:val="00000000000000000000"/>
    <w:charset w:val="00"/>
    <w:family w:val="roman"/>
    <w:notTrueType/>
    <w:pitch w:val="default"/>
  </w:font>
  <w:font w:name="HelveticaNeueLTStd-Md">
    <w:altName w:val="Arial"/>
    <w:panose1 w:val="00000000000000000000"/>
    <w:charset w:val="00"/>
    <w:family w:val="roman"/>
    <w:notTrueType/>
    <w:pitch w:val="default"/>
  </w:font>
  <w:font w:name="HelveticaNeueLTStd-BdCn">
    <w:altName w:val="Arial"/>
    <w:panose1 w:val="00000000000000000000"/>
    <w:charset w:val="00"/>
    <w:family w:val="roman"/>
    <w:notTrueType/>
    <w:pitch w:val="default"/>
  </w:font>
  <w:font w:name="HelveticaLTStd-BoldCond">
    <w:altName w:val="Arial"/>
    <w:panose1 w:val="00000000000000000000"/>
    <w:charset w:val="00"/>
    <w:family w:val="roman"/>
    <w:notTrueType/>
    <w:pitch w:val="default"/>
  </w:font>
  <w:font w:name="HMSStoneInformalStdRegular">
    <w:altName w:val="Cambria"/>
    <w:panose1 w:val="00000000000000000000"/>
    <w:charset w:val="00"/>
    <w:family w:val="roman"/>
    <w:notTrueType/>
    <w:pitch w:val="default"/>
  </w:font>
  <w:font w:name="HelveticaNeueLTStd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3F"/>
    <w:rsid w:val="0028113F"/>
    <w:rsid w:val="00556BAB"/>
    <w:rsid w:val="00B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CA7A"/>
  <w15:chartTrackingRefBased/>
  <w15:docId w15:val="{467B9539-8797-4087-A6BE-CE2CDD3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127f1">
    <w:name w:val="page127_f1"/>
    <w:basedOn w:val="DefaultParagraphFont"/>
    <w:rsid w:val="0028113F"/>
  </w:style>
  <w:style w:type="character" w:customStyle="1" w:styleId="page127f0">
    <w:name w:val="page127_f0"/>
    <w:basedOn w:val="DefaultParagraphFont"/>
    <w:rsid w:val="0028113F"/>
  </w:style>
  <w:style w:type="character" w:customStyle="1" w:styleId="page127f6">
    <w:name w:val="page127_f6"/>
    <w:basedOn w:val="DefaultParagraphFont"/>
    <w:rsid w:val="0028113F"/>
  </w:style>
  <w:style w:type="character" w:customStyle="1" w:styleId="page127f7">
    <w:name w:val="page127_f7"/>
    <w:basedOn w:val="DefaultParagraphFont"/>
    <w:rsid w:val="0028113F"/>
  </w:style>
  <w:style w:type="character" w:customStyle="1" w:styleId="page127f2">
    <w:name w:val="page127_f2"/>
    <w:basedOn w:val="DefaultParagraphFont"/>
    <w:rsid w:val="0028113F"/>
  </w:style>
  <w:style w:type="character" w:customStyle="1" w:styleId="page127f3">
    <w:name w:val="page127_f3"/>
    <w:basedOn w:val="DefaultParagraphFont"/>
    <w:rsid w:val="0028113F"/>
  </w:style>
  <w:style w:type="character" w:customStyle="1" w:styleId="page127f4">
    <w:name w:val="page127_f4"/>
    <w:basedOn w:val="DefaultParagraphFont"/>
    <w:rsid w:val="0028113F"/>
  </w:style>
  <w:style w:type="character" w:customStyle="1" w:styleId="page127f5">
    <w:name w:val="page127_f5"/>
    <w:basedOn w:val="DefaultParagraphFont"/>
    <w:rsid w:val="0028113F"/>
  </w:style>
  <w:style w:type="character" w:customStyle="1" w:styleId="page128f1">
    <w:name w:val="page128_f1"/>
    <w:basedOn w:val="DefaultParagraphFont"/>
    <w:rsid w:val="0028113F"/>
  </w:style>
  <w:style w:type="character" w:customStyle="1" w:styleId="page128f0">
    <w:name w:val="page128_f0"/>
    <w:basedOn w:val="DefaultParagraphFont"/>
    <w:rsid w:val="0028113F"/>
  </w:style>
  <w:style w:type="character" w:customStyle="1" w:styleId="page128f3">
    <w:name w:val="page128_f3"/>
    <w:basedOn w:val="DefaultParagraphFont"/>
    <w:rsid w:val="0028113F"/>
  </w:style>
  <w:style w:type="character" w:customStyle="1" w:styleId="page128f4">
    <w:name w:val="page128_f4"/>
    <w:basedOn w:val="DefaultParagraphFont"/>
    <w:rsid w:val="0028113F"/>
  </w:style>
  <w:style w:type="character" w:customStyle="1" w:styleId="page128f2">
    <w:name w:val="page128_f2"/>
    <w:basedOn w:val="DefaultParagraphFont"/>
    <w:rsid w:val="0028113F"/>
  </w:style>
  <w:style w:type="character" w:styleId="Hyperlink">
    <w:name w:val="Hyperlink"/>
    <w:basedOn w:val="DefaultParagraphFont"/>
    <w:uiPriority w:val="99"/>
    <w:unhideWhenUsed/>
    <w:rsid w:val="00B77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eyes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1</cp:revision>
  <dcterms:created xsi:type="dcterms:W3CDTF">2020-04-14T02:22:00Z</dcterms:created>
  <dcterms:modified xsi:type="dcterms:W3CDTF">2020-04-14T02:40:00Z</dcterms:modified>
</cp:coreProperties>
</file>