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F61FE" w14:textId="77777777" w:rsidR="00A47615" w:rsidRPr="002A21CC" w:rsidRDefault="00A47615">
      <w:pPr>
        <w:rPr>
          <w:rFonts w:ascii="Century Gothic" w:hAnsi="Century Gothic"/>
          <w:b/>
          <w:sz w:val="32"/>
          <w:szCs w:val="32"/>
          <w:u w:val="single"/>
        </w:rPr>
      </w:pPr>
      <w:bookmarkStart w:id="0" w:name="_GoBack"/>
      <w:bookmarkEnd w:id="0"/>
      <w:r w:rsidRPr="002A21CC">
        <w:rPr>
          <w:rFonts w:ascii="Century Gothic" w:hAnsi="Century Gothic"/>
          <w:b/>
          <w:sz w:val="32"/>
          <w:szCs w:val="32"/>
          <w:u w:val="single"/>
        </w:rPr>
        <w:t>Hig</w:t>
      </w:r>
      <w:r w:rsidR="00E0143F" w:rsidRPr="002A21CC">
        <w:rPr>
          <w:rFonts w:ascii="Century Gothic" w:hAnsi="Century Gothic"/>
          <w:b/>
          <w:sz w:val="32"/>
          <w:szCs w:val="32"/>
          <w:u w:val="single"/>
        </w:rPr>
        <w:t>h Frequency and Spelling Words-5</w:t>
      </w:r>
    </w:p>
    <w:p w14:paraId="2C9F2F82" w14:textId="77777777" w:rsidR="00A47615" w:rsidRPr="00A47615" w:rsidRDefault="00A47615">
      <w:pPr>
        <w:rPr>
          <w:rFonts w:ascii="Century Gothic" w:hAnsi="Century Gothic"/>
          <w:sz w:val="32"/>
          <w:szCs w:val="32"/>
          <w:u w:val="single"/>
        </w:rPr>
      </w:pPr>
    </w:p>
    <w:p w14:paraId="71EE46B8" w14:textId="77777777" w:rsidR="003774E0" w:rsidRPr="002A21CC" w:rsidRDefault="004F06F9">
      <w:pPr>
        <w:rPr>
          <w:rFonts w:ascii="Century Gothic" w:hAnsi="Century Gothic"/>
          <w:b/>
          <w:sz w:val="32"/>
          <w:szCs w:val="32"/>
          <w:u w:val="single"/>
        </w:rPr>
      </w:pPr>
      <w:r w:rsidRPr="002A21CC">
        <w:rPr>
          <w:rFonts w:ascii="Century Gothic" w:hAnsi="Century Gothic"/>
          <w:b/>
          <w:sz w:val="32"/>
          <w:szCs w:val="32"/>
          <w:u w:val="single"/>
        </w:rPr>
        <w:t>Story-</w:t>
      </w:r>
      <w:r w:rsidR="00E0143F" w:rsidRPr="002A21CC">
        <w:rPr>
          <w:rFonts w:ascii="Century Gothic" w:hAnsi="Century Gothic"/>
          <w:b/>
          <w:sz w:val="32"/>
          <w:szCs w:val="32"/>
          <w:u w:val="single"/>
        </w:rPr>
        <w:t>Seasons</w:t>
      </w:r>
    </w:p>
    <w:p w14:paraId="5D1BFF65" w14:textId="77777777" w:rsidR="00A47615" w:rsidRPr="00A47615" w:rsidRDefault="00A47615">
      <w:pPr>
        <w:rPr>
          <w:rFonts w:ascii="Century Gothic" w:hAnsi="Century Gothic"/>
          <w:sz w:val="32"/>
          <w:szCs w:val="32"/>
        </w:rPr>
      </w:pPr>
    </w:p>
    <w:p w14:paraId="1621BDF4" w14:textId="77777777" w:rsidR="00A47615" w:rsidRDefault="00A47615">
      <w:pPr>
        <w:rPr>
          <w:rFonts w:ascii="Century Gothic" w:hAnsi="Century Gothic"/>
          <w:sz w:val="32"/>
          <w:szCs w:val="32"/>
        </w:rPr>
      </w:pPr>
      <w:r w:rsidRPr="00A47615">
        <w:rPr>
          <w:rFonts w:ascii="Century Gothic" w:hAnsi="Century Gothic"/>
          <w:sz w:val="32"/>
          <w:szCs w:val="32"/>
        </w:rPr>
        <w:t>High Frequency Words-</w:t>
      </w:r>
    </w:p>
    <w:p w14:paraId="27810193" w14:textId="77777777" w:rsidR="00E0143F" w:rsidRDefault="00E0143F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down    fall    goes    green    grow    new    </w:t>
      </w:r>
      <w:proofErr w:type="gramStart"/>
      <w:r>
        <w:rPr>
          <w:rFonts w:ascii="Century Gothic" w:hAnsi="Century Gothic"/>
          <w:sz w:val="32"/>
          <w:szCs w:val="32"/>
        </w:rPr>
        <w:t>open  yellow</w:t>
      </w:r>
      <w:proofErr w:type="gramEnd"/>
    </w:p>
    <w:p w14:paraId="1B262644" w14:textId="77777777" w:rsidR="009304C4" w:rsidRDefault="009304C4">
      <w:pPr>
        <w:rPr>
          <w:rFonts w:ascii="Century Gothic" w:hAnsi="Century Gothic"/>
          <w:sz w:val="32"/>
          <w:szCs w:val="32"/>
        </w:rPr>
      </w:pPr>
    </w:p>
    <w:p w14:paraId="2196CB95" w14:textId="77777777" w:rsidR="00A47615" w:rsidRDefault="00A47615">
      <w:pPr>
        <w:rPr>
          <w:rFonts w:ascii="Century Gothic" w:hAnsi="Century Gothic"/>
          <w:sz w:val="32"/>
          <w:szCs w:val="32"/>
        </w:rPr>
      </w:pPr>
      <w:r w:rsidRPr="00A47615">
        <w:rPr>
          <w:rFonts w:ascii="Century Gothic" w:hAnsi="Century Gothic"/>
          <w:sz w:val="32"/>
          <w:szCs w:val="32"/>
        </w:rPr>
        <w:t>Spelling Words-</w:t>
      </w:r>
      <w:r w:rsidR="00E007A3">
        <w:rPr>
          <w:rFonts w:ascii="Century Gothic" w:hAnsi="Century Gothic"/>
          <w:sz w:val="32"/>
          <w:szCs w:val="32"/>
        </w:rPr>
        <w:t xml:space="preserve"> </w:t>
      </w:r>
    </w:p>
    <w:p w14:paraId="310CD48B" w14:textId="77777777" w:rsidR="00E0143F" w:rsidRDefault="00E0143F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ship     shop    which    when    whip    fish    shell     graph</w:t>
      </w:r>
      <w:r w:rsidR="002A21CC">
        <w:rPr>
          <w:rFonts w:ascii="Century Gothic" w:hAnsi="Century Gothic"/>
          <w:sz w:val="32"/>
          <w:szCs w:val="32"/>
        </w:rPr>
        <w:t xml:space="preserve">    wish    shin</w:t>
      </w:r>
    </w:p>
    <w:p w14:paraId="5442A1ED" w14:textId="77777777" w:rsidR="00A47615" w:rsidRPr="00A47615" w:rsidRDefault="00A47615">
      <w:pPr>
        <w:rPr>
          <w:rFonts w:ascii="Century Gothic" w:hAnsi="Century Gothic"/>
          <w:sz w:val="32"/>
          <w:szCs w:val="32"/>
        </w:rPr>
      </w:pPr>
    </w:p>
    <w:p w14:paraId="1B4ADB3D" w14:textId="77777777" w:rsidR="00A47615" w:rsidRPr="002A21CC" w:rsidRDefault="00E007A3">
      <w:pPr>
        <w:rPr>
          <w:rFonts w:ascii="Century Gothic" w:hAnsi="Century Gothic"/>
          <w:b/>
          <w:sz w:val="32"/>
          <w:szCs w:val="32"/>
          <w:u w:val="single"/>
        </w:rPr>
      </w:pPr>
      <w:r w:rsidRPr="002A21CC">
        <w:rPr>
          <w:rFonts w:ascii="Century Gothic" w:hAnsi="Century Gothic"/>
          <w:b/>
          <w:sz w:val="32"/>
          <w:szCs w:val="32"/>
          <w:u w:val="single"/>
        </w:rPr>
        <w:t>Story-</w:t>
      </w:r>
      <w:r w:rsidR="004F06F9" w:rsidRPr="002A21CC">
        <w:rPr>
          <w:rFonts w:ascii="Century Gothic" w:hAnsi="Century Gothic"/>
          <w:b/>
          <w:sz w:val="32"/>
          <w:szCs w:val="32"/>
          <w:u w:val="single"/>
        </w:rPr>
        <w:t xml:space="preserve"> </w:t>
      </w:r>
      <w:r w:rsidR="00E0143F" w:rsidRPr="002A21CC">
        <w:rPr>
          <w:rFonts w:ascii="Century Gothic" w:hAnsi="Century Gothic"/>
          <w:b/>
          <w:sz w:val="32"/>
          <w:szCs w:val="32"/>
          <w:u w:val="single"/>
        </w:rPr>
        <w:t>The Big Race</w:t>
      </w:r>
    </w:p>
    <w:p w14:paraId="21C97A58" w14:textId="77777777" w:rsidR="004F06F9" w:rsidRDefault="004F06F9">
      <w:pPr>
        <w:rPr>
          <w:rFonts w:ascii="Century Gothic" w:hAnsi="Century Gothic"/>
          <w:sz w:val="32"/>
          <w:szCs w:val="32"/>
        </w:rPr>
      </w:pPr>
    </w:p>
    <w:p w14:paraId="49674AE0" w14:textId="77777777" w:rsidR="00E007A3" w:rsidRDefault="00A47615">
      <w:pPr>
        <w:rPr>
          <w:rFonts w:ascii="Century Gothic" w:hAnsi="Century Gothic"/>
          <w:sz w:val="32"/>
          <w:szCs w:val="32"/>
        </w:rPr>
      </w:pPr>
      <w:r w:rsidRPr="00A47615">
        <w:rPr>
          <w:rFonts w:ascii="Century Gothic" w:hAnsi="Century Gothic"/>
          <w:sz w:val="32"/>
          <w:szCs w:val="32"/>
        </w:rPr>
        <w:t>High Frequency Words-</w:t>
      </w:r>
    </w:p>
    <w:p w14:paraId="1AB0431A" w14:textId="77777777" w:rsidR="00E0143F" w:rsidRDefault="00E0143F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four     five     into     over     starts     three    two     watch</w:t>
      </w:r>
    </w:p>
    <w:p w14:paraId="770AFA1C" w14:textId="77777777" w:rsidR="009304C4" w:rsidRDefault="009304C4">
      <w:pPr>
        <w:rPr>
          <w:rFonts w:ascii="Century Gothic" w:hAnsi="Century Gothic"/>
          <w:sz w:val="32"/>
          <w:szCs w:val="32"/>
        </w:rPr>
      </w:pPr>
    </w:p>
    <w:p w14:paraId="7B29F0D1" w14:textId="77777777" w:rsidR="00A47615" w:rsidRDefault="00A47615">
      <w:pPr>
        <w:rPr>
          <w:rFonts w:ascii="Century Gothic" w:hAnsi="Century Gothic"/>
          <w:sz w:val="32"/>
          <w:szCs w:val="32"/>
        </w:rPr>
      </w:pPr>
      <w:r w:rsidRPr="00A47615">
        <w:rPr>
          <w:rFonts w:ascii="Century Gothic" w:hAnsi="Century Gothic"/>
          <w:sz w:val="32"/>
          <w:szCs w:val="32"/>
        </w:rPr>
        <w:t>Spelling Words-</w:t>
      </w:r>
    </w:p>
    <w:p w14:paraId="13086A74" w14:textId="77777777" w:rsidR="00095DD3" w:rsidRDefault="00095DD3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came   make   brave   late   gave   shape   waves </w:t>
      </w:r>
      <w:proofErr w:type="gramStart"/>
      <w:r>
        <w:rPr>
          <w:rFonts w:ascii="Century Gothic" w:hAnsi="Century Gothic"/>
          <w:sz w:val="32"/>
          <w:szCs w:val="32"/>
        </w:rPr>
        <w:t>chases</w:t>
      </w:r>
      <w:proofErr w:type="gramEnd"/>
      <w:r w:rsidR="002A21CC">
        <w:rPr>
          <w:rFonts w:ascii="Century Gothic" w:hAnsi="Century Gothic"/>
          <w:sz w:val="32"/>
          <w:szCs w:val="32"/>
        </w:rPr>
        <w:t xml:space="preserve">    cake    gate</w:t>
      </w:r>
    </w:p>
    <w:p w14:paraId="44E8A69A" w14:textId="77777777" w:rsidR="009304C4" w:rsidRDefault="009304C4">
      <w:pPr>
        <w:rPr>
          <w:rFonts w:ascii="Century Gothic" w:hAnsi="Century Gothic"/>
          <w:sz w:val="32"/>
          <w:szCs w:val="32"/>
        </w:rPr>
      </w:pPr>
    </w:p>
    <w:p w14:paraId="2C4C4035" w14:textId="77777777" w:rsidR="00A47615" w:rsidRPr="002A21CC" w:rsidRDefault="00E007A3">
      <w:pPr>
        <w:rPr>
          <w:rFonts w:ascii="Century Gothic" w:hAnsi="Century Gothic"/>
          <w:b/>
          <w:sz w:val="32"/>
          <w:szCs w:val="32"/>
          <w:u w:val="single"/>
        </w:rPr>
      </w:pPr>
      <w:r w:rsidRPr="002A21CC">
        <w:rPr>
          <w:rFonts w:ascii="Century Gothic" w:hAnsi="Century Gothic"/>
          <w:b/>
          <w:sz w:val="32"/>
          <w:szCs w:val="32"/>
          <w:u w:val="single"/>
        </w:rPr>
        <w:t>Story-</w:t>
      </w:r>
      <w:r w:rsidR="00095DD3" w:rsidRPr="002A21CC">
        <w:rPr>
          <w:rFonts w:ascii="Century Gothic" w:hAnsi="Century Gothic"/>
          <w:b/>
          <w:sz w:val="32"/>
          <w:szCs w:val="32"/>
          <w:u w:val="single"/>
        </w:rPr>
        <w:t>Animal Groups</w:t>
      </w:r>
    </w:p>
    <w:p w14:paraId="0447F811" w14:textId="77777777" w:rsidR="00A47615" w:rsidRPr="00A47615" w:rsidRDefault="00A47615">
      <w:pPr>
        <w:rPr>
          <w:rFonts w:ascii="Century Gothic" w:hAnsi="Century Gothic"/>
          <w:sz w:val="32"/>
          <w:szCs w:val="32"/>
          <w:u w:val="single"/>
        </w:rPr>
      </w:pPr>
    </w:p>
    <w:p w14:paraId="58044A3D" w14:textId="77777777" w:rsidR="00A47615" w:rsidRDefault="00A47615">
      <w:pPr>
        <w:rPr>
          <w:rFonts w:ascii="Century Gothic" w:hAnsi="Century Gothic"/>
          <w:sz w:val="32"/>
          <w:szCs w:val="32"/>
        </w:rPr>
      </w:pPr>
      <w:r w:rsidRPr="00A47615">
        <w:rPr>
          <w:rFonts w:ascii="Century Gothic" w:hAnsi="Century Gothic"/>
          <w:sz w:val="32"/>
          <w:szCs w:val="32"/>
        </w:rPr>
        <w:t>High Frequency Words-</w:t>
      </w:r>
    </w:p>
    <w:p w14:paraId="37A0EA7D" w14:textId="77777777" w:rsidR="00095DD3" w:rsidRDefault="00095DD3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bird    both    eyes    fly    long    or    those    walk</w:t>
      </w:r>
    </w:p>
    <w:p w14:paraId="33509F91" w14:textId="77777777" w:rsidR="00A47615" w:rsidRPr="00A47615" w:rsidRDefault="00A47615">
      <w:pPr>
        <w:rPr>
          <w:rFonts w:ascii="Century Gothic" w:hAnsi="Century Gothic"/>
          <w:sz w:val="32"/>
          <w:szCs w:val="32"/>
        </w:rPr>
      </w:pPr>
    </w:p>
    <w:p w14:paraId="37065591" w14:textId="77777777" w:rsidR="00A47615" w:rsidRDefault="00A47615">
      <w:pPr>
        <w:rPr>
          <w:rFonts w:ascii="Century Gothic" w:hAnsi="Century Gothic"/>
          <w:sz w:val="32"/>
          <w:szCs w:val="32"/>
        </w:rPr>
      </w:pPr>
      <w:r w:rsidRPr="00A47615">
        <w:rPr>
          <w:rFonts w:ascii="Century Gothic" w:hAnsi="Century Gothic"/>
          <w:sz w:val="32"/>
          <w:szCs w:val="32"/>
        </w:rPr>
        <w:t>Spelling Words-</w:t>
      </w:r>
    </w:p>
    <w:p w14:paraId="090D77FE" w14:textId="77777777" w:rsidR="00095DD3" w:rsidRDefault="00095DD3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time    like    kite    bike    white    drive    stripe    mice</w:t>
      </w:r>
      <w:r w:rsidR="002A21CC">
        <w:rPr>
          <w:rFonts w:ascii="Century Gothic" w:hAnsi="Century Gothic"/>
          <w:sz w:val="32"/>
          <w:szCs w:val="32"/>
        </w:rPr>
        <w:t xml:space="preserve">    nice    strive</w:t>
      </w:r>
    </w:p>
    <w:p w14:paraId="64C0F65B" w14:textId="77777777" w:rsidR="00A47615" w:rsidRPr="00A47615" w:rsidRDefault="00A47615">
      <w:pPr>
        <w:rPr>
          <w:rFonts w:ascii="Century Gothic" w:hAnsi="Century Gothic"/>
          <w:sz w:val="32"/>
          <w:szCs w:val="32"/>
        </w:rPr>
      </w:pPr>
    </w:p>
    <w:p w14:paraId="59B7EBE8" w14:textId="77777777" w:rsidR="00A47615" w:rsidRPr="00A47615" w:rsidRDefault="00A47615">
      <w:pPr>
        <w:rPr>
          <w:rFonts w:ascii="Century Gothic" w:hAnsi="Century Gothic"/>
          <w:sz w:val="32"/>
          <w:szCs w:val="32"/>
        </w:rPr>
      </w:pPr>
    </w:p>
    <w:p w14:paraId="7FE1FDDE" w14:textId="77777777" w:rsidR="00A47615" w:rsidRPr="00A47615" w:rsidRDefault="00A47615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*</w:t>
      </w:r>
      <w:r w:rsidRPr="00A47615">
        <w:rPr>
          <w:rFonts w:ascii="Century Gothic" w:hAnsi="Century Gothic"/>
          <w:sz w:val="32"/>
          <w:szCs w:val="32"/>
        </w:rPr>
        <w:t xml:space="preserve">High Frequency Words will be tested on ___________.  </w:t>
      </w:r>
    </w:p>
    <w:p w14:paraId="1BD51EA5" w14:textId="77777777" w:rsidR="00A47615" w:rsidRDefault="00A47615">
      <w:pPr>
        <w:rPr>
          <w:rFonts w:ascii="Century Gothic" w:hAnsi="Century Gothic"/>
          <w:sz w:val="32"/>
          <w:szCs w:val="32"/>
        </w:rPr>
      </w:pPr>
      <w:r w:rsidRPr="00A47615">
        <w:rPr>
          <w:rFonts w:ascii="Century Gothic" w:hAnsi="Century Gothic"/>
          <w:sz w:val="32"/>
          <w:szCs w:val="32"/>
        </w:rPr>
        <w:t>*Children will only need to be able to read these words.</w:t>
      </w:r>
    </w:p>
    <w:p w14:paraId="5A05501E" w14:textId="77777777" w:rsidR="00A47615" w:rsidRPr="00A47615" w:rsidRDefault="00A47615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Spelling Words will be tested weekly.</w:t>
      </w:r>
    </w:p>
    <w:sectPr w:rsidR="00A47615" w:rsidRPr="00A47615" w:rsidSect="002A30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615"/>
    <w:rsid w:val="00095DD3"/>
    <w:rsid w:val="002A21CC"/>
    <w:rsid w:val="002A306F"/>
    <w:rsid w:val="003774E0"/>
    <w:rsid w:val="003928B1"/>
    <w:rsid w:val="004F06F9"/>
    <w:rsid w:val="00891783"/>
    <w:rsid w:val="009304C4"/>
    <w:rsid w:val="00A47615"/>
    <w:rsid w:val="00B4154A"/>
    <w:rsid w:val="00BB1795"/>
    <w:rsid w:val="00E007A3"/>
    <w:rsid w:val="00E0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53D7B2"/>
  <w14:defaultImageDpi w14:val="300"/>
  <w15:docId w15:val="{41CF7F03-DB4B-43AB-86C6-31814016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Chakos</dc:creator>
  <cp:keywords/>
  <dc:description/>
  <cp:lastModifiedBy>Kristy Balta</cp:lastModifiedBy>
  <cp:revision>2</cp:revision>
  <dcterms:created xsi:type="dcterms:W3CDTF">2016-12-02T20:53:00Z</dcterms:created>
  <dcterms:modified xsi:type="dcterms:W3CDTF">2016-12-02T20:53:00Z</dcterms:modified>
</cp:coreProperties>
</file>